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07240" w14:textId="49F90A15" w:rsidR="009A7115" w:rsidRPr="00D54E59" w:rsidRDefault="00C10A93" w:rsidP="00014BDD">
      <w:pPr>
        <w:ind w:left="135" w:hangingChars="64" w:hanging="135"/>
        <w:rPr>
          <w:rFonts w:ascii="ＭＳ Ｐゴシック" w:eastAsia="ＭＳ Ｐゴシック" w:hAnsi="ＭＳ Ｐゴシック"/>
          <w:b/>
        </w:rPr>
      </w:pPr>
      <w:r w:rsidRPr="00D54E59">
        <w:rPr>
          <w:rFonts w:ascii="ＭＳ Ｐゴシック" w:eastAsia="ＭＳ Ｐゴシック" w:hAnsi="ＭＳ Ｐゴシック" w:hint="eastAsia"/>
          <w:b/>
        </w:rPr>
        <w:t>塗り絵</w:t>
      </w:r>
    </w:p>
    <w:p w14:paraId="411D91E7" w14:textId="669EC8E4" w:rsidR="00157616" w:rsidRPr="00D54E59" w:rsidRDefault="00FA14AB" w:rsidP="00C10A93">
      <w:pPr>
        <w:ind w:left="135" w:hangingChars="64" w:hanging="135"/>
        <w:rPr>
          <w:rFonts w:ascii="ＭＳ Ｐ明朝" w:eastAsia="ＭＳ Ｐ明朝" w:hAnsi="ＭＳ Ｐ明朝" w:cs="ＭＳ Ｐゴシック"/>
          <w:color w:val="000000"/>
          <w:kern w:val="0"/>
          <w:sz w:val="22"/>
        </w:rPr>
      </w:pPr>
      <w:r w:rsidRPr="00D54E59">
        <w:rPr>
          <w:rFonts w:ascii="ＭＳ Ｐ明朝" w:eastAsia="ＭＳ Ｐ明朝" w:hAnsi="ＭＳ Ｐ明朝" w:hint="eastAsia"/>
          <w:b/>
        </w:rPr>
        <w:t>・</w:t>
      </w:r>
      <w:r w:rsidR="00C10A93" w:rsidRPr="00887D03">
        <w:rPr>
          <w:rFonts w:ascii="ＭＳ Ｐ明朝" w:eastAsia="ＭＳ Ｐ明朝" w:hAnsi="ＭＳ Ｐ明朝" w:cs="ＭＳ Ｐゴシック" w:hint="eastAsia"/>
          <w:color w:val="000000"/>
          <w:kern w:val="0"/>
          <w:sz w:val="22"/>
        </w:rPr>
        <w:t>色を塗るという行為もなかなか時間のかかるものなので制限時間ももっと必要だし塗り絵よりも</w:t>
      </w:r>
      <w:r w:rsidR="00C10A93" w:rsidRPr="009B4690">
        <w:rPr>
          <w:rFonts w:ascii="ＭＳ Ｐ明朝" w:eastAsia="ＭＳ Ｐ明朝" w:hAnsi="ＭＳ Ｐ明朝" w:cs="ＭＳ Ｐゴシック" w:hint="eastAsia"/>
          <w:color w:val="FF0000"/>
          <w:kern w:val="0"/>
          <w:sz w:val="22"/>
        </w:rPr>
        <w:t>組み立てとか、お題の絵を描くなどの方がうまくいくのでは</w:t>
      </w:r>
      <w:r w:rsidR="00C10A93" w:rsidRPr="00887D03">
        <w:rPr>
          <w:rFonts w:ascii="ＭＳ Ｐ明朝" w:eastAsia="ＭＳ Ｐ明朝" w:hAnsi="ＭＳ Ｐ明朝" w:cs="ＭＳ Ｐゴシック" w:hint="eastAsia"/>
          <w:color w:val="000000"/>
          <w:kern w:val="0"/>
          <w:sz w:val="22"/>
        </w:rPr>
        <w:t>ないかなと思った。</w:t>
      </w:r>
    </w:p>
    <w:p w14:paraId="748DAE50" w14:textId="3352096E" w:rsidR="00C10A93" w:rsidRPr="00D54E59" w:rsidRDefault="000607DC"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塗り絵が</w:t>
      </w:r>
      <w:r w:rsidRPr="009B4690">
        <w:rPr>
          <w:rFonts w:ascii="ＭＳ Ｐ明朝" w:eastAsia="ＭＳ Ｐ明朝" w:hAnsi="ＭＳ Ｐ明朝" w:cs="ＭＳ Ｐゴシック" w:hint="eastAsia"/>
          <w:color w:val="FF0000"/>
          <w:kern w:val="0"/>
          <w:sz w:val="22"/>
        </w:rPr>
        <w:t>苦手な人、得意な人</w:t>
      </w:r>
      <w:r w:rsidRPr="00887D03">
        <w:rPr>
          <w:rFonts w:ascii="ＭＳ Ｐ明朝" w:eastAsia="ＭＳ Ｐ明朝" w:hAnsi="ＭＳ Ｐ明朝" w:cs="ＭＳ Ｐゴシック" w:hint="eastAsia"/>
          <w:color w:val="000000"/>
          <w:kern w:val="0"/>
          <w:sz w:val="22"/>
        </w:rPr>
        <w:t>によって得点が変わって来たのではないだろうか。</w:t>
      </w:r>
    </w:p>
    <w:p w14:paraId="6D40843E" w14:textId="4F6A5559" w:rsidR="000607DC" w:rsidRPr="00D54E59" w:rsidRDefault="00907360"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塗り絵の代わりに</w:t>
      </w:r>
      <w:r w:rsidRPr="009B4690">
        <w:rPr>
          <w:rFonts w:ascii="ＭＳ Ｐ明朝" w:eastAsia="ＭＳ Ｐ明朝" w:hAnsi="ＭＳ Ｐ明朝" w:cs="ＭＳ Ｐゴシック" w:hint="eastAsia"/>
          <w:color w:val="FF0000"/>
          <w:kern w:val="0"/>
          <w:sz w:val="22"/>
        </w:rPr>
        <w:t>キャンドルや生け花など</w:t>
      </w:r>
      <w:r w:rsidRPr="00887D03">
        <w:rPr>
          <w:rFonts w:ascii="ＭＳ Ｐ明朝" w:eastAsia="ＭＳ Ｐ明朝" w:hAnsi="ＭＳ Ｐ明朝" w:cs="ＭＳ Ｐゴシック" w:hint="eastAsia"/>
          <w:color w:val="000000"/>
          <w:kern w:val="0"/>
          <w:sz w:val="22"/>
        </w:rPr>
        <w:t>の案も出た、僕は香りに関する実験に興味があるので数種類の香料を用意して</w:t>
      </w:r>
      <w:r w:rsidRPr="009B4690">
        <w:rPr>
          <w:rFonts w:ascii="ＭＳ Ｐ明朝" w:eastAsia="ＭＳ Ｐ明朝" w:hAnsi="ＭＳ Ｐ明朝" w:cs="ＭＳ Ｐゴシック" w:hint="eastAsia"/>
          <w:color w:val="FF0000"/>
          <w:kern w:val="0"/>
          <w:sz w:val="22"/>
        </w:rPr>
        <w:t>香水の自作なども楽しそうで視覚的な塗り絵とは違った結果が出そうだ</w:t>
      </w:r>
      <w:r w:rsidRPr="00887D03">
        <w:rPr>
          <w:rFonts w:ascii="ＭＳ Ｐ明朝" w:eastAsia="ＭＳ Ｐ明朝" w:hAnsi="ＭＳ Ｐ明朝" w:cs="ＭＳ Ｐゴシック" w:hint="eastAsia"/>
          <w:color w:val="000000"/>
          <w:kern w:val="0"/>
          <w:sz w:val="22"/>
        </w:rPr>
        <w:t>と感じた。</w:t>
      </w:r>
    </w:p>
    <w:p w14:paraId="3D59112C" w14:textId="6E44846B" w:rsidR="00210602" w:rsidRPr="00D54E59" w:rsidRDefault="00210602"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塗り絵では、ポジティブ感情の尺度得点が上昇したのがとても興味深いと感じた。単純な塗り絵という作業で誰でもできて達成できることだから上昇したのかと考えたが、逆に</w:t>
      </w:r>
      <w:r w:rsidRPr="009B4690">
        <w:rPr>
          <w:rFonts w:ascii="ＭＳ Ｐ明朝" w:eastAsia="ＭＳ Ｐ明朝" w:hAnsi="ＭＳ Ｐ明朝" w:cs="ＭＳ Ｐゴシック" w:hint="eastAsia"/>
          <w:color w:val="FF0000"/>
          <w:kern w:val="0"/>
          <w:sz w:val="22"/>
        </w:rPr>
        <w:t>高難度の作業を行った場合はネガティブ感情尺度が上昇していくのか</w:t>
      </w:r>
      <w:r w:rsidRPr="00887D03">
        <w:rPr>
          <w:rFonts w:ascii="ＭＳ Ｐ明朝" w:eastAsia="ＭＳ Ｐ明朝" w:hAnsi="ＭＳ Ｐ明朝" w:cs="ＭＳ Ｐゴシック" w:hint="eastAsia"/>
          <w:color w:val="000000"/>
          <w:kern w:val="0"/>
          <w:sz w:val="22"/>
        </w:rPr>
        <w:t>がディスカッションで話題となった。</w:t>
      </w:r>
    </w:p>
    <w:p w14:paraId="162D77BC" w14:textId="2DF41319" w:rsidR="00C10A93" w:rsidRPr="00D54E59" w:rsidRDefault="00BA2B14"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9B4690">
        <w:rPr>
          <w:rFonts w:ascii="ＭＳ Ｐ明朝" w:eastAsia="ＭＳ Ｐ明朝" w:hAnsi="ＭＳ Ｐ明朝" w:cs="ＭＳ Ｐゴシック" w:hint="eastAsia"/>
          <w:color w:val="FF0000"/>
          <w:kern w:val="0"/>
          <w:sz w:val="22"/>
        </w:rPr>
        <w:t>デジタルでも塗り絵はできるので、デジタルとアナログでの差</w:t>
      </w:r>
      <w:r w:rsidRPr="00887D03">
        <w:rPr>
          <w:rFonts w:ascii="ＭＳ Ｐ明朝" w:eastAsia="ＭＳ Ｐ明朝" w:hAnsi="ＭＳ Ｐ明朝" w:cs="ＭＳ Ｐゴシック" w:hint="eastAsia"/>
          <w:color w:val="000000"/>
          <w:kern w:val="0"/>
          <w:sz w:val="22"/>
        </w:rPr>
        <w:t>なども調べられたら面白そうだと思った。</w:t>
      </w:r>
    </w:p>
    <w:p w14:paraId="078D70CA" w14:textId="44E3AB42" w:rsidR="00617F70" w:rsidRPr="00D54E59" w:rsidRDefault="00617F70"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実際に</w:t>
      </w:r>
      <w:r w:rsidRPr="009B4690">
        <w:rPr>
          <w:rFonts w:ascii="ＭＳ Ｐ明朝" w:eastAsia="ＭＳ Ｐ明朝" w:hAnsi="ＭＳ Ｐ明朝" w:cs="ＭＳ Ｐゴシック" w:hint="eastAsia"/>
          <w:color w:val="FF0000"/>
          <w:kern w:val="0"/>
          <w:sz w:val="22"/>
        </w:rPr>
        <w:t>感触が伝わる手作業と画面しか触れられない作業では、リラックス効果や快効果の発生や違いは見込めるか</w:t>
      </w:r>
      <w:r w:rsidRPr="00887D03">
        <w:rPr>
          <w:rFonts w:ascii="ＭＳ Ｐ明朝" w:eastAsia="ＭＳ Ｐ明朝" w:hAnsi="ＭＳ Ｐ明朝" w:cs="ＭＳ Ｐゴシック" w:hint="eastAsia"/>
          <w:color w:val="000000"/>
          <w:kern w:val="0"/>
          <w:sz w:val="22"/>
        </w:rPr>
        <w:t>どうか調べてみたいと考えた。</w:t>
      </w:r>
    </w:p>
    <w:p w14:paraId="4366E87B" w14:textId="179B5258" w:rsidR="004F1385" w:rsidRPr="00D54E59" w:rsidRDefault="004F1385"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結果から、前安静と後安静のときよりも課題期が最もポジティブ感情が高いことが読み取れたのは意外で面白いと感じた。</w:t>
      </w:r>
    </w:p>
    <w:p w14:paraId="13BADF63" w14:textId="2741A8A8" w:rsidR="00BA2B14" w:rsidRPr="00D54E59" w:rsidRDefault="00EA4196"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塗り絵に関しては</w:t>
      </w:r>
      <w:r w:rsidRPr="00D54E59">
        <w:rPr>
          <w:rFonts w:ascii="ＭＳ Ｐ明朝" w:eastAsia="ＭＳ Ｐ明朝" w:hAnsi="ＭＳ Ｐ明朝" w:cs="ＭＳ Ｐゴシック" w:hint="eastAsia"/>
          <w:color w:val="000000"/>
          <w:kern w:val="0"/>
          <w:sz w:val="22"/>
        </w:rPr>
        <w:t>（中略）</w:t>
      </w:r>
      <w:r w:rsidRPr="009B4690">
        <w:rPr>
          <w:rFonts w:ascii="ＭＳ Ｐ明朝" w:eastAsia="ＭＳ Ｐ明朝" w:hAnsi="ＭＳ Ｐ明朝" w:cs="ＭＳ Ｐゴシック" w:hint="eastAsia"/>
          <w:color w:val="FF0000"/>
          <w:kern w:val="0"/>
          <w:sz w:val="22"/>
        </w:rPr>
        <w:t>リラックスできる条件として自然体であることが重要</w:t>
      </w:r>
      <w:r w:rsidRPr="00887D03">
        <w:rPr>
          <w:rFonts w:ascii="ＭＳ Ｐ明朝" w:eastAsia="ＭＳ Ｐ明朝" w:hAnsi="ＭＳ Ｐ明朝" w:cs="ＭＳ Ｐゴシック" w:hint="eastAsia"/>
          <w:color w:val="000000"/>
          <w:kern w:val="0"/>
          <w:sz w:val="22"/>
        </w:rPr>
        <w:t>であると考えます。それを前提に考えると、皮膚温の計測器をつけて、実験だと連れてこられるこの時点で</w:t>
      </w:r>
      <w:r w:rsidRPr="009B4690">
        <w:rPr>
          <w:rFonts w:ascii="ＭＳ Ｐ明朝" w:eastAsia="ＭＳ Ｐ明朝" w:hAnsi="ＭＳ Ｐ明朝" w:cs="ＭＳ Ｐゴシック" w:hint="eastAsia"/>
          <w:color w:val="FF0000"/>
          <w:kern w:val="0"/>
          <w:sz w:val="22"/>
        </w:rPr>
        <w:t>リラックスとは程遠い</w:t>
      </w:r>
      <w:r w:rsidRPr="00887D03">
        <w:rPr>
          <w:rFonts w:ascii="ＭＳ Ｐ明朝" w:eastAsia="ＭＳ Ｐ明朝" w:hAnsi="ＭＳ Ｐ明朝" w:cs="ＭＳ Ｐゴシック" w:hint="eastAsia"/>
          <w:color w:val="000000"/>
          <w:kern w:val="0"/>
          <w:sz w:val="22"/>
        </w:rPr>
        <w:t>のではないでしょうか。</w:t>
      </w:r>
    </w:p>
    <w:p w14:paraId="1CEFF566" w14:textId="6669C463" w:rsidR="00F40404" w:rsidRPr="00D54E59" w:rsidRDefault="00F40404"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フロー状態に持っていくには時間がかかるような実験をしないと厳しいように感じた。</w:t>
      </w:r>
    </w:p>
    <w:p w14:paraId="029FF87D" w14:textId="1CF1E28C" w:rsidR="001870D0" w:rsidRPr="00D54E59" w:rsidRDefault="001870D0"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自分のフロー状態の体験から、フロー状態を引き起こすには多少頭を使いながら課題を行う必要があるような課題を提示し、練習を行ってもらい、</w:t>
      </w:r>
      <w:r w:rsidRPr="009B4690">
        <w:rPr>
          <w:rFonts w:ascii="ＭＳ Ｐ明朝" w:eastAsia="ＭＳ Ｐ明朝" w:hAnsi="ＭＳ Ｐ明朝" w:cs="ＭＳ Ｐゴシック" w:hint="eastAsia"/>
          <w:color w:val="FF0000"/>
          <w:kern w:val="0"/>
          <w:sz w:val="22"/>
        </w:rPr>
        <w:t>頭を使わなくても体が自然と動ける状態までになってから行うことが必要なのではないか</w:t>
      </w:r>
      <w:r w:rsidRPr="00887D03">
        <w:rPr>
          <w:rFonts w:ascii="ＭＳ Ｐ明朝" w:eastAsia="ＭＳ Ｐ明朝" w:hAnsi="ＭＳ Ｐ明朝" w:cs="ＭＳ Ｐゴシック" w:hint="eastAsia"/>
          <w:color w:val="000000"/>
          <w:kern w:val="0"/>
          <w:sz w:val="22"/>
        </w:rPr>
        <w:t>と考えた。</w:t>
      </w:r>
    </w:p>
    <w:p w14:paraId="068CCABD" w14:textId="593C92E6" w:rsidR="000347D2" w:rsidRPr="00D54E59" w:rsidRDefault="000347D2"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思考をそこまで伴わない、単一的・持続的な行動、</w:t>
      </w:r>
      <w:r w:rsidRPr="009B4690">
        <w:rPr>
          <w:rFonts w:ascii="ＭＳ Ｐ明朝" w:eastAsia="ＭＳ Ｐ明朝" w:hAnsi="ＭＳ Ｐ明朝" w:cs="ＭＳ Ｐゴシック" w:hint="eastAsia"/>
          <w:color w:val="FF0000"/>
          <w:kern w:val="0"/>
          <w:sz w:val="22"/>
        </w:rPr>
        <w:t>それでいて退屈と感じない</w:t>
      </w:r>
      <w:r w:rsidRPr="00887D03">
        <w:rPr>
          <w:rFonts w:ascii="ＭＳ Ｐ明朝" w:eastAsia="ＭＳ Ｐ明朝" w:hAnsi="ＭＳ Ｐ明朝" w:cs="ＭＳ Ｐゴシック" w:hint="eastAsia"/>
          <w:color w:val="000000"/>
          <w:kern w:val="0"/>
          <w:sz w:val="22"/>
        </w:rPr>
        <w:t>というような要素が伴わないとフロー状態にならないのではないかという論が出てきた。</w:t>
      </w:r>
    </w:p>
    <w:p w14:paraId="0C60F953" w14:textId="487C271D" w:rsidR="00E8142C" w:rsidRPr="00D54E59" w:rsidRDefault="00E8142C" w:rsidP="00C10A93">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リラックスを与える過程や操作は、如何にして課題や作業であるという事を感じさせなくするかが重要だと学びました。</w:t>
      </w:r>
    </w:p>
    <w:p w14:paraId="42C138D8" w14:textId="5D35DBA1" w:rsidR="005B19C5" w:rsidRPr="00D54E59" w:rsidRDefault="005B19C5">
      <w:pPr>
        <w:widowControl/>
        <w:jc w:val="left"/>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color w:val="000000"/>
          <w:kern w:val="0"/>
          <w:sz w:val="22"/>
        </w:rPr>
        <w:br w:type="page"/>
      </w:r>
    </w:p>
    <w:p w14:paraId="4C9DA801" w14:textId="584DF761" w:rsidR="00B22503" w:rsidRPr="00D54E59" w:rsidRDefault="009F6BA3" w:rsidP="00014BDD">
      <w:pPr>
        <w:ind w:left="141" w:hangingChars="64" w:hanging="141"/>
        <w:rPr>
          <w:rFonts w:ascii="ＭＳ Ｐゴシック" w:eastAsia="ＭＳ Ｐゴシック" w:hAnsi="ＭＳ Ｐゴシック" w:cs="ＭＳ Ｐゴシック"/>
          <w:b/>
          <w:color w:val="000000"/>
          <w:kern w:val="0"/>
          <w:sz w:val="22"/>
        </w:rPr>
      </w:pPr>
      <w:r w:rsidRPr="00D54E59">
        <w:rPr>
          <w:rFonts w:ascii="ＭＳ Ｐゴシック" w:eastAsia="ＭＳ Ｐゴシック" w:hAnsi="ＭＳ Ｐゴシック" w:cs="ＭＳ Ｐゴシック" w:hint="eastAsia"/>
          <w:b/>
          <w:color w:val="000000"/>
          <w:kern w:val="0"/>
          <w:sz w:val="22"/>
        </w:rPr>
        <w:lastRenderedPageBreak/>
        <w:t>ダーツ</w:t>
      </w:r>
    </w:p>
    <w:p w14:paraId="575B999A" w14:textId="25D15F34" w:rsidR="003C38F7" w:rsidRPr="00D54E59" w:rsidRDefault="00B22503" w:rsidP="009F6BA3">
      <w:pPr>
        <w:ind w:left="135" w:hangingChars="64" w:hanging="135"/>
        <w:rPr>
          <w:rFonts w:ascii="ＭＳ Ｐ明朝" w:eastAsia="ＭＳ Ｐ明朝" w:hAnsi="ＭＳ Ｐ明朝" w:cs="ＭＳ Ｐゴシック"/>
          <w:color w:val="000000"/>
          <w:kern w:val="0"/>
          <w:sz w:val="22"/>
        </w:rPr>
      </w:pPr>
      <w:r w:rsidRPr="00D54E59">
        <w:rPr>
          <w:rFonts w:ascii="ＭＳ Ｐ明朝" w:eastAsia="ＭＳ Ｐ明朝" w:hAnsi="ＭＳ Ｐ明朝" w:hint="eastAsia"/>
          <w:b/>
        </w:rPr>
        <w:t>・</w:t>
      </w:r>
      <w:r w:rsidR="009F6BA3" w:rsidRPr="00887D03">
        <w:rPr>
          <w:rFonts w:ascii="ＭＳ Ｐ明朝" w:eastAsia="ＭＳ Ｐ明朝" w:hAnsi="ＭＳ Ｐ明朝" w:cs="ＭＳ Ｐゴシック" w:hint="eastAsia"/>
          <w:color w:val="000000"/>
          <w:kern w:val="0"/>
          <w:sz w:val="22"/>
        </w:rPr>
        <w:t>見られているという緊張と</w:t>
      </w:r>
      <w:r w:rsidR="009F6BA3" w:rsidRPr="009B4690">
        <w:rPr>
          <w:rFonts w:ascii="ＭＳ Ｐ明朝" w:eastAsia="ＭＳ Ｐ明朝" w:hAnsi="ＭＳ Ｐ明朝" w:cs="ＭＳ Ｐゴシック" w:hint="eastAsia"/>
          <w:color w:val="FF0000"/>
          <w:kern w:val="0"/>
          <w:sz w:val="22"/>
        </w:rPr>
        <w:t>罰ゲーム有りという緊張で上達度が変わる</w:t>
      </w:r>
      <w:r w:rsidR="009F6BA3" w:rsidRPr="00887D03">
        <w:rPr>
          <w:rFonts w:ascii="ＭＳ Ｐ明朝" w:eastAsia="ＭＳ Ｐ明朝" w:hAnsi="ＭＳ Ｐ明朝" w:cs="ＭＳ Ｐゴシック" w:hint="eastAsia"/>
          <w:color w:val="000000"/>
          <w:kern w:val="0"/>
          <w:sz w:val="22"/>
        </w:rPr>
        <w:t>と思います。</w:t>
      </w:r>
      <w:r w:rsidR="008621C8" w:rsidRPr="00D54E59">
        <w:rPr>
          <w:rFonts w:ascii="ＭＳ Ｐ明朝" w:eastAsia="ＭＳ Ｐ明朝" w:hAnsi="ＭＳ Ｐ明朝" w:cs="ＭＳ Ｐゴシック" w:hint="eastAsia"/>
          <w:color w:val="000000"/>
          <w:kern w:val="0"/>
          <w:sz w:val="22"/>
        </w:rPr>
        <w:t>店では負けたらテキーラという罰ゲーム有りでダーツをしていました。酒が苦手な僕はすごい速度でダーツが上達しました。</w:t>
      </w:r>
    </w:p>
    <w:p w14:paraId="0847F4E5" w14:textId="3B183AD3" w:rsidR="00B22503" w:rsidRPr="00D54E59" w:rsidRDefault="009E2240" w:rsidP="00014BDD">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9B4690">
        <w:rPr>
          <w:rFonts w:ascii="ＭＳ Ｐ明朝" w:eastAsia="ＭＳ Ｐ明朝" w:hAnsi="ＭＳ Ｐ明朝" w:cs="ＭＳ Ｐゴシック" w:hint="eastAsia"/>
          <w:color w:val="FF0000"/>
          <w:kern w:val="0"/>
          <w:sz w:val="22"/>
        </w:rPr>
        <w:t>ギャラリーの中に、美人の人が何人かいるとどうなるか</w:t>
      </w:r>
      <w:r w:rsidRPr="00887D03">
        <w:rPr>
          <w:rFonts w:ascii="ＭＳ Ｐ明朝" w:eastAsia="ＭＳ Ｐ明朝" w:hAnsi="ＭＳ Ｐ明朝" w:cs="ＭＳ Ｐゴシック" w:hint="eastAsia"/>
          <w:color w:val="000000"/>
          <w:kern w:val="0"/>
          <w:sz w:val="22"/>
        </w:rPr>
        <w:t>が気になった。逆に、同性の人で煽りなどをよく行うギャラリーではどうなるかも気になった。</w:t>
      </w:r>
    </w:p>
    <w:p w14:paraId="2B958F37" w14:textId="757AC5E1" w:rsidR="00256524" w:rsidRPr="00D54E59" w:rsidRDefault="00256524" w:rsidP="00014BDD">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対戦相手がいて勝敗が分かれるといったプレッシャーが存在して、尚且つ</w:t>
      </w:r>
      <w:r w:rsidRPr="009B4690">
        <w:rPr>
          <w:rFonts w:ascii="ＭＳ Ｐ明朝" w:eastAsia="ＭＳ Ｐ明朝" w:hAnsi="ＭＳ Ｐ明朝" w:cs="ＭＳ Ｐゴシック" w:hint="eastAsia"/>
          <w:color w:val="FF0000"/>
          <w:kern w:val="0"/>
          <w:sz w:val="22"/>
        </w:rPr>
        <w:t>大勢の観客に見守られている状態である試合の方が通常の状態でやるダーツよりも楽しさが増す</w:t>
      </w:r>
      <w:r w:rsidRPr="00887D03">
        <w:rPr>
          <w:rFonts w:ascii="ＭＳ Ｐ明朝" w:eastAsia="ＭＳ Ｐ明朝" w:hAnsi="ＭＳ Ｐ明朝" w:cs="ＭＳ Ｐゴシック" w:hint="eastAsia"/>
          <w:color w:val="000000"/>
          <w:kern w:val="0"/>
          <w:sz w:val="22"/>
        </w:rPr>
        <w:t>というのは、ダーツに限らず他の競技やゲームなどのどんな場面にも共通するだろうと考えられた。</w:t>
      </w:r>
    </w:p>
    <w:p w14:paraId="02063876" w14:textId="38EADCE1" w:rsidR="000C319E" w:rsidRPr="00D54E59" w:rsidRDefault="000C319E" w:rsidP="00014BDD">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体育祭や様々なスポーツの試合の際に観客がいることがとても重要で、</w:t>
      </w:r>
      <w:r w:rsidR="009B4690">
        <w:rPr>
          <w:rFonts w:ascii="ＭＳ Ｐ明朝" w:eastAsia="ＭＳ Ｐ明朝" w:hAnsi="ＭＳ Ｐ明朝" w:cs="ＭＳ Ｐゴシック" w:hint="eastAsia"/>
          <w:color w:val="FF0000"/>
          <w:kern w:val="0"/>
          <w:sz w:val="22"/>
        </w:rPr>
        <w:t>パフォーマンスになんらかの</w:t>
      </w:r>
      <w:r w:rsidRPr="009B4690">
        <w:rPr>
          <w:rFonts w:ascii="ＭＳ Ｐ明朝" w:eastAsia="ＭＳ Ｐ明朝" w:hAnsi="ＭＳ Ｐ明朝" w:cs="ＭＳ Ｐゴシック" w:hint="eastAsia"/>
          <w:color w:val="FF0000"/>
          <w:kern w:val="0"/>
          <w:sz w:val="22"/>
        </w:rPr>
        <w:t>影響が</w:t>
      </w:r>
      <w:r w:rsidRPr="00887D03">
        <w:rPr>
          <w:rFonts w:ascii="ＭＳ Ｐ明朝" w:eastAsia="ＭＳ Ｐ明朝" w:hAnsi="ＭＳ Ｐ明朝" w:cs="ＭＳ Ｐゴシック" w:hint="eastAsia"/>
          <w:color w:val="000000"/>
          <w:kern w:val="0"/>
          <w:sz w:val="22"/>
        </w:rPr>
        <w:t>あるのでとても勉強になった。</w:t>
      </w:r>
    </w:p>
    <w:p w14:paraId="36168713" w14:textId="4A8599C5" w:rsidR="00BC61FD" w:rsidRPr="00D54E59" w:rsidRDefault="00BC61FD" w:rsidP="00014BDD">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1人で行うようなゲームよりも、対戦相手がいるゲームの方が需要が高いのではないかと感じた。</w:t>
      </w:r>
      <w:r w:rsidR="009B6CE5" w:rsidRPr="00D54E59">
        <w:rPr>
          <w:rFonts w:ascii="ＭＳ Ｐ明朝" w:eastAsia="ＭＳ Ｐ明朝" w:hAnsi="ＭＳ Ｐ明朝" w:cs="ＭＳ Ｐゴシック" w:hint="eastAsia"/>
          <w:color w:val="000000"/>
          <w:kern w:val="0"/>
          <w:sz w:val="22"/>
        </w:rPr>
        <w:t>（中略）</w:t>
      </w:r>
      <w:r w:rsidR="009B6CE5" w:rsidRPr="009B4690">
        <w:rPr>
          <w:rFonts w:ascii="ＭＳ Ｐ明朝" w:eastAsia="ＭＳ Ｐ明朝" w:hAnsi="ＭＳ Ｐ明朝" w:cs="ＭＳ Ｐゴシック" w:hint="eastAsia"/>
          <w:color w:val="FF0000"/>
          <w:kern w:val="0"/>
          <w:sz w:val="22"/>
        </w:rPr>
        <w:t>逆に周りに人がいることでパフォーマンスが向上する場合もある。これを学習や教育の場面で活かすことも出来るのではないか</w:t>
      </w:r>
      <w:r w:rsidR="009B6CE5" w:rsidRPr="00887D03">
        <w:rPr>
          <w:rFonts w:ascii="ＭＳ Ｐ明朝" w:eastAsia="ＭＳ Ｐ明朝" w:hAnsi="ＭＳ Ｐ明朝" w:cs="ＭＳ Ｐゴシック" w:hint="eastAsia"/>
          <w:color w:val="000000"/>
          <w:kern w:val="0"/>
          <w:sz w:val="22"/>
        </w:rPr>
        <w:t>と考えた。</w:t>
      </w:r>
    </w:p>
    <w:p w14:paraId="138E8323" w14:textId="68809D0B" w:rsidR="00C12E78" w:rsidRPr="00D54E59" w:rsidRDefault="004601A5" w:rsidP="00014BDD">
      <w:pPr>
        <w:widowControl/>
        <w:ind w:left="141" w:hangingChars="64" w:hanging="141"/>
        <w:jc w:val="left"/>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もし純粋な競技性による緊張状態が見たいのであれば、観客をなくすべきです。</w:t>
      </w:r>
      <w:r w:rsidR="002A03EB" w:rsidRPr="00D54E59">
        <w:rPr>
          <w:rFonts w:ascii="ＭＳ Ｐ明朝" w:eastAsia="ＭＳ Ｐ明朝" w:hAnsi="ＭＳ Ｐ明朝" w:cs="ＭＳ Ｐゴシック" w:hint="eastAsia"/>
          <w:color w:val="000000"/>
          <w:kern w:val="0"/>
          <w:sz w:val="22"/>
        </w:rPr>
        <w:t>（中略）</w:t>
      </w:r>
      <w:r w:rsidR="002A03EB" w:rsidRPr="00887D03">
        <w:rPr>
          <w:rFonts w:ascii="ＭＳ Ｐ明朝" w:eastAsia="ＭＳ Ｐ明朝" w:hAnsi="ＭＳ Ｐ明朝" w:cs="ＭＳ Ｐゴシック" w:hint="eastAsia"/>
          <w:color w:val="000000"/>
          <w:kern w:val="0"/>
          <w:sz w:val="22"/>
        </w:rPr>
        <w:t>回数毎の優劣も計測し、成績の優劣と緊張状態の関係について調べてみるのも面白そうだと思いました。</w:t>
      </w:r>
    </w:p>
    <w:p w14:paraId="2915950D" w14:textId="7A426712" w:rsidR="00FC068F" w:rsidRPr="00D54E59" w:rsidRDefault="00FC068F" w:rsidP="00014BDD">
      <w:pPr>
        <w:widowControl/>
        <w:ind w:left="141" w:hangingChars="64" w:hanging="141"/>
        <w:jc w:val="left"/>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Pr="00887D03">
        <w:rPr>
          <w:rFonts w:ascii="ＭＳ Ｐ明朝" w:eastAsia="ＭＳ Ｐ明朝" w:hAnsi="ＭＳ Ｐ明朝" w:cs="ＭＳ Ｐゴシック" w:hint="eastAsia"/>
          <w:color w:val="000000"/>
          <w:kern w:val="0"/>
          <w:sz w:val="22"/>
        </w:rPr>
        <w:t>トレーニングを経て備えたうえで本番に臨んだり，ギャラリーの注目を浴びたりするという本格的な競技らしさのある状況も「競争課題」として捉え，実験の条件に加えている点が面白いと感じた。</w:t>
      </w:r>
    </w:p>
    <w:p w14:paraId="796D916D" w14:textId="20792667" w:rsidR="00B22503" w:rsidRPr="00D54E59" w:rsidRDefault="007F22FE" w:rsidP="00014BDD">
      <w:pPr>
        <w:ind w:left="135" w:hangingChars="64" w:hanging="135"/>
        <w:rPr>
          <w:rFonts w:ascii="ＭＳ Ｐ明朝" w:eastAsia="ＭＳ Ｐ明朝" w:hAnsi="ＭＳ Ｐ明朝" w:cs="ＭＳ Ｐゴシック"/>
          <w:color w:val="000000"/>
          <w:kern w:val="0"/>
          <w:sz w:val="22"/>
        </w:rPr>
      </w:pPr>
      <w:r w:rsidRPr="00D54E59">
        <w:rPr>
          <w:rFonts w:ascii="ＭＳ Ｐ明朝" w:eastAsia="ＭＳ Ｐ明朝" w:hAnsi="ＭＳ Ｐ明朝" w:hint="eastAsia"/>
          <w:b/>
        </w:rPr>
        <w:t>・</w:t>
      </w:r>
      <w:r w:rsidRPr="00887D03">
        <w:rPr>
          <w:rFonts w:ascii="ＭＳ Ｐ明朝" w:eastAsia="ＭＳ Ｐ明朝" w:hAnsi="ＭＳ Ｐ明朝" w:cs="ＭＳ Ｐゴシック" w:hint="eastAsia"/>
          <w:color w:val="000000"/>
          <w:kern w:val="0"/>
          <w:sz w:val="22"/>
        </w:rPr>
        <w:t>ギャラリーの有無で条件が分けられていたが、</w:t>
      </w:r>
      <w:bookmarkStart w:id="0" w:name="_GoBack"/>
      <w:r w:rsidRPr="009B4690">
        <w:rPr>
          <w:rFonts w:ascii="ＭＳ Ｐ明朝" w:eastAsia="ＭＳ Ｐ明朝" w:hAnsi="ＭＳ Ｐ明朝" w:cs="ＭＳ Ｐゴシック" w:hint="eastAsia"/>
          <w:color w:val="FF0000"/>
          <w:kern w:val="0"/>
          <w:sz w:val="22"/>
        </w:rPr>
        <w:t>zoomなどのビデオ通話の形でギャラリーをつけた場合どうなるのか</w:t>
      </w:r>
      <w:bookmarkEnd w:id="0"/>
      <w:r w:rsidRPr="00887D03">
        <w:rPr>
          <w:rFonts w:ascii="ＭＳ Ｐ明朝" w:eastAsia="ＭＳ Ｐ明朝" w:hAnsi="ＭＳ Ｐ明朝" w:cs="ＭＳ Ｐゴシック" w:hint="eastAsia"/>
          <w:color w:val="000000"/>
          <w:kern w:val="0"/>
          <w:sz w:val="22"/>
        </w:rPr>
        <w:t>が気になった。</w:t>
      </w:r>
    </w:p>
    <w:p w14:paraId="62C305CC" w14:textId="77777777" w:rsidR="007F22FE" w:rsidRPr="00D54E59" w:rsidRDefault="007F22FE" w:rsidP="00014BDD">
      <w:pPr>
        <w:ind w:left="135" w:hangingChars="64" w:hanging="135"/>
        <w:rPr>
          <w:rFonts w:ascii="ＭＳ Ｐ明朝" w:eastAsia="ＭＳ Ｐ明朝" w:hAnsi="ＭＳ Ｐ明朝"/>
          <w:b/>
        </w:rPr>
      </w:pPr>
    </w:p>
    <w:p w14:paraId="68DE0E1C" w14:textId="650484F5" w:rsidR="00B22503" w:rsidRPr="00D54E59" w:rsidRDefault="00B22503" w:rsidP="00014BDD">
      <w:pPr>
        <w:ind w:left="135" w:hangingChars="64" w:hanging="135"/>
        <w:rPr>
          <w:rFonts w:ascii="ＭＳ Ｐゴシック" w:eastAsia="ＭＳ Ｐゴシック" w:hAnsi="ＭＳ Ｐゴシック"/>
          <w:b/>
        </w:rPr>
      </w:pPr>
      <w:r w:rsidRPr="00D54E59">
        <w:rPr>
          <w:rFonts w:ascii="ＭＳ Ｐゴシック" w:eastAsia="ＭＳ Ｐゴシック" w:hAnsi="ＭＳ Ｐゴシック" w:hint="eastAsia"/>
          <w:b/>
        </w:rPr>
        <w:t>その他</w:t>
      </w:r>
    </w:p>
    <w:p w14:paraId="125C0828" w14:textId="36FBE5CC" w:rsidR="00B46B26" w:rsidRPr="00D54E59" w:rsidRDefault="00B22503" w:rsidP="00210602">
      <w:pPr>
        <w:ind w:left="141" w:hangingChars="64" w:hanging="141"/>
        <w:rPr>
          <w:rFonts w:ascii="ＭＳ Ｐ明朝" w:eastAsia="ＭＳ Ｐ明朝" w:hAnsi="ＭＳ Ｐ明朝" w:cs="ＭＳ Ｐゴシック"/>
          <w:color w:val="000000"/>
          <w:kern w:val="0"/>
          <w:sz w:val="22"/>
        </w:rPr>
      </w:pPr>
      <w:r w:rsidRPr="00D54E59">
        <w:rPr>
          <w:rFonts w:ascii="ＭＳ Ｐ明朝" w:eastAsia="ＭＳ Ｐ明朝" w:hAnsi="ＭＳ Ｐ明朝" w:cs="ＭＳ Ｐゴシック" w:hint="eastAsia"/>
          <w:color w:val="000000"/>
          <w:kern w:val="0"/>
          <w:sz w:val="22"/>
        </w:rPr>
        <w:t>・</w:t>
      </w:r>
      <w:r w:rsidR="00210602" w:rsidRPr="00887D03">
        <w:rPr>
          <w:rFonts w:ascii="ＭＳ Ｐ明朝" w:eastAsia="ＭＳ Ｐ明朝" w:hAnsi="ＭＳ Ｐ明朝" w:cs="ＭＳ Ｐゴシック" w:hint="eastAsia"/>
          <w:color w:val="000000"/>
          <w:kern w:val="0"/>
          <w:sz w:val="22"/>
        </w:rPr>
        <w:t>実際に実験さえ考えれば、早いうちに実験できるのかと思うと、自分も早くやりたいと思った。</w:t>
      </w:r>
    </w:p>
    <w:p w14:paraId="78AB82F2" w14:textId="77777777" w:rsidR="00210602" w:rsidRPr="00D54E59" w:rsidRDefault="00210602" w:rsidP="00210602">
      <w:pPr>
        <w:ind w:left="141" w:hangingChars="64" w:hanging="141"/>
        <w:rPr>
          <w:rFonts w:ascii="ＭＳ Ｐ明朝" w:eastAsia="ＭＳ Ｐ明朝" w:hAnsi="ＭＳ Ｐ明朝" w:cs="ＭＳ Ｐゴシック"/>
          <w:color w:val="000000"/>
          <w:kern w:val="0"/>
          <w:sz w:val="22"/>
        </w:rPr>
      </w:pPr>
    </w:p>
    <w:p w14:paraId="40387305" w14:textId="1866F7BC" w:rsidR="00C12E78" w:rsidRPr="00D54E59" w:rsidRDefault="00A630DC" w:rsidP="00014BDD">
      <w:pPr>
        <w:ind w:left="141" w:hangingChars="64" w:hanging="141"/>
        <w:rPr>
          <w:rFonts w:ascii="ＭＳ Ｐゴシック" w:eastAsia="ＭＳ Ｐゴシック" w:hAnsi="ＭＳ Ｐゴシック" w:cs="ＭＳ Ｐゴシック"/>
          <w:b/>
          <w:color w:val="000000"/>
          <w:kern w:val="0"/>
          <w:sz w:val="22"/>
        </w:rPr>
      </w:pPr>
      <w:r w:rsidRPr="00D54E59">
        <w:rPr>
          <w:rFonts w:ascii="ＭＳ Ｐゴシック" w:eastAsia="ＭＳ Ｐゴシック" w:hAnsi="ＭＳ Ｐゴシック" w:cs="ＭＳ Ｐゴシック" w:hint="eastAsia"/>
          <w:b/>
          <w:color w:val="000000"/>
          <w:kern w:val="0"/>
          <w:sz w:val="22"/>
        </w:rPr>
        <w:t>お笑い</w:t>
      </w:r>
    </w:p>
    <w:p w14:paraId="249A356E" w14:textId="6E924011" w:rsidR="00323E82" w:rsidRPr="00D54E59" w:rsidRDefault="00323E82" w:rsidP="00014BDD">
      <w:pPr>
        <w:ind w:left="135" w:hangingChars="64" w:hanging="135"/>
        <w:rPr>
          <w:rFonts w:ascii="ＭＳ Ｐ明朝" w:eastAsia="ＭＳ Ｐ明朝" w:hAnsi="ＭＳ Ｐ明朝"/>
          <w:b/>
        </w:rPr>
      </w:pPr>
      <w:r w:rsidRPr="00D54E59">
        <w:rPr>
          <w:rFonts w:ascii="ＭＳ Ｐ明朝" w:eastAsia="ＭＳ Ｐ明朝" w:hAnsi="ＭＳ Ｐ明朝"/>
          <w:b/>
        </w:rPr>
        <w:t>https://www.youtube.com/watch?v=EjTB9RDuGLA</w:t>
      </w:r>
    </w:p>
    <w:sectPr w:rsidR="00323E82" w:rsidRPr="00D54E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BE576" w14:textId="77777777" w:rsidR="00D84D3B" w:rsidRDefault="00D84D3B" w:rsidP="0019738A">
      <w:r>
        <w:separator/>
      </w:r>
    </w:p>
  </w:endnote>
  <w:endnote w:type="continuationSeparator" w:id="0">
    <w:p w14:paraId="2D0B36DE" w14:textId="77777777" w:rsidR="00D84D3B" w:rsidRDefault="00D84D3B" w:rsidP="0019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33987" w14:textId="77777777" w:rsidR="00D84D3B" w:rsidRDefault="00D84D3B" w:rsidP="0019738A">
      <w:r>
        <w:separator/>
      </w:r>
    </w:p>
  </w:footnote>
  <w:footnote w:type="continuationSeparator" w:id="0">
    <w:p w14:paraId="38A41836" w14:textId="77777777" w:rsidR="00D84D3B" w:rsidRDefault="00D84D3B" w:rsidP="0019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73"/>
    <w:rsid w:val="0000240C"/>
    <w:rsid w:val="00014BDD"/>
    <w:rsid w:val="000347D2"/>
    <w:rsid w:val="00044BF9"/>
    <w:rsid w:val="00057E49"/>
    <w:rsid w:val="000607DC"/>
    <w:rsid w:val="000C319E"/>
    <w:rsid w:val="000E58CE"/>
    <w:rsid w:val="000E7206"/>
    <w:rsid w:val="0013293E"/>
    <w:rsid w:val="00132D70"/>
    <w:rsid w:val="00157616"/>
    <w:rsid w:val="001673D6"/>
    <w:rsid w:val="001870D0"/>
    <w:rsid w:val="0019738A"/>
    <w:rsid w:val="001E5540"/>
    <w:rsid w:val="001F3848"/>
    <w:rsid w:val="00210602"/>
    <w:rsid w:val="00246A5A"/>
    <w:rsid w:val="00256524"/>
    <w:rsid w:val="00264DA7"/>
    <w:rsid w:val="00277F1D"/>
    <w:rsid w:val="002871BC"/>
    <w:rsid w:val="002A03EB"/>
    <w:rsid w:val="002A44F1"/>
    <w:rsid w:val="00303921"/>
    <w:rsid w:val="00323E82"/>
    <w:rsid w:val="003C38F7"/>
    <w:rsid w:val="003D1944"/>
    <w:rsid w:val="003E1087"/>
    <w:rsid w:val="004512AD"/>
    <w:rsid w:val="004601A5"/>
    <w:rsid w:val="004724A0"/>
    <w:rsid w:val="00492735"/>
    <w:rsid w:val="00497E99"/>
    <w:rsid w:val="004C186C"/>
    <w:rsid w:val="004C27A6"/>
    <w:rsid w:val="004D1640"/>
    <w:rsid w:val="004E13CF"/>
    <w:rsid w:val="004E1B1F"/>
    <w:rsid w:val="004F1385"/>
    <w:rsid w:val="004F5BEC"/>
    <w:rsid w:val="0051389B"/>
    <w:rsid w:val="005634D6"/>
    <w:rsid w:val="005A0CD9"/>
    <w:rsid w:val="005B19C5"/>
    <w:rsid w:val="005D6D71"/>
    <w:rsid w:val="00617F70"/>
    <w:rsid w:val="0066129E"/>
    <w:rsid w:val="00663838"/>
    <w:rsid w:val="00680F27"/>
    <w:rsid w:val="006879B7"/>
    <w:rsid w:val="006A4C37"/>
    <w:rsid w:val="006B01D7"/>
    <w:rsid w:val="006B348A"/>
    <w:rsid w:val="006B4EC9"/>
    <w:rsid w:val="00722400"/>
    <w:rsid w:val="00734C66"/>
    <w:rsid w:val="00747C02"/>
    <w:rsid w:val="007631DD"/>
    <w:rsid w:val="007643CE"/>
    <w:rsid w:val="007A394F"/>
    <w:rsid w:val="007B48D4"/>
    <w:rsid w:val="007C5717"/>
    <w:rsid w:val="007D4065"/>
    <w:rsid w:val="007F22FE"/>
    <w:rsid w:val="00815908"/>
    <w:rsid w:val="008518C0"/>
    <w:rsid w:val="00851E75"/>
    <w:rsid w:val="008621C8"/>
    <w:rsid w:val="00874E93"/>
    <w:rsid w:val="008C6645"/>
    <w:rsid w:val="0090578E"/>
    <w:rsid w:val="00907360"/>
    <w:rsid w:val="00950A30"/>
    <w:rsid w:val="00986E5B"/>
    <w:rsid w:val="009A7115"/>
    <w:rsid w:val="009A797B"/>
    <w:rsid w:val="009B4690"/>
    <w:rsid w:val="009B6CE5"/>
    <w:rsid w:val="009C728F"/>
    <w:rsid w:val="009D1017"/>
    <w:rsid w:val="009E2240"/>
    <w:rsid w:val="009F6BA3"/>
    <w:rsid w:val="00A45C05"/>
    <w:rsid w:val="00A630DC"/>
    <w:rsid w:val="00AE027C"/>
    <w:rsid w:val="00AF6FF0"/>
    <w:rsid w:val="00B22503"/>
    <w:rsid w:val="00B316B5"/>
    <w:rsid w:val="00B31BB8"/>
    <w:rsid w:val="00B46B26"/>
    <w:rsid w:val="00B80C87"/>
    <w:rsid w:val="00B829B9"/>
    <w:rsid w:val="00BA2B14"/>
    <w:rsid w:val="00BC61FD"/>
    <w:rsid w:val="00C10A93"/>
    <w:rsid w:val="00C12E78"/>
    <w:rsid w:val="00CC71E0"/>
    <w:rsid w:val="00CD354C"/>
    <w:rsid w:val="00D17922"/>
    <w:rsid w:val="00D23526"/>
    <w:rsid w:val="00D476D8"/>
    <w:rsid w:val="00D54E59"/>
    <w:rsid w:val="00D57C3C"/>
    <w:rsid w:val="00D62497"/>
    <w:rsid w:val="00D84D3B"/>
    <w:rsid w:val="00E26281"/>
    <w:rsid w:val="00E602E7"/>
    <w:rsid w:val="00E8142C"/>
    <w:rsid w:val="00EA4196"/>
    <w:rsid w:val="00EC2E2B"/>
    <w:rsid w:val="00EE0DF3"/>
    <w:rsid w:val="00F26D2B"/>
    <w:rsid w:val="00F40404"/>
    <w:rsid w:val="00F47043"/>
    <w:rsid w:val="00F53146"/>
    <w:rsid w:val="00F73C04"/>
    <w:rsid w:val="00FA14AB"/>
    <w:rsid w:val="00FA3DE4"/>
    <w:rsid w:val="00FA7462"/>
    <w:rsid w:val="00FC068F"/>
    <w:rsid w:val="00FD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55148"/>
  <w15:chartTrackingRefBased/>
  <w15:docId w15:val="{BADF9E0F-7B09-4D98-B05B-69145BB5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97B"/>
    <w:rPr>
      <w:color w:val="0563C1" w:themeColor="hyperlink"/>
      <w:u w:val="single"/>
    </w:rPr>
  </w:style>
  <w:style w:type="character" w:customStyle="1" w:styleId="UnresolvedMention">
    <w:name w:val="Unresolved Mention"/>
    <w:basedOn w:val="a0"/>
    <w:uiPriority w:val="99"/>
    <w:semiHidden/>
    <w:unhideWhenUsed/>
    <w:rsid w:val="009A797B"/>
    <w:rPr>
      <w:color w:val="605E5C"/>
      <w:shd w:val="clear" w:color="auto" w:fill="E1DFDD"/>
    </w:rPr>
  </w:style>
  <w:style w:type="paragraph" w:styleId="a4">
    <w:name w:val="header"/>
    <w:basedOn w:val="a"/>
    <w:link w:val="a5"/>
    <w:uiPriority w:val="99"/>
    <w:unhideWhenUsed/>
    <w:rsid w:val="0019738A"/>
    <w:pPr>
      <w:tabs>
        <w:tab w:val="center" w:pos="4252"/>
        <w:tab w:val="right" w:pos="8504"/>
      </w:tabs>
      <w:snapToGrid w:val="0"/>
    </w:pPr>
  </w:style>
  <w:style w:type="character" w:customStyle="1" w:styleId="a5">
    <w:name w:val="ヘッダー (文字)"/>
    <w:basedOn w:val="a0"/>
    <w:link w:val="a4"/>
    <w:uiPriority w:val="99"/>
    <w:rsid w:val="0019738A"/>
  </w:style>
  <w:style w:type="paragraph" w:styleId="a6">
    <w:name w:val="footer"/>
    <w:basedOn w:val="a"/>
    <w:link w:val="a7"/>
    <w:uiPriority w:val="99"/>
    <w:unhideWhenUsed/>
    <w:rsid w:val="0019738A"/>
    <w:pPr>
      <w:tabs>
        <w:tab w:val="center" w:pos="4252"/>
        <w:tab w:val="right" w:pos="8504"/>
      </w:tabs>
      <w:snapToGrid w:val="0"/>
    </w:pPr>
  </w:style>
  <w:style w:type="character" w:customStyle="1" w:styleId="a7">
    <w:name w:val="フッター (文字)"/>
    <w:basedOn w:val="a0"/>
    <w:link w:val="a6"/>
    <w:uiPriority w:val="99"/>
    <w:rsid w:val="0019738A"/>
  </w:style>
  <w:style w:type="character" w:styleId="a8">
    <w:name w:val="FollowedHyperlink"/>
    <w:basedOn w:val="a0"/>
    <w:uiPriority w:val="99"/>
    <w:semiHidden/>
    <w:unhideWhenUsed/>
    <w:rsid w:val="00323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nagano yuichiro</cp:lastModifiedBy>
  <cp:revision>117</cp:revision>
  <dcterms:created xsi:type="dcterms:W3CDTF">2021-05-09T10:24:00Z</dcterms:created>
  <dcterms:modified xsi:type="dcterms:W3CDTF">2021-05-31T04:28:00Z</dcterms:modified>
</cp:coreProperties>
</file>