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67A95" w14:textId="77777777" w:rsidR="008C546F" w:rsidRPr="000B4992" w:rsidRDefault="008C546F" w:rsidP="008C546F">
      <w:pPr>
        <w:rPr>
          <w:rFonts w:ascii="ＭＳ 明朝" w:eastAsia="ＭＳ 明朝" w:hAnsi="ＭＳ 明朝"/>
          <w:sz w:val="18"/>
          <w:szCs w:val="18"/>
        </w:rPr>
        <w:sectPr w:rsidR="008C546F" w:rsidRPr="000B4992">
          <w:footerReference w:type="default" r:id="rId7"/>
          <w:pgSz w:w="11906" w:h="16838"/>
          <w:pgMar w:top="1985" w:right="1701" w:bottom="1701" w:left="1701" w:header="851" w:footer="992" w:gutter="0"/>
          <w:cols w:space="425"/>
          <w:docGrid w:type="lines" w:linePitch="360"/>
        </w:sectPr>
      </w:pPr>
      <w:bookmarkStart w:id="0" w:name="_Hlk147878294"/>
      <w:bookmarkEnd w:id="0"/>
    </w:p>
    <w:p w14:paraId="24E9D209" w14:textId="0D09A3B6" w:rsidR="008C546F" w:rsidRPr="000B4992" w:rsidRDefault="008C546F" w:rsidP="008C546F">
      <w:pPr>
        <w:widowControl/>
        <w:jc w:val="center"/>
        <w:rPr>
          <w:rFonts w:ascii="ＭＳ 明朝" w:eastAsia="ＭＳ 明朝" w:hAnsi="ＭＳ 明朝"/>
        </w:rPr>
      </w:pPr>
    </w:p>
    <w:p w14:paraId="4D8603F9" w14:textId="29533B3B" w:rsidR="00AB53F0" w:rsidRPr="000B4992" w:rsidRDefault="00AB53F0" w:rsidP="008C546F">
      <w:pPr>
        <w:jc w:val="center"/>
        <w:rPr>
          <w:rFonts w:ascii="ＭＳ 明朝" w:eastAsia="ＭＳ 明朝" w:hAnsi="ＭＳ 明朝"/>
        </w:rPr>
      </w:pPr>
    </w:p>
    <w:p w14:paraId="7913FCC1" w14:textId="0ED46C68" w:rsidR="00AB53F0" w:rsidRPr="000B4992" w:rsidRDefault="00AB53F0" w:rsidP="007339AC">
      <w:pPr>
        <w:jc w:val="center"/>
        <w:rPr>
          <w:rFonts w:ascii="ＭＳ 明朝" w:eastAsia="ＭＳ 明朝" w:hAnsi="ＭＳ 明朝"/>
        </w:rPr>
      </w:pPr>
    </w:p>
    <w:p w14:paraId="064F81AA" w14:textId="332E0CDB" w:rsidR="00AB53F0" w:rsidRPr="000B4992" w:rsidRDefault="00AB53F0" w:rsidP="007339AC">
      <w:pPr>
        <w:jc w:val="center"/>
        <w:rPr>
          <w:rFonts w:ascii="ＭＳ 明朝" w:eastAsia="ＭＳ 明朝" w:hAnsi="ＭＳ 明朝"/>
        </w:rPr>
      </w:pPr>
    </w:p>
    <w:p w14:paraId="08B00CF2" w14:textId="64ED5C28" w:rsidR="00AB53F0" w:rsidRPr="000B4992" w:rsidRDefault="00AB53F0" w:rsidP="007339AC">
      <w:pPr>
        <w:jc w:val="center"/>
        <w:rPr>
          <w:rFonts w:ascii="ＭＳ 明朝" w:eastAsia="ＭＳ 明朝" w:hAnsi="ＭＳ 明朝"/>
        </w:rPr>
      </w:pPr>
    </w:p>
    <w:p w14:paraId="00F545DF" w14:textId="5C863F98" w:rsidR="00AB53F0" w:rsidRPr="000B4992" w:rsidRDefault="00AB53F0" w:rsidP="007339AC">
      <w:pPr>
        <w:jc w:val="center"/>
        <w:rPr>
          <w:rFonts w:ascii="ＭＳ 明朝" w:eastAsia="ＭＳ 明朝" w:hAnsi="ＭＳ 明朝"/>
        </w:rPr>
      </w:pPr>
    </w:p>
    <w:p w14:paraId="2542A448" w14:textId="08A518FB" w:rsidR="00AB53F0" w:rsidRPr="000B4992" w:rsidRDefault="00AB53F0" w:rsidP="007339AC">
      <w:pPr>
        <w:jc w:val="center"/>
        <w:rPr>
          <w:rFonts w:ascii="ＭＳ 明朝" w:eastAsia="ＭＳ 明朝" w:hAnsi="ＭＳ 明朝"/>
        </w:rPr>
      </w:pPr>
    </w:p>
    <w:p w14:paraId="40BBF8DA" w14:textId="0646885C" w:rsidR="00AB53F0" w:rsidRPr="000B4992" w:rsidRDefault="00AB53F0" w:rsidP="007339AC">
      <w:pPr>
        <w:jc w:val="center"/>
        <w:rPr>
          <w:rFonts w:ascii="ＭＳ 明朝" w:eastAsia="ＭＳ 明朝" w:hAnsi="ＭＳ 明朝"/>
        </w:rPr>
      </w:pPr>
    </w:p>
    <w:p w14:paraId="5AE9D7A2" w14:textId="5802541E" w:rsidR="00AB53F0" w:rsidRPr="000B4992" w:rsidRDefault="00AB53F0" w:rsidP="007339AC">
      <w:pPr>
        <w:jc w:val="center"/>
        <w:rPr>
          <w:rFonts w:ascii="ＭＳ 明朝" w:eastAsia="ＭＳ 明朝" w:hAnsi="ＭＳ 明朝"/>
        </w:rPr>
      </w:pPr>
    </w:p>
    <w:p w14:paraId="6C61DCCF" w14:textId="0160F035" w:rsidR="00AB53F0" w:rsidRPr="000B4992" w:rsidRDefault="00AB53F0" w:rsidP="007339AC">
      <w:pPr>
        <w:jc w:val="center"/>
        <w:rPr>
          <w:rFonts w:ascii="ＭＳ 明朝" w:eastAsia="ＭＳ 明朝" w:hAnsi="ＭＳ 明朝"/>
        </w:rPr>
      </w:pPr>
    </w:p>
    <w:p w14:paraId="7EEBD03B" w14:textId="37A0635E" w:rsidR="00AB53F0" w:rsidRPr="000B4992" w:rsidRDefault="00AB53F0" w:rsidP="007339AC">
      <w:pPr>
        <w:jc w:val="center"/>
        <w:rPr>
          <w:rFonts w:ascii="ＭＳ 明朝" w:eastAsia="ＭＳ 明朝" w:hAnsi="ＭＳ 明朝"/>
        </w:rPr>
      </w:pPr>
    </w:p>
    <w:p w14:paraId="2A9211F3" w14:textId="77777777" w:rsidR="00AB53F0" w:rsidRPr="000B4992" w:rsidRDefault="00AB53F0" w:rsidP="00076D89">
      <w:pPr>
        <w:jc w:val="center"/>
        <w:rPr>
          <w:rFonts w:ascii="ＭＳ 明朝" w:eastAsia="ＭＳ 明朝" w:hAnsi="ＭＳ 明朝"/>
        </w:rPr>
      </w:pPr>
    </w:p>
    <w:p w14:paraId="42289213" w14:textId="15AE0351" w:rsidR="0082631B" w:rsidRPr="000B4992" w:rsidRDefault="0082631B" w:rsidP="006C2FE5">
      <w:pPr>
        <w:jc w:val="center"/>
        <w:rPr>
          <w:rFonts w:ascii="ＭＳ 明朝" w:eastAsia="ＭＳ 明朝" w:hAnsi="ＭＳ 明朝"/>
          <w:sz w:val="28"/>
          <w:szCs w:val="32"/>
        </w:rPr>
      </w:pPr>
      <w:r w:rsidRPr="000B4992">
        <w:rPr>
          <w:rFonts w:ascii="ＭＳ 明朝" w:eastAsia="ＭＳ 明朝" w:hAnsi="ＭＳ 明朝" w:hint="eastAsia"/>
          <w:sz w:val="28"/>
          <w:szCs w:val="32"/>
        </w:rPr>
        <w:t>低コスト</w:t>
      </w:r>
      <w:r w:rsidR="007339AC" w:rsidRPr="000B4992">
        <w:rPr>
          <w:rFonts w:ascii="ＭＳ 明朝" w:eastAsia="ＭＳ 明朝" w:hAnsi="ＭＳ 明朝" w:hint="eastAsia"/>
          <w:sz w:val="28"/>
          <w:szCs w:val="32"/>
        </w:rPr>
        <w:t>自作ストラップ型バイオフィードバック装置</w:t>
      </w:r>
      <w:r w:rsidR="00601C57" w:rsidRPr="000B4992">
        <w:rPr>
          <w:rFonts w:ascii="ＭＳ 明朝" w:eastAsia="ＭＳ 明朝" w:hAnsi="ＭＳ 明朝" w:hint="eastAsia"/>
          <w:sz w:val="28"/>
          <w:szCs w:val="32"/>
        </w:rPr>
        <w:t>の作成と</w:t>
      </w:r>
    </w:p>
    <w:p w14:paraId="6ED24B6A" w14:textId="0F6EE996" w:rsidR="00DD2898" w:rsidRPr="000B4992" w:rsidRDefault="007339AC" w:rsidP="00DD2898">
      <w:pPr>
        <w:jc w:val="center"/>
        <w:rPr>
          <w:rFonts w:ascii="ＭＳ 明朝" w:eastAsia="ＭＳ 明朝" w:hAnsi="ＭＳ 明朝"/>
          <w:sz w:val="28"/>
          <w:szCs w:val="32"/>
        </w:rPr>
      </w:pPr>
      <w:r w:rsidRPr="000B4992">
        <w:rPr>
          <w:rFonts w:ascii="ＭＳ 明朝" w:eastAsia="ＭＳ 明朝" w:hAnsi="ＭＳ 明朝" w:hint="eastAsia"/>
          <w:sz w:val="28"/>
          <w:szCs w:val="32"/>
        </w:rPr>
        <w:t>日常的な訓練</w:t>
      </w:r>
      <w:r w:rsidR="00BA414B" w:rsidRPr="000B4992">
        <w:rPr>
          <w:rFonts w:ascii="ＭＳ 明朝" w:eastAsia="ＭＳ 明朝" w:hAnsi="ＭＳ 明朝" w:hint="eastAsia"/>
          <w:sz w:val="28"/>
          <w:szCs w:val="32"/>
        </w:rPr>
        <w:t>が</w:t>
      </w:r>
      <w:r w:rsidR="00601C57" w:rsidRPr="000B4992">
        <w:rPr>
          <w:rFonts w:ascii="ＭＳ 明朝" w:eastAsia="ＭＳ 明朝" w:hAnsi="ＭＳ 明朝" w:hint="eastAsia"/>
          <w:sz w:val="28"/>
          <w:szCs w:val="32"/>
        </w:rPr>
        <w:t>心身</w:t>
      </w:r>
      <w:r w:rsidR="00BA414B" w:rsidRPr="000B4992">
        <w:rPr>
          <w:rFonts w:ascii="ＭＳ 明朝" w:eastAsia="ＭＳ 明朝" w:hAnsi="ＭＳ 明朝" w:hint="eastAsia"/>
          <w:sz w:val="28"/>
          <w:szCs w:val="32"/>
        </w:rPr>
        <w:t>に与える影響</w:t>
      </w:r>
    </w:p>
    <w:p w14:paraId="16DA9F7D" w14:textId="36CCB639" w:rsidR="007339AC" w:rsidRPr="000B4992" w:rsidRDefault="007339AC" w:rsidP="007339AC">
      <w:pPr>
        <w:jc w:val="center"/>
        <w:rPr>
          <w:rFonts w:ascii="ＭＳ 明朝" w:eastAsia="ＭＳ 明朝" w:hAnsi="ＭＳ 明朝"/>
        </w:rPr>
      </w:pPr>
    </w:p>
    <w:p w14:paraId="66776D44" w14:textId="0EA7AB43" w:rsidR="00AB53F0" w:rsidRPr="000B4992" w:rsidRDefault="00AB53F0" w:rsidP="007339AC">
      <w:pPr>
        <w:jc w:val="center"/>
        <w:rPr>
          <w:rFonts w:ascii="ＭＳ 明朝" w:eastAsia="ＭＳ 明朝" w:hAnsi="ＭＳ 明朝"/>
        </w:rPr>
      </w:pPr>
    </w:p>
    <w:p w14:paraId="5161EFD9" w14:textId="353B2EC0" w:rsidR="00AB53F0" w:rsidRPr="000B4992" w:rsidRDefault="00AB53F0" w:rsidP="007339AC">
      <w:pPr>
        <w:jc w:val="center"/>
        <w:rPr>
          <w:rFonts w:ascii="ＭＳ 明朝" w:eastAsia="ＭＳ 明朝" w:hAnsi="ＭＳ 明朝"/>
        </w:rPr>
      </w:pPr>
    </w:p>
    <w:p w14:paraId="3A7D4A33" w14:textId="7394672F" w:rsidR="00AB53F0" w:rsidRPr="000B4992" w:rsidRDefault="00AB53F0" w:rsidP="007339AC">
      <w:pPr>
        <w:jc w:val="center"/>
        <w:rPr>
          <w:rFonts w:ascii="ＭＳ 明朝" w:eastAsia="ＭＳ 明朝" w:hAnsi="ＭＳ 明朝"/>
        </w:rPr>
      </w:pPr>
    </w:p>
    <w:p w14:paraId="1F475C0E" w14:textId="0FA340CF" w:rsidR="00AB53F0" w:rsidRPr="000B4992" w:rsidRDefault="00AB53F0" w:rsidP="007339AC">
      <w:pPr>
        <w:jc w:val="center"/>
        <w:rPr>
          <w:rFonts w:ascii="ＭＳ 明朝" w:eastAsia="ＭＳ 明朝" w:hAnsi="ＭＳ 明朝"/>
        </w:rPr>
      </w:pPr>
    </w:p>
    <w:p w14:paraId="04F9EFC3" w14:textId="036FC5EA" w:rsidR="00AB53F0" w:rsidRPr="000B4992" w:rsidRDefault="00AB53F0" w:rsidP="007339AC">
      <w:pPr>
        <w:jc w:val="center"/>
        <w:rPr>
          <w:rFonts w:ascii="ＭＳ 明朝" w:eastAsia="ＭＳ 明朝" w:hAnsi="ＭＳ 明朝"/>
        </w:rPr>
      </w:pPr>
    </w:p>
    <w:p w14:paraId="72084CB7" w14:textId="4373F6DA" w:rsidR="00AB53F0" w:rsidRPr="000B4992" w:rsidRDefault="00AB53F0" w:rsidP="007339AC">
      <w:pPr>
        <w:jc w:val="center"/>
        <w:rPr>
          <w:rFonts w:ascii="ＭＳ 明朝" w:eastAsia="ＭＳ 明朝" w:hAnsi="ＭＳ 明朝"/>
        </w:rPr>
      </w:pPr>
    </w:p>
    <w:p w14:paraId="52D1D21A" w14:textId="5675FF2B" w:rsidR="00AB53F0" w:rsidRPr="000B4992" w:rsidRDefault="00AB53F0" w:rsidP="007339AC">
      <w:pPr>
        <w:jc w:val="center"/>
        <w:rPr>
          <w:rFonts w:ascii="ＭＳ 明朝" w:eastAsia="ＭＳ 明朝" w:hAnsi="ＭＳ 明朝"/>
        </w:rPr>
      </w:pPr>
    </w:p>
    <w:p w14:paraId="07CAF8A7" w14:textId="10B1E4F4" w:rsidR="00AB53F0" w:rsidRPr="000B4992" w:rsidRDefault="00AB53F0" w:rsidP="007339AC">
      <w:pPr>
        <w:jc w:val="center"/>
        <w:rPr>
          <w:rFonts w:ascii="ＭＳ 明朝" w:eastAsia="ＭＳ 明朝" w:hAnsi="ＭＳ 明朝"/>
        </w:rPr>
      </w:pPr>
    </w:p>
    <w:p w14:paraId="13A926A8" w14:textId="5B3CAF7B" w:rsidR="00AB53F0" w:rsidRPr="000B4992" w:rsidRDefault="00AB53F0" w:rsidP="007339AC">
      <w:pPr>
        <w:jc w:val="center"/>
        <w:rPr>
          <w:rFonts w:ascii="ＭＳ 明朝" w:eastAsia="ＭＳ 明朝" w:hAnsi="ＭＳ 明朝"/>
        </w:rPr>
      </w:pPr>
    </w:p>
    <w:p w14:paraId="4224E138" w14:textId="1BE0EB86" w:rsidR="00AB53F0" w:rsidRPr="000B4992" w:rsidRDefault="00AB53F0" w:rsidP="007339AC">
      <w:pPr>
        <w:jc w:val="center"/>
        <w:rPr>
          <w:rFonts w:ascii="ＭＳ 明朝" w:eastAsia="ＭＳ 明朝" w:hAnsi="ＭＳ 明朝"/>
        </w:rPr>
      </w:pPr>
    </w:p>
    <w:p w14:paraId="1EB846C7" w14:textId="1E8004A1" w:rsidR="00AB53F0" w:rsidRPr="000B4992" w:rsidRDefault="00AB53F0" w:rsidP="007339AC">
      <w:pPr>
        <w:jc w:val="center"/>
        <w:rPr>
          <w:rFonts w:ascii="ＭＳ 明朝" w:eastAsia="ＭＳ 明朝" w:hAnsi="ＭＳ 明朝"/>
        </w:rPr>
      </w:pPr>
    </w:p>
    <w:p w14:paraId="303E6124" w14:textId="642174F2" w:rsidR="00AB53F0" w:rsidRPr="000B4992" w:rsidRDefault="00AB53F0" w:rsidP="007339AC">
      <w:pPr>
        <w:jc w:val="center"/>
        <w:rPr>
          <w:rFonts w:ascii="ＭＳ 明朝" w:eastAsia="ＭＳ 明朝" w:hAnsi="ＭＳ 明朝"/>
        </w:rPr>
      </w:pPr>
    </w:p>
    <w:p w14:paraId="72906411" w14:textId="285BDF8E" w:rsidR="00AB53F0" w:rsidRPr="000B4992" w:rsidRDefault="00AB53F0" w:rsidP="007339AC">
      <w:pPr>
        <w:jc w:val="center"/>
        <w:rPr>
          <w:rFonts w:ascii="ＭＳ 明朝" w:eastAsia="ＭＳ 明朝" w:hAnsi="ＭＳ 明朝"/>
        </w:rPr>
      </w:pPr>
    </w:p>
    <w:p w14:paraId="679C1C55" w14:textId="6AF7C93C" w:rsidR="00AB53F0" w:rsidRPr="000B4992" w:rsidRDefault="00AB53F0" w:rsidP="007339AC">
      <w:pPr>
        <w:jc w:val="center"/>
        <w:rPr>
          <w:rFonts w:ascii="ＭＳ 明朝" w:eastAsia="ＭＳ 明朝" w:hAnsi="ＭＳ 明朝"/>
        </w:rPr>
      </w:pPr>
    </w:p>
    <w:p w14:paraId="3EEFF344" w14:textId="77777777" w:rsidR="00AB53F0" w:rsidRPr="000B4992" w:rsidRDefault="00AB53F0" w:rsidP="007339AC">
      <w:pPr>
        <w:jc w:val="center"/>
        <w:rPr>
          <w:rFonts w:ascii="ＭＳ 明朝" w:eastAsia="ＭＳ 明朝" w:hAnsi="ＭＳ 明朝"/>
        </w:rPr>
      </w:pPr>
    </w:p>
    <w:p w14:paraId="49D8B2B1" w14:textId="180E6E4A" w:rsidR="007339AC" w:rsidRPr="000B4992" w:rsidRDefault="007339AC" w:rsidP="00FC45D1">
      <w:pPr>
        <w:ind w:right="210"/>
        <w:jc w:val="right"/>
        <w:rPr>
          <w:rFonts w:ascii="ＭＳ 明朝" w:eastAsia="ＭＳ 明朝" w:hAnsi="ＭＳ 明朝"/>
        </w:rPr>
      </w:pPr>
      <w:r w:rsidRPr="000B4992">
        <w:rPr>
          <w:rFonts w:ascii="ＭＳ 明朝" w:eastAsia="ＭＳ 明朝" w:hAnsi="ＭＳ 明朝" w:hint="eastAsia"/>
        </w:rPr>
        <w:t>学籍番号</w:t>
      </w:r>
      <w:r w:rsidR="00AB53F0" w:rsidRPr="000B4992">
        <w:rPr>
          <w:rFonts w:ascii="ＭＳ 明朝" w:eastAsia="ＭＳ 明朝" w:hAnsi="ＭＳ 明朝" w:hint="eastAsia"/>
        </w:rPr>
        <w:t xml:space="preserve">　</w:t>
      </w:r>
      <w:r w:rsidRPr="000B4992">
        <w:rPr>
          <w:rFonts w:ascii="ＭＳ 明朝" w:eastAsia="ＭＳ 明朝" w:hAnsi="ＭＳ 明朝" w:hint="eastAsia"/>
        </w:rPr>
        <w:t>2</w:t>
      </w:r>
      <w:r w:rsidRPr="000B4992">
        <w:rPr>
          <w:rFonts w:ascii="ＭＳ 明朝" w:eastAsia="ＭＳ 明朝" w:hAnsi="ＭＳ 明朝"/>
        </w:rPr>
        <w:t>0HP225</w:t>
      </w:r>
    </w:p>
    <w:p w14:paraId="31ABE307" w14:textId="67A62F05" w:rsidR="00AB53F0" w:rsidRPr="000B4992" w:rsidRDefault="007339AC" w:rsidP="00FC45D1">
      <w:pPr>
        <w:ind w:right="210"/>
        <w:jc w:val="right"/>
        <w:rPr>
          <w:rFonts w:ascii="ＭＳ 明朝" w:eastAsia="ＭＳ 明朝" w:hAnsi="ＭＳ 明朝"/>
        </w:rPr>
      </w:pPr>
      <w:r w:rsidRPr="000B4992">
        <w:rPr>
          <w:rFonts w:ascii="ＭＳ 明朝" w:eastAsia="ＭＳ 明朝" w:hAnsi="ＭＳ 明朝" w:hint="eastAsia"/>
        </w:rPr>
        <w:t>氏名</w:t>
      </w:r>
      <w:r w:rsidR="00AB53F0" w:rsidRPr="000B4992">
        <w:rPr>
          <w:rFonts w:ascii="ＭＳ 明朝" w:eastAsia="ＭＳ 明朝" w:hAnsi="ＭＳ 明朝" w:hint="eastAsia"/>
        </w:rPr>
        <w:t xml:space="preserve">　</w:t>
      </w:r>
      <w:r w:rsidRPr="000B4992">
        <w:rPr>
          <w:rFonts w:ascii="ＭＳ 明朝" w:eastAsia="ＭＳ 明朝" w:hAnsi="ＭＳ 明朝" w:hint="eastAsia"/>
        </w:rPr>
        <w:t>重田真宏</w:t>
      </w:r>
    </w:p>
    <w:p w14:paraId="21A268E6" w14:textId="1B3C1125" w:rsidR="007339AC" w:rsidRPr="000B4992" w:rsidRDefault="00AB53F0" w:rsidP="008C546F">
      <w:pPr>
        <w:wordWrap w:val="0"/>
        <w:jc w:val="right"/>
        <w:rPr>
          <w:rFonts w:ascii="ＭＳ 明朝" w:eastAsia="ＭＳ 明朝" w:hAnsi="ＭＳ 明朝"/>
        </w:rPr>
      </w:pPr>
      <w:r w:rsidRPr="000B4992">
        <w:rPr>
          <w:rFonts w:ascii="ＭＳ 明朝" w:eastAsia="ＭＳ 明朝" w:hAnsi="ＭＳ 明朝" w:hint="eastAsia"/>
        </w:rPr>
        <w:t>指導教員　長野祐一郎</w:t>
      </w:r>
    </w:p>
    <w:p w14:paraId="2762BA92" w14:textId="77777777" w:rsidR="007339AC" w:rsidRPr="000B4992" w:rsidRDefault="007339AC" w:rsidP="007339AC">
      <w:pPr>
        <w:jc w:val="center"/>
        <w:rPr>
          <w:rFonts w:ascii="ＭＳ 明朝" w:eastAsia="ＭＳ 明朝" w:hAnsi="ＭＳ 明朝"/>
        </w:rPr>
      </w:pPr>
    </w:p>
    <w:p w14:paraId="6B043633" w14:textId="56CF3C72" w:rsidR="007339AC" w:rsidRPr="00DC2640" w:rsidRDefault="007339AC" w:rsidP="00542FCF">
      <w:pPr>
        <w:jc w:val="center"/>
        <w:rPr>
          <w:rFonts w:ascii="ＭＳ 明朝" w:eastAsia="ＭＳ 明朝" w:hAnsi="ＭＳ 明朝"/>
          <w:sz w:val="24"/>
          <w:szCs w:val="28"/>
        </w:rPr>
      </w:pPr>
      <w:r w:rsidRPr="00DC2640">
        <w:rPr>
          <w:rFonts w:ascii="ＭＳ 明朝" w:eastAsia="ＭＳ 明朝" w:hAnsi="ＭＳ 明朝" w:hint="eastAsia"/>
          <w:sz w:val="24"/>
          <w:szCs w:val="28"/>
        </w:rPr>
        <w:t>問題と目的</w:t>
      </w:r>
    </w:p>
    <w:p w14:paraId="4999BEE1" w14:textId="49F6E1A5" w:rsidR="007339AC" w:rsidRPr="00DC2640" w:rsidRDefault="007339AC">
      <w:pPr>
        <w:rPr>
          <w:rFonts w:ascii="ＭＳ 明朝" w:eastAsia="ＭＳ 明朝" w:hAnsi="ＭＳ 明朝"/>
          <w:b/>
          <w:bCs/>
        </w:rPr>
      </w:pPr>
      <w:r w:rsidRPr="00DC2640">
        <w:rPr>
          <w:rFonts w:ascii="ＭＳ 明朝" w:eastAsia="ＭＳ 明朝" w:hAnsi="ＭＳ 明朝" w:hint="eastAsia"/>
          <w:b/>
          <w:bCs/>
        </w:rPr>
        <w:t>現代社会におけるストレス</w:t>
      </w:r>
    </w:p>
    <w:p w14:paraId="606F4922" w14:textId="71732231" w:rsidR="00A765AD" w:rsidRPr="00DC2640" w:rsidRDefault="007339AC" w:rsidP="003B51FA">
      <w:pPr>
        <w:ind w:firstLineChars="100" w:firstLine="210"/>
        <w:rPr>
          <w:rFonts w:ascii="ＭＳ 明朝" w:eastAsia="ＭＳ 明朝" w:hAnsi="ＭＳ 明朝"/>
          <w:szCs w:val="21"/>
        </w:rPr>
      </w:pPr>
      <w:r w:rsidRPr="00DC2640">
        <w:rPr>
          <w:rFonts w:ascii="ＭＳ 明朝" w:eastAsia="ＭＳ 明朝" w:hAnsi="ＭＳ 明朝"/>
          <w:szCs w:val="21"/>
        </w:rPr>
        <w:t>現代社会における問題の中で</w:t>
      </w:r>
      <w:r w:rsidR="00865248" w:rsidRPr="00DC2640">
        <w:rPr>
          <w:rFonts w:ascii="ＭＳ 明朝" w:eastAsia="ＭＳ 明朝" w:hAnsi="ＭＳ 明朝" w:hint="eastAsia"/>
          <w:szCs w:val="21"/>
        </w:rPr>
        <w:t>,</w:t>
      </w:r>
      <w:r w:rsidR="00865248" w:rsidRPr="00DC2640">
        <w:rPr>
          <w:rFonts w:ascii="ＭＳ 明朝" w:eastAsia="ＭＳ 明朝" w:hAnsi="ＭＳ 明朝"/>
          <w:szCs w:val="21"/>
        </w:rPr>
        <w:t xml:space="preserve"> </w:t>
      </w:r>
      <w:commentRangeStart w:id="1"/>
      <w:r w:rsidRPr="00DC2640">
        <w:rPr>
          <w:rFonts w:ascii="ＭＳ 明朝" w:eastAsia="ＭＳ 明朝" w:hAnsi="ＭＳ 明朝"/>
          <w:szCs w:val="21"/>
        </w:rPr>
        <w:t>若者のストレス耐性</w:t>
      </w:r>
      <w:commentRangeEnd w:id="1"/>
      <w:r w:rsidR="00680E3C" w:rsidRPr="00DC2640">
        <w:rPr>
          <w:rStyle w:val="a9"/>
          <w:rFonts w:ascii="ＭＳ 明朝" w:eastAsia="ＭＳ 明朝" w:hAnsi="ＭＳ 明朝"/>
        </w:rPr>
        <w:commentReference w:id="1"/>
      </w:r>
      <w:r w:rsidR="00A64782" w:rsidRPr="00DC2640">
        <w:rPr>
          <w:rFonts w:ascii="ＭＳ 明朝" w:eastAsia="ＭＳ 明朝" w:hAnsi="ＭＳ 明朝" w:hint="eastAsia"/>
          <w:szCs w:val="21"/>
        </w:rPr>
        <w:t>の</w:t>
      </w:r>
      <w:r w:rsidR="00CB231D" w:rsidRPr="00DC2640">
        <w:rPr>
          <w:rFonts w:ascii="ＭＳ 明朝" w:eastAsia="ＭＳ 明朝" w:hAnsi="ＭＳ 明朝" w:hint="eastAsia"/>
          <w:szCs w:val="21"/>
        </w:rPr>
        <w:t>低下</w:t>
      </w:r>
      <w:r w:rsidRPr="00DC2640">
        <w:rPr>
          <w:rFonts w:ascii="ＭＳ 明朝" w:eastAsia="ＭＳ 明朝" w:hAnsi="ＭＳ 明朝"/>
          <w:szCs w:val="21"/>
        </w:rPr>
        <w:t>が挙げられる。厚生労働省</w:t>
      </w:r>
      <w:r w:rsidR="006174ED" w:rsidRPr="00DC2640">
        <w:rPr>
          <w:rFonts w:ascii="ＭＳ 明朝" w:eastAsia="ＭＳ 明朝" w:hAnsi="ＭＳ 明朝" w:hint="eastAsia"/>
          <w:szCs w:val="21"/>
        </w:rPr>
        <w:t>(</w:t>
      </w:r>
      <w:r w:rsidR="00242893" w:rsidRPr="00DC2640">
        <w:rPr>
          <w:rFonts w:ascii="ＭＳ 明朝" w:eastAsia="ＭＳ 明朝" w:hAnsi="ＭＳ 明朝" w:hint="eastAsia"/>
          <w:szCs w:val="21"/>
        </w:rPr>
        <w:t>2</w:t>
      </w:r>
      <w:r w:rsidR="00242893" w:rsidRPr="00DC2640">
        <w:rPr>
          <w:rFonts w:ascii="ＭＳ 明朝" w:eastAsia="ＭＳ 明朝" w:hAnsi="ＭＳ 明朝"/>
          <w:szCs w:val="21"/>
        </w:rPr>
        <w:t>022</w:t>
      </w:r>
      <w:r w:rsidR="006174ED" w:rsidRPr="00DC2640">
        <w:rPr>
          <w:rFonts w:ascii="ＭＳ 明朝" w:eastAsia="ＭＳ 明朝" w:hAnsi="ＭＳ 明朝"/>
          <w:szCs w:val="21"/>
        </w:rPr>
        <w:t>)</w:t>
      </w:r>
      <w:r w:rsidRPr="00DC2640">
        <w:rPr>
          <w:rFonts w:ascii="ＭＳ 明朝" w:eastAsia="ＭＳ 明朝" w:hAnsi="ＭＳ 明朝"/>
          <w:szCs w:val="21"/>
        </w:rPr>
        <w:t>によれば, 学生等の動機別自殺者数において</w:t>
      </w:r>
      <w:r w:rsidR="00792DC7" w:rsidRPr="00DC2640">
        <w:rPr>
          <w:rFonts w:ascii="ＭＳ 明朝" w:eastAsia="ＭＳ 明朝" w:hAnsi="ＭＳ 明朝" w:hint="eastAsia"/>
          <w:szCs w:val="21"/>
        </w:rPr>
        <w:t>,</w:t>
      </w:r>
      <w:r w:rsidR="00792DC7" w:rsidRPr="00DC2640">
        <w:rPr>
          <w:rFonts w:ascii="ＭＳ 明朝" w:eastAsia="ＭＳ 明朝" w:hAnsi="ＭＳ 明朝"/>
          <w:szCs w:val="21"/>
        </w:rPr>
        <w:t xml:space="preserve"> </w:t>
      </w:r>
      <w:r w:rsidRPr="00DC2640">
        <w:rPr>
          <w:rFonts w:ascii="ＭＳ 明朝" w:eastAsia="ＭＳ 明朝" w:hAnsi="ＭＳ 明朝"/>
          <w:szCs w:val="21"/>
        </w:rPr>
        <w:t>「学校問題」</w:t>
      </w:r>
      <w:r w:rsidR="006174ED" w:rsidRPr="00DC2640">
        <w:rPr>
          <w:rFonts w:ascii="ＭＳ 明朝" w:eastAsia="ＭＳ 明朝" w:hAnsi="ＭＳ 明朝" w:hint="eastAsia"/>
          <w:szCs w:val="21"/>
        </w:rPr>
        <w:t>(</w:t>
      </w:r>
      <w:r w:rsidR="006174ED" w:rsidRPr="00DC2640">
        <w:rPr>
          <w:rFonts w:ascii="ＭＳ 明朝" w:eastAsia="ＭＳ 明朝" w:hAnsi="ＭＳ 明朝"/>
          <w:szCs w:val="21"/>
        </w:rPr>
        <w:t>923人中344人)</w:t>
      </w:r>
      <w:r w:rsidRPr="00DC2640">
        <w:rPr>
          <w:rFonts w:ascii="ＭＳ 明朝" w:eastAsia="ＭＳ 明朝" w:hAnsi="ＭＳ 明朝"/>
          <w:szCs w:val="21"/>
        </w:rPr>
        <w:t>が挙げられ</w:t>
      </w:r>
      <w:r w:rsidR="00F471AD" w:rsidRPr="00DC2640">
        <w:rPr>
          <w:rFonts w:ascii="ＭＳ 明朝" w:eastAsia="ＭＳ 明朝" w:hAnsi="ＭＳ 明朝" w:hint="eastAsia"/>
          <w:szCs w:val="21"/>
        </w:rPr>
        <w:t>,</w:t>
      </w:r>
      <w:r w:rsidR="00865248" w:rsidRPr="00DC2640">
        <w:rPr>
          <w:rFonts w:ascii="ＭＳ 明朝" w:eastAsia="ＭＳ 明朝" w:hAnsi="ＭＳ 明朝"/>
          <w:szCs w:val="21"/>
        </w:rPr>
        <w:t xml:space="preserve"> </w:t>
      </w:r>
      <w:r w:rsidR="008D2D39" w:rsidRPr="00DC2640">
        <w:rPr>
          <w:rFonts w:ascii="ＭＳ 明朝" w:eastAsia="ＭＳ 明朝" w:hAnsi="ＭＳ 明朝" w:hint="eastAsia"/>
          <w:szCs w:val="21"/>
        </w:rPr>
        <w:t>学業</w:t>
      </w:r>
      <w:r w:rsidRPr="00DC2640">
        <w:rPr>
          <w:rFonts w:ascii="ＭＳ 明朝" w:eastAsia="ＭＳ 明朝" w:hAnsi="ＭＳ 明朝"/>
          <w:szCs w:val="21"/>
        </w:rPr>
        <w:t>や対人関係が</w:t>
      </w:r>
      <w:r w:rsidR="00F471AD" w:rsidRPr="00DC2640">
        <w:rPr>
          <w:rFonts w:ascii="ＭＳ 明朝" w:eastAsia="ＭＳ 明朝" w:hAnsi="ＭＳ 明朝" w:hint="eastAsia"/>
          <w:szCs w:val="21"/>
        </w:rPr>
        <w:t>背景として</w:t>
      </w:r>
      <w:r w:rsidRPr="00DC2640">
        <w:rPr>
          <w:rFonts w:ascii="ＭＳ 明朝" w:eastAsia="ＭＳ 明朝" w:hAnsi="ＭＳ 明朝"/>
          <w:szCs w:val="21"/>
        </w:rPr>
        <w:t>考えられる。</w:t>
      </w:r>
      <w:r w:rsidR="00945B9A" w:rsidRPr="00DC2640">
        <w:rPr>
          <w:rFonts w:ascii="ＭＳ 明朝" w:eastAsia="ＭＳ 明朝" w:hAnsi="ＭＳ 明朝"/>
          <w:szCs w:val="21"/>
        </w:rPr>
        <w:t>長期に渡る受験勉強</w:t>
      </w:r>
      <w:r w:rsidR="00945B9A" w:rsidRPr="00DC2640">
        <w:rPr>
          <w:rFonts w:ascii="ＭＳ 明朝" w:eastAsia="ＭＳ 明朝" w:hAnsi="ＭＳ 明朝" w:hint="eastAsia"/>
          <w:szCs w:val="21"/>
        </w:rPr>
        <w:t>や</w:t>
      </w:r>
      <w:r w:rsidR="00945B9A" w:rsidRPr="00DC2640">
        <w:rPr>
          <w:rFonts w:ascii="ＭＳ 明朝" w:eastAsia="ＭＳ 明朝" w:hAnsi="ＭＳ 明朝"/>
          <w:szCs w:val="21"/>
        </w:rPr>
        <w:t>周囲との成績の格差</w:t>
      </w:r>
      <w:r w:rsidR="00792DC7" w:rsidRPr="00DC2640">
        <w:rPr>
          <w:rFonts w:ascii="ＭＳ 明朝" w:eastAsia="ＭＳ 明朝" w:hAnsi="ＭＳ 明朝" w:hint="eastAsia"/>
          <w:szCs w:val="21"/>
        </w:rPr>
        <w:t>によるプレッシャー,</w:t>
      </w:r>
      <w:r w:rsidR="00792DC7" w:rsidRPr="00DC2640">
        <w:rPr>
          <w:rFonts w:ascii="ＭＳ 明朝" w:eastAsia="ＭＳ 明朝" w:hAnsi="ＭＳ 明朝"/>
          <w:szCs w:val="21"/>
        </w:rPr>
        <w:t xml:space="preserve"> </w:t>
      </w:r>
      <w:r w:rsidR="00945B9A" w:rsidRPr="00DC2640">
        <w:rPr>
          <w:rFonts w:ascii="ＭＳ 明朝" w:eastAsia="ＭＳ 明朝" w:hAnsi="ＭＳ 明朝" w:hint="eastAsia"/>
          <w:szCs w:val="21"/>
        </w:rPr>
        <w:t>いじめなどの問題が</w:t>
      </w:r>
      <w:r w:rsidR="003B51FA" w:rsidRPr="00DC2640">
        <w:rPr>
          <w:rFonts w:ascii="ＭＳ 明朝" w:eastAsia="ＭＳ 明朝" w:hAnsi="ＭＳ 明朝" w:hint="eastAsia"/>
          <w:szCs w:val="21"/>
        </w:rPr>
        <w:t>挙げられる。人々は</w:t>
      </w:r>
      <w:r w:rsidR="00792DC7" w:rsidRPr="00DC2640">
        <w:rPr>
          <w:rFonts w:ascii="ＭＳ 明朝" w:eastAsia="ＭＳ 明朝" w:hAnsi="ＭＳ 明朝" w:hint="eastAsia"/>
          <w:szCs w:val="21"/>
        </w:rPr>
        <w:t>過度な</w:t>
      </w:r>
      <w:r w:rsidR="003B51FA" w:rsidRPr="00DC2640">
        <w:rPr>
          <w:rFonts w:ascii="ＭＳ 明朝" w:eastAsia="ＭＳ 明朝" w:hAnsi="ＭＳ 明朝" w:hint="eastAsia"/>
          <w:szCs w:val="21"/>
        </w:rPr>
        <w:t>ストレスを</w:t>
      </w:r>
      <w:r w:rsidR="00792DC7" w:rsidRPr="00DC2640">
        <w:rPr>
          <w:rFonts w:ascii="ＭＳ 明朝" w:eastAsia="ＭＳ 明朝" w:hAnsi="ＭＳ 明朝" w:hint="eastAsia"/>
          <w:szCs w:val="21"/>
        </w:rPr>
        <w:t>蓄積し</w:t>
      </w:r>
      <w:r w:rsidR="003B51FA" w:rsidRPr="00DC2640">
        <w:rPr>
          <w:rFonts w:ascii="ＭＳ 明朝" w:eastAsia="ＭＳ 明朝" w:hAnsi="ＭＳ 明朝" w:hint="eastAsia"/>
          <w:szCs w:val="21"/>
        </w:rPr>
        <w:t>ないように, 運動や友人と旅行に行って気分転換を行うなど</w:t>
      </w:r>
      <w:r w:rsidR="00F74F65" w:rsidRPr="00DC2640">
        <w:rPr>
          <w:rFonts w:ascii="ＭＳ 明朝" w:eastAsia="ＭＳ 明朝" w:hAnsi="ＭＳ 明朝" w:hint="eastAsia"/>
          <w:szCs w:val="21"/>
        </w:rPr>
        <w:t>,</w:t>
      </w:r>
      <w:r w:rsidR="00F74F65" w:rsidRPr="00DC2640">
        <w:rPr>
          <w:rFonts w:ascii="ＭＳ 明朝" w:eastAsia="ＭＳ 明朝" w:hAnsi="ＭＳ 明朝"/>
          <w:szCs w:val="21"/>
        </w:rPr>
        <w:t xml:space="preserve"> </w:t>
      </w:r>
      <w:r w:rsidR="003B51FA" w:rsidRPr="00DC2640">
        <w:rPr>
          <w:rFonts w:ascii="ＭＳ 明朝" w:eastAsia="ＭＳ 明朝" w:hAnsi="ＭＳ 明朝" w:hint="eastAsia"/>
          <w:szCs w:val="21"/>
        </w:rPr>
        <w:t>自分にあったストレス対処方法を用いる</w:t>
      </w:r>
      <w:r w:rsidR="00A44BDE" w:rsidRPr="00DC2640">
        <w:rPr>
          <w:rFonts w:ascii="ＭＳ 明朝" w:eastAsia="ＭＳ 明朝" w:hAnsi="ＭＳ 明朝" w:hint="eastAsia"/>
          <w:szCs w:val="21"/>
        </w:rPr>
        <w:t>。</w:t>
      </w:r>
      <w:r w:rsidR="00A765AD" w:rsidRPr="00DC2640">
        <w:rPr>
          <w:rFonts w:ascii="ＭＳ 明朝" w:eastAsia="ＭＳ 明朝" w:hAnsi="ＭＳ 明朝" w:hint="eastAsia"/>
          <w:szCs w:val="21"/>
        </w:rPr>
        <w:t>近年,</w:t>
      </w:r>
      <w:r w:rsidR="00A765AD" w:rsidRPr="00DC2640">
        <w:rPr>
          <w:rFonts w:ascii="ＭＳ 明朝" w:eastAsia="ＭＳ 明朝" w:hAnsi="ＭＳ 明朝"/>
          <w:szCs w:val="21"/>
        </w:rPr>
        <w:t xml:space="preserve"> </w:t>
      </w:r>
      <w:r w:rsidR="00A765AD" w:rsidRPr="00DC2640">
        <w:rPr>
          <w:rFonts w:ascii="ＭＳ 明朝" w:eastAsia="ＭＳ 明朝" w:hAnsi="ＭＳ 明朝" w:hint="eastAsia"/>
          <w:szCs w:val="21"/>
        </w:rPr>
        <w:t>新型コロナウイルス(</w:t>
      </w:r>
      <w:r w:rsidR="00A765AD" w:rsidRPr="00DC2640">
        <w:rPr>
          <w:rFonts w:ascii="ＭＳ 明朝" w:eastAsia="ＭＳ 明朝" w:hAnsi="ＭＳ 明朝"/>
          <w:szCs w:val="21"/>
        </w:rPr>
        <w:t>COVID-19)</w:t>
      </w:r>
      <w:r w:rsidR="003B51FA" w:rsidRPr="00DC2640">
        <w:rPr>
          <w:rFonts w:ascii="ＭＳ 明朝" w:eastAsia="ＭＳ 明朝" w:hAnsi="ＭＳ 明朝" w:hint="eastAsia"/>
          <w:szCs w:val="21"/>
        </w:rPr>
        <w:t>の流行</w:t>
      </w:r>
      <w:r w:rsidR="00A765AD" w:rsidRPr="00DC2640">
        <w:rPr>
          <w:rFonts w:ascii="ＭＳ 明朝" w:eastAsia="ＭＳ 明朝" w:hAnsi="ＭＳ 明朝" w:hint="eastAsia"/>
          <w:szCs w:val="21"/>
        </w:rPr>
        <w:t>によって,</w:t>
      </w:r>
      <w:r w:rsidR="00A765AD" w:rsidRPr="00DC2640">
        <w:rPr>
          <w:rFonts w:ascii="ＭＳ 明朝" w:eastAsia="ＭＳ 明朝" w:hAnsi="ＭＳ 明朝"/>
          <w:szCs w:val="21"/>
        </w:rPr>
        <w:t xml:space="preserve"> </w:t>
      </w:r>
      <w:r w:rsidR="00FE0E69" w:rsidRPr="00DC2640">
        <w:rPr>
          <w:rFonts w:ascii="ＭＳ 明朝" w:eastAsia="ＭＳ 明朝" w:hAnsi="ＭＳ 明朝" w:hint="eastAsia"/>
          <w:szCs w:val="21"/>
        </w:rPr>
        <w:t>外出自粛</w:t>
      </w:r>
      <w:r w:rsidR="00A86B2D" w:rsidRPr="00DC2640">
        <w:rPr>
          <w:rFonts w:ascii="ＭＳ 明朝" w:eastAsia="ＭＳ 明朝" w:hAnsi="ＭＳ 明朝" w:hint="eastAsia"/>
          <w:szCs w:val="21"/>
        </w:rPr>
        <w:t>やリモートワーク</w:t>
      </w:r>
      <w:r w:rsidR="00FE0E69" w:rsidRPr="00DC2640">
        <w:rPr>
          <w:rFonts w:ascii="ＭＳ 明朝" w:eastAsia="ＭＳ 明朝" w:hAnsi="ＭＳ 明朝" w:hint="eastAsia"/>
          <w:szCs w:val="21"/>
        </w:rPr>
        <w:t>など生活環境の変化からストレス対処が困難</w:t>
      </w:r>
      <w:r w:rsidR="003B51FA" w:rsidRPr="00DC2640">
        <w:rPr>
          <w:rFonts w:ascii="ＭＳ 明朝" w:eastAsia="ＭＳ 明朝" w:hAnsi="ＭＳ 明朝" w:hint="eastAsia"/>
          <w:szCs w:val="21"/>
        </w:rPr>
        <w:t>な状況にあ</w:t>
      </w:r>
      <w:r w:rsidR="00A44BDE" w:rsidRPr="00DC2640">
        <w:rPr>
          <w:rFonts w:ascii="ＭＳ 明朝" w:eastAsia="ＭＳ 明朝" w:hAnsi="ＭＳ 明朝" w:hint="eastAsia"/>
          <w:szCs w:val="21"/>
        </w:rPr>
        <w:t>り,</w:t>
      </w:r>
      <w:r w:rsidR="00A44BDE" w:rsidRPr="00DC2640">
        <w:rPr>
          <w:rFonts w:ascii="ＭＳ 明朝" w:eastAsia="ＭＳ 明朝" w:hAnsi="ＭＳ 明朝"/>
          <w:szCs w:val="21"/>
        </w:rPr>
        <w:t xml:space="preserve"> </w:t>
      </w:r>
      <w:r w:rsidR="00A765AD" w:rsidRPr="00DC2640">
        <w:rPr>
          <w:rFonts w:ascii="ＭＳ 明朝" w:eastAsia="ＭＳ 明朝" w:hAnsi="ＭＳ 明朝" w:hint="eastAsia"/>
          <w:szCs w:val="21"/>
        </w:rPr>
        <w:t>主に若年層の孤独感や不安感の高まりが</w:t>
      </w:r>
      <w:r w:rsidR="00BC6CD7" w:rsidRPr="00DC2640">
        <w:rPr>
          <w:rFonts w:ascii="ＭＳ 明朝" w:eastAsia="ＭＳ 明朝" w:hAnsi="ＭＳ 明朝" w:hint="eastAsia"/>
          <w:szCs w:val="21"/>
        </w:rPr>
        <w:t>報告</w:t>
      </w:r>
      <w:r w:rsidR="00A765AD" w:rsidRPr="00DC2640">
        <w:rPr>
          <w:rFonts w:ascii="ＭＳ 明朝" w:eastAsia="ＭＳ 明朝" w:hAnsi="ＭＳ 明朝" w:hint="eastAsia"/>
          <w:szCs w:val="21"/>
        </w:rPr>
        <w:t>され</w:t>
      </w:r>
      <w:r w:rsidR="00FE0E69" w:rsidRPr="00DC2640">
        <w:rPr>
          <w:rFonts w:ascii="ＭＳ 明朝" w:eastAsia="ＭＳ 明朝" w:hAnsi="ＭＳ 明朝" w:hint="eastAsia"/>
          <w:szCs w:val="21"/>
        </w:rPr>
        <w:t>て</w:t>
      </w:r>
      <w:r w:rsidR="00BF6DF9" w:rsidRPr="00DC2640">
        <w:rPr>
          <w:rFonts w:ascii="ＭＳ 明朝" w:eastAsia="ＭＳ 明朝" w:hAnsi="ＭＳ 明朝" w:hint="eastAsia"/>
          <w:szCs w:val="21"/>
        </w:rPr>
        <w:t>いる</w:t>
      </w:r>
      <w:r w:rsidR="00A765AD" w:rsidRPr="00DC2640">
        <w:rPr>
          <w:rFonts w:ascii="ＭＳ 明朝" w:eastAsia="ＭＳ 明朝" w:hAnsi="ＭＳ 明朝" w:hint="eastAsia"/>
          <w:szCs w:val="21"/>
        </w:rPr>
        <w:t>(山崎・久田,</w:t>
      </w:r>
      <w:r w:rsidR="00A765AD" w:rsidRPr="00DC2640">
        <w:rPr>
          <w:rFonts w:ascii="ＭＳ 明朝" w:eastAsia="ＭＳ 明朝" w:hAnsi="ＭＳ 明朝"/>
          <w:szCs w:val="21"/>
        </w:rPr>
        <w:t xml:space="preserve"> 2021)</w:t>
      </w:r>
      <w:r w:rsidR="00A765AD" w:rsidRPr="00DC2640">
        <w:rPr>
          <w:rFonts w:ascii="ＭＳ 明朝" w:eastAsia="ＭＳ 明朝" w:hAnsi="ＭＳ 明朝" w:hint="eastAsia"/>
          <w:szCs w:val="21"/>
        </w:rPr>
        <w:t>。</w:t>
      </w:r>
      <w:r w:rsidR="00F74F65" w:rsidRPr="00DC2640">
        <w:rPr>
          <w:rFonts w:ascii="ＭＳ 明朝" w:eastAsia="ＭＳ 明朝" w:hAnsi="ＭＳ 明朝" w:hint="eastAsia"/>
          <w:szCs w:val="21"/>
        </w:rPr>
        <w:t>こうした問題に対処するため,</w:t>
      </w:r>
      <w:r w:rsidR="00F74F65" w:rsidRPr="00DC2640">
        <w:rPr>
          <w:rFonts w:ascii="ＭＳ 明朝" w:eastAsia="ＭＳ 明朝" w:hAnsi="ＭＳ 明朝"/>
          <w:szCs w:val="21"/>
        </w:rPr>
        <w:t xml:space="preserve"> </w:t>
      </w:r>
      <w:r w:rsidR="00443B94" w:rsidRPr="00DC2640">
        <w:rPr>
          <w:rFonts w:ascii="ＭＳ 明朝" w:eastAsia="ＭＳ 明朝" w:hAnsi="ＭＳ 明朝" w:hint="eastAsia"/>
          <w:szCs w:val="21"/>
        </w:rPr>
        <w:t>自律訓練法や</w:t>
      </w:r>
      <w:r w:rsidR="00407136" w:rsidRPr="00DC2640">
        <w:rPr>
          <w:rFonts w:ascii="ＭＳ 明朝" w:eastAsia="ＭＳ 明朝" w:hAnsi="ＭＳ 明朝" w:hint="eastAsia"/>
          <w:szCs w:val="21"/>
        </w:rPr>
        <w:t>マインドフルネス</w:t>
      </w:r>
      <w:r w:rsidR="00443B94" w:rsidRPr="00DC2640">
        <w:rPr>
          <w:rFonts w:ascii="ＭＳ 明朝" w:eastAsia="ＭＳ 明朝" w:hAnsi="ＭＳ 明朝" w:hint="eastAsia"/>
          <w:szCs w:val="21"/>
        </w:rPr>
        <w:t>など,</w:t>
      </w:r>
      <w:r w:rsidR="00443B94" w:rsidRPr="00DC2640">
        <w:rPr>
          <w:rFonts w:ascii="ＭＳ 明朝" w:eastAsia="ＭＳ 明朝" w:hAnsi="ＭＳ 明朝"/>
          <w:szCs w:val="21"/>
        </w:rPr>
        <w:t xml:space="preserve"> </w:t>
      </w:r>
      <w:r w:rsidR="00F74F65" w:rsidRPr="001C40EF">
        <w:rPr>
          <w:rFonts w:ascii="ＭＳ 明朝" w:eastAsia="ＭＳ 明朝" w:hAnsi="ＭＳ 明朝" w:hint="eastAsia"/>
          <w:szCs w:val="21"/>
          <w:highlight w:val="yellow"/>
        </w:rPr>
        <w:t>自宅で</w:t>
      </w:r>
      <w:r w:rsidR="00443B94" w:rsidRPr="001C40EF">
        <w:rPr>
          <w:rFonts w:ascii="ＭＳ 明朝" w:eastAsia="ＭＳ 明朝" w:hAnsi="ＭＳ 明朝" w:hint="eastAsia"/>
          <w:szCs w:val="21"/>
          <w:highlight w:val="yellow"/>
        </w:rPr>
        <w:t>気軽に</w:t>
      </w:r>
      <w:r w:rsidR="00F74F65" w:rsidRPr="001C40EF">
        <w:rPr>
          <w:rFonts w:ascii="ＭＳ 明朝" w:eastAsia="ＭＳ 明朝" w:hAnsi="ＭＳ 明朝" w:hint="eastAsia"/>
          <w:szCs w:val="21"/>
          <w:highlight w:val="yellow"/>
        </w:rPr>
        <w:t>行える</w:t>
      </w:r>
      <w:r w:rsidR="00F74F65" w:rsidRPr="00DC2640">
        <w:rPr>
          <w:rFonts w:ascii="ＭＳ 明朝" w:eastAsia="ＭＳ 明朝" w:hAnsi="ＭＳ 明朝" w:hint="eastAsia"/>
          <w:szCs w:val="21"/>
        </w:rPr>
        <w:t>リラクセーション方法</w:t>
      </w:r>
      <w:r w:rsidR="00443B94" w:rsidRPr="00DC2640">
        <w:rPr>
          <w:rFonts w:ascii="ＭＳ 明朝" w:eastAsia="ＭＳ 明朝" w:hAnsi="ＭＳ 明朝" w:hint="eastAsia"/>
          <w:szCs w:val="21"/>
        </w:rPr>
        <w:t>をもとに心身の調整を行う必要がある。</w:t>
      </w:r>
    </w:p>
    <w:p w14:paraId="27F05A41" w14:textId="41331A20" w:rsidR="00587920" w:rsidRPr="00DC2640" w:rsidRDefault="005C6488">
      <w:pPr>
        <w:rPr>
          <w:rFonts w:ascii="ＭＳ 明朝" w:eastAsia="ＭＳ 明朝" w:hAnsi="ＭＳ 明朝"/>
          <w:b/>
          <w:bCs/>
        </w:rPr>
      </w:pPr>
      <w:r w:rsidRPr="00DC2640">
        <w:rPr>
          <w:rFonts w:ascii="ＭＳ 明朝" w:eastAsia="ＭＳ 明朝" w:hAnsi="ＭＳ 明朝" w:hint="eastAsia"/>
          <w:b/>
          <w:bCs/>
        </w:rPr>
        <w:t>末梢</w:t>
      </w:r>
      <w:r w:rsidR="00136778" w:rsidRPr="00DC2640">
        <w:rPr>
          <w:rFonts w:ascii="ＭＳ 明朝" w:eastAsia="ＭＳ 明朝" w:hAnsi="ＭＳ 明朝" w:hint="eastAsia"/>
          <w:b/>
          <w:bCs/>
        </w:rPr>
        <w:t>皮膚</w:t>
      </w:r>
      <w:r w:rsidR="00F11C13" w:rsidRPr="00DC2640">
        <w:rPr>
          <w:rFonts w:ascii="ＭＳ 明朝" w:eastAsia="ＭＳ 明朝" w:hAnsi="ＭＳ 明朝" w:hint="eastAsia"/>
          <w:b/>
          <w:bCs/>
        </w:rPr>
        <w:t>温度</w:t>
      </w:r>
      <w:r w:rsidRPr="00DC2640">
        <w:rPr>
          <w:rFonts w:ascii="ＭＳ 明朝" w:eastAsia="ＭＳ 明朝" w:hAnsi="ＭＳ 明朝" w:hint="eastAsia"/>
          <w:b/>
          <w:bCs/>
        </w:rPr>
        <w:t>バイオフィードバック</w:t>
      </w:r>
    </w:p>
    <w:p w14:paraId="2F0D1836" w14:textId="6ED49E84" w:rsidR="00DF26A8" w:rsidRPr="00DC2640" w:rsidRDefault="00587920" w:rsidP="00C24673">
      <w:pPr>
        <w:ind w:firstLineChars="100" w:firstLine="210"/>
        <w:rPr>
          <w:rFonts w:ascii="ＭＳ 明朝" w:eastAsia="ＭＳ 明朝" w:hAnsi="ＭＳ 明朝"/>
          <w:szCs w:val="21"/>
        </w:rPr>
      </w:pPr>
      <w:r w:rsidRPr="00DC2640">
        <w:rPr>
          <w:rFonts w:ascii="ＭＳ 明朝" w:eastAsia="ＭＳ 明朝" w:hAnsi="ＭＳ 明朝" w:hint="eastAsia"/>
          <w:szCs w:val="21"/>
        </w:rPr>
        <w:t xml:space="preserve">心身のリラクセーション法の一種として, </w:t>
      </w:r>
      <w:r w:rsidR="00EE3310" w:rsidRPr="00DC2640">
        <w:rPr>
          <w:rFonts w:ascii="ＭＳ 明朝" w:eastAsia="ＭＳ 明朝" w:hAnsi="ＭＳ 明朝" w:hint="eastAsia"/>
          <w:szCs w:val="21"/>
        </w:rPr>
        <w:t>バイオフィードバック</w:t>
      </w:r>
      <w:r w:rsidR="006174ED" w:rsidRPr="00DC2640">
        <w:rPr>
          <w:rFonts w:ascii="ＭＳ 明朝" w:eastAsia="ＭＳ 明朝" w:hAnsi="ＭＳ 明朝"/>
          <w:szCs w:val="21"/>
        </w:rPr>
        <w:t>(</w:t>
      </w:r>
      <w:r w:rsidR="00845571">
        <w:rPr>
          <w:rFonts w:ascii="ＭＳ 明朝" w:eastAsia="ＭＳ 明朝" w:hAnsi="ＭＳ 明朝"/>
        </w:rPr>
        <w:t>B</w:t>
      </w:r>
      <w:r w:rsidR="00AF5A09" w:rsidRPr="00DC2640">
        <w:rPr>
          <w:rFonts w:ascii="ＭＳ 明朝" w:eastAsia="ＭＳ 明朝" w:hAnsi="ＭＳ 明朝"/>
        </w:rPr>
        <w:t xml:space="preserve">iofeedback, </w:t>
      </w:r>
      <w:r w:rsidR="00AF5A09" w:rsidRPr="00DC2640">
        <w:rPr>
          <w:rFonts w:ascii="ＭＳ 明朝" w:eastAsia="ＭＳ 明朝" w:hAnsi="ＭＳ 明朝" w:hint="eastAsia"/>
        </w:rPr>
        <w:t>以下BF</w:t>
      </w:r>
      <w:r w:rsidR="006174ED" w:rsidRPr="00DC2640">
        <w:rPr>
          <w:rFonts w:ascii="ＭＳ 明朝" w:eastAsia="ＭＳ 明朝" w:hAnsi="ＭＳ 明朝"/>
          <w:szCs w:val="21"/>
        </w:rPr>
        <w:t>)</w:t>
      </w:r>
      <w:r w:rsidR="00EE3310" w:rsidRPr="00DC2640">
        <w:rPr>
          <w:rFonts w:ascii="ＭＳ 明朝" w:eastAsia="ＭＳ 明朝" w:hAnsi="ＭＳ 明朝" w:hint="eastAsia"/>
          <w:szCs w:val="21"/>
        </w:rPr>
        <w:t>療法が挙げられる。</w:t>
      </w:r>
      <w:r w:rsidR="0092436A" w:rsidRPr="00DC2640">
        <w:rPr>
          <w:rFonts w:ascii="ＭＳ 明朝" w:eastAsia="ＭＳ 明朝" w:hAnsi="ＭＳ 明朝" w:hint="eastAsia"/>
          <w:szCs w:val="21"/>
        </w:rPr>
        <w:t xml:space="preserve">BFは, </w:t>
      </w:r>
      <w:r w:rsidR="00484201" w:rsidRPr="00DC2640">
        <w:rPr>
          <w:rFonts w:ascii="ＭＳ 明朝" w:eastAsia="ＭＳ 明朝" w:hAnsi="ＭＳ 明朝" w:hint="eastAsia"/>
          <w:szCs w:val="21"/>
        </w:rPr>
        <w:t>皮膚温</w:t>
      </w:r>
      <w:r w:rsidR="0092436A" w:rsidRPr="00DC2640">
        <w:rPr>
          <w:rFonts w:ascii="ＭＳ 明朝" w:eastAsia="ＭＳ 明朝" w:hAnsi="ＭＳ 明朝" w:hint="eastAsia"/>
          <w:szCs w:val="21"/>
        </w:rPr>
        <w:t>や脳波など通常では意識できない生理状態を光や音などに変換して情報を受け取る</w:t>
      </w:r>
      <w:r w:rsidR="00EB6B11" w:rsidRPr="00DC2640">
        <w:rPr>
          <w:rFonts w:ascii="ＭＳ 明朝" w:eastAsia="ＭＳ 明朝" w:hAnsi="ＭＳ 明朝" w:hint="eastAsia"/>
          <w:szCs w:val="21"/>
        </w:rPr>
        <w:t>ことが特徴として挙げられる</w:t>
      </w:r>
      <w:commentRangeStart w:id="2"/>
      <w:r w:rsidR="00E64D55" w:rsidRPr="00DC2640">
        <w:rPr>
          <w:rFonts w:ascii="ＭＳ 明朝" w:eastAsia="ＭＳ 明朝" w:hAnsi="ＭＳ 明朝" w:hint="eastAsia"/>
          <w:szCs w:val="21"/>
        </w:rPr>
        <w:t>(佐瀬,</w:t>
      </w:r>
      <w:r w:rsidR="00E64D55"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2</w:t>
      </w:r>
      <w:r w:rsidR="00E64D55" w:rsidRPr="00DC2640">
        <w:rPr>
          <w:rFonts w:ascii="ＭＳ 明朝" w:eastAsia="ＭＳ 明朝" w:hAnsi="ＭＳ 明朝"/>
          <w:szCs w:val="21"/>
        </w:rPr>
        <w:t>016)</w:t>
      </w:r>
      <w:commentRangeEnd w:id="2"/>
      <w:r w:rsidR="00680E3C" w:rsidRPr="00DC2640">
        <w:rPr>
          <w:rStyle w:val="a9"/>
          <w:rFonts w:ascii="ＭＳ 明朝" w:eastAsia="ＭＳ 明朝" w:hAnsi="ＭＳ 明朝"/>
        </w:rPr>
        <w:commentReference w:id="2"/>
      </w:r>
      <w:r w:rsidR="00EB6B11" w:rsidRPr="00DC2640">
        <w:rPr>
          <w:rFonts w:ascii="ＭＳ 明朝" w:eastAsia="ＭＳ 明朝" w:hAnsi="ＭＳ 明朝" w:hint="eastAsia"/>
          <w:szCs w:val="21"/>
        </w:rPr>
        <w:t>。</w:t>
      </w:r>
      <w:r w:rsidR="00E64D55" w:rsidRPr="00DC2640">
        <w:rPr>
          <w:rFonts w:ascii="ＭＳ 明朝" w:eastAsia="ＭＳ 明朝" w:hAnsi="ＭＳ 明朝" w:hint="eastAsia"/>
          <w:szCs w:val="21"/>
        </w:rPr>
        <w:t>現時点での生体反応とそれに対する訓練方法</w:t>
      </w:r>
      <w:r w:rsidR="00562CA2" w:rsidRPr="00DC2640">
        <w:rPr>
          <w:rFonts w:ascii="ＭＳ 明朝" w:eastAsia="ＭＳ 明朝" w:hAnsi="ＭＳ 明朝" w:hint="eastAsia"/>
          <w:szCs w:val="21"/>
        </w:rPr>
        <w:t>が</w:t>
      </w:r>
      <w:r w:rsidR="00E64D55" w:rsidRPr="00DC2640">
        <w:rPr>
          <w:rFonts w:ascii="ＭＳ 明朝" w:eastAsia="ＭＳ 明朝" w:hAnsi="ＭＳ 明朝" w:hint="eastAsia"/>
          <w:szCs w:val="21"/>
        </w:rPr>
        <w:t>適切</w:t>
      </w:r>
      <w:r w:rsidR="00562CA2" w:rsidRPr="00DC2640">
        <w:rPr>
          <w:rFonts w:ascii="ＭＳ 明朝" w:eastAsia="ＭＳ 明朝" w:hAnsi="ＭＳ 明朝" w:hint="eastAsia"/>
          <w:szCs w:val="21"/>
        </w:rPr>
        <w:t>であるか連続的に呈示される情報によって</w:t>
      </w:r>
      <w:r w:rsidR="00E64D55" w:rsidRPr="00DC2640">
        <w:rPr>
          <w:rFonts w:ascii="ＭＳ 明朝" w:eastAsia="ＭＳ 明朝" w:hAnsi="ＭＳ 明朝" w:hint="eastAsia"/>
          <w:szCs w:val="21"/>
        </w:rPr>
        <w:t>判断</w:t>
      </w:r>
      <w:r w:rsidR="00EB6B11" w:rsidRPr="00DC2640">
        <w:rPr>
          <w:rFonts w:ascii="ＭＳ 明朝" w:eastAsia="ＭＳ 明朝" w:hAnsi="ＭＳ 明朝" w:hint="eastAsia"/>
          <w:szCs w:val="21"/>
        </w:rPr>
        <w:t>できるため,</w:t>
      </w:r>
      <w:r w:rsidR="00EB6B11"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効果的に学習</w:t>
      </w:r>
      <w:r w:rsidR="00AE3555" w:rsidRPr="00DC2640">
        <w:rPr>
          <w:rFonts w:ascii="ＭＳ 明朝" w:eastAsia="ＭＳ 明朝" w:hAnsi="ＭＳ 明朝" w:hint="eastAsia"/>
          <w:szCs w:val="21"/>
        </w:rPr>
        <w:t>が形成され</w:t>
      </w:r>
      <w:r w:rsidR="00AE3555" w:rsidRPr="00DC2640">
        <w:rPr>
          <w:rFonts w:ascii="ＭＳ 明朝" w:eastAsia="ＭＳ 明朝" w:hAnsi="ＭＳ 明朝"/>
          <w:szCs w:val="21"/>
        </w:rPr>
        <w:t xml:space="preserve">, </w:t>
      </w:r>
      <w:r w:rsidR="00EB6B11" w:rsidRPr="00DC2640">
        <w:rPr>
          <w:rFonts w:ascii="ＭＳ 明朝" w:eastAsia="ＭＳ 明朝" w:hAnsi="ＭＳ 明朝" w:hint="eastAsia"/>
          <w:szCs w:val="21"/>
        </w:rPr>
        <w:t>訓練に対する</w:t>
      </w:r>
      <w:r w:rsidR="00E64D55" w:rsidRPr="00DC2640">
        <w:rPr>
          <w:rFonts w:ascii="ＭＳ 明朝" w:eastAsia="ＭＳ 明朝" w:hAnsi="ＭＳ 明朝" w:hint="eastAsia"/>
          <w:szCs w:val="21"/>
        </w:rPr>
        <w:t>動機づけを高めることが</w:t>
      </w:r>
      <w:r w:rsidR="007001BB" w:rsidRPr="00DC2640">
        <w:rPr>
          <w:rFonts w:ascii="ＭＳ 明朝" w:eastAsia="ＭＳ 明朝" w:hAnsi="ＭＳ 明朝" w:hint="eastAsia"/>
          <w:szCs w:val="21"/>
        </w:rPr>
        <w:t>示唆されている</w:t>
      </w:r>
      <w:r w:rsidR="00E64D55" w:rsidRPr="00DC2640">
        <w:rPr>
          <w:rFonts w:ascii="ＭＳ 明朝" w:eastAsia="ＭＳ 明朝" w:hAnsi="ＭＳ 明朝" w:hint="eastAsia"/>
          <w:szCs w:val="21"/>
        </w:rPr>
        <w:t>(廣田,</w:t>
      </w:r>
      <w:r w:rsidR="00E64D55"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2</w:t>
      </w:r>
      <w:r w:rsidR="00E64D55" w:rsidRPr="00DC2640">
        <w:rPr>
          <w:rFonts w:ascii="ＭＳ 明朝" w:eastAsia="ＭＳ 明朝" w:hAnsi="ＭＳ 明朝"/>
          <w:szCs w:val="21"/>
        </w:rPr>
        <w:t>016)</w:t>
      </w:r>
      <w:r w:rsidR="00E64D55" w:rsidRPr="00DC2640">
        <w:rPr>
          <w:rFonts w:ascii="ＭＳ 明朝" w:eastAsia="ＭＳ 明朝" w:hAnsi="ＭＳ 明朝" w:hint="eastAsia"/>
          <w:szCs w:val="21"/>
        </w:rPr>
        <w:t>。</w:t>
      </w:r>
      <w:r w:rsidR="00147B75" w:rsidRPr="00DC2640">
        <w:rPr>
          <w:rFonts w:ascii="ＭＳ 明朝" w:eastAsia="ＭＳ 明朝" w:hAnsi="ＭＳ 明朝" w:hint="eastAsia"/>
          <w:szCs w:val="21"/>
        </w:rPr>
        <w:t>継続的にB</w:t>
      </w:r>
      <w:r w:rsidR="00147B75" w:rsidRPr="00DC2640">
        <w:rPr>
          <w:rFonts w:ascii="ＭＳ 明朝" w:eastAsia="ＭＳ 明朝" w:hAnsi="ＭＳ 明朝"/>
          <w:szCs w:val="21"/>
        </w:rPr>
        <w:t>F</w:t>
      </w:r>
      <w:r w:rsidR="00147B75" w:rsidRPr="00DC2640">
        <w:rPr>
          <w:rFonts w:ascii="ＭＳ 明朝" w:eastAsia="ＭＳ 明朝" w:hAnsi="ＭＳ 明朝" w:hint="eastAsia"/>
          <w:szCs w:val="21"/>
        </w:rPr>
        <w:t>訓練を行うことで,</w:t>
      </w:r>
      <w:r w:rsidR="00147B75" w:rsidRPr="00DC2640">
        <w:rPr>
          <w:rFonts w:ascii="ＭＳ 明朝" w:eastAsia="ＭＳ 明朝" w:hAnsi="ＭＳ 明朝"/>
          <w:szCs w:val="21"/>
        </w:rPr>
        <w:t xml:space="preserve"> </w:t>
      </w:r>
      <w:r w:rsidR="00147B75" w:rsidRPr="00DC2640">
        <w:rPr>
          <w:rFonts w:ascii="ＭＳ 明朝" w:eastAsia="ＭＳ 明朝" w:hAnsi="ＭＳ 明朝" w:hint="eastAsia"/>
          <w:szCs w:val="21"/>
        </w:rPr>
        <w:t>制御能力を向上させ</w:t>
      </w:r>
      <w:r w:rsidR="001A4907" w:rsidRPr="00DC2640">
        <w:rPr>
          <w:rFonts w:ascii="ＭＳ 明朝" w:eastAsia="ＭＳ 明朝" w:hAnsi="ＭＳ 明朝" w:hint="eastAsia"/>
          <w:szCs w:val="21"/>
        </w:rPr>
        <w:t>,</w:t>
      </w:r>
      <w:r w:rsidR="001A4907" w:rsidRPr="00DC2640">
        <w:rPr>
          <w:rFonts w:ascii="ＭＳ 明朝" w:eastAsia="ＭＳ 明朝" w:hAnsi="ＭＳ 明朝"/>
          <w:szCs w:val="21"/>
        </w:rPr>
        <w:t xml:space="preserve"> </w:t>
      </w:r>
      <w:r w:rsidR="00147B75" w:rsidRPr="00DC2640">
        <w:rPr>
          <w:rFonts w:ascii="ＭＳ 明朝" w:eastAsia="ＭＳ 明朝" w:hAnsi="ＭＳ 明朝" w:hint="eastAsia"/>
          <w:szCs w:val="21"/>
        </w:rPr>
        <w:t>身体の生理的な反応を調節できるようにな</w:t>
      </w:r>
      <w:r w:rsidR="00561008" w:rsidRPr="00DC2640">
        <w:rPr>
          <w:rFonts w:ascii="ＭＳ 明朝" w:eastAsia="ＭＳ 明朝" w:hAnsi="ＭＳ 明朝" w:hint="eastAsia"/>
          <w:szCs w:val="21"/>
        </w:rPr>
        <w:t>る。最終的には,フィードバックなしでも心身の自己コントロールを維持することができるため(竹林・福永,</w:t>
      </w:r>
      <w:r w:rsidR="00561008" w:rsidRPr="00DC2640">
        <w:rPr>
          <w:rFonts w:ascii="ＭＳ 明朝" w:eastAsia="ＭＳ 明朝" w:hAnsi="ＭＳ 明朝"/>
          <w:szCs w:val="21"/>
        </w:rPr>
        <w:t xml:space="preserve"> 2001), </w:t>
      </w:r>
      <w:r w:rsidR="00147B75" w:rsidRPr="00DC2640">
        <w:rPr>
          <w:rFonts w:ascii="ＭＳ 明朝" w:eastAsia="ＭＳ 明朝" w:hAnsi="ＭＳ 明朝"/>
          <w:szCs w:val="21"/>
        </w:rPr>
        <w:t>BF</w:t>
      </w:r>
      <w:r w:rsidR="00147B75" w:rsidRPr="00DC2640">
        <w:rPr>
          <w:rFonts w:ascii="ＭＳ 明朝" w:eastAsia="ＭＳ 明朝" w:hAnsi="ＭＳ 明朝" w:hint="eastAsia"/>
          <w:szCs w:val="21"/>
        </w:rPr>
        <w:t>装置を介さなくてもリラクセーションやストレス軽減を行うことが</w:t>
      </w:r>
      <w:r w:rsidR="00F01983" w:rsidRPr="00DC2640">
        <w:rPr>
          <w:rFonts w:ascii="ＭＳ 明朝" w:eastAsia="ＭＳ 明朝" w:hAnsi="ＭＳ 明朝" w:hint="eastAsia"/>
          <w:szCs w:val="21"/>
        </w:rPr>
        <w:t>可能とな</w:t>
      </w:r>
      <w:r w:rsidR="00147B75" w:rsidRPr="00DC2640">
        <w:rPr>
          <w:rFonts w:ascii="ＭＳ 明朝" w:eastAsia="ＭＳ 明朝" w:hAnsi="ＭＳ 明朝" w:hint="eastAsia"/>
          <w:szCs w:val="21"/>
        </w:rPr>
        <w:t>る。</w:t>
      </w:r>
      <w:r w:rsidR="00520817" w:rsidRPr="00DC2640">
        <w:rPr>
          <w:rFonts w:ascii="ＭＳ 明朝" w:eastAsia="ＭＳ 明朝" w:hAnsi="ＭＳ 明朝" w:hint="eastAsia"/>
          <w:szCs w:val="21"/>
        </w:rPr>
        <w:t>臨床</w:t>
      </w:r>
      <w:r w:rsidR="00A40471" w:rsidRPr="00DC2640">
        <w:rPr>
          <w:rFonts w:ascii="ＭＳ 明朝" w:eastAsia="ＭＳ 明朝" w:hAnsi="ＭＳ 明朝" w:hint="eastAsia"/>
          <w:szCs w:val="21"/>
        </w:rPr>
        <w:t>場面では,</w:t>
      </w:r>
      <w:r w:rsidR="00A40471" w:rsidRPr="00DC2640">
        <w:rPr>
          <w:rFonts w:ascii="ＭＳ 明朝" w:eastAsia="ＭＳ 明朝" w:hAnsi="ＭＳ 明朝"/>
          <w:szCs w:val="21"/>
        </w:rPr>
        <w:t xml:space="preserve"> </w:t>
      </w:r>
      <w:r w:rsidR="0004268E" w:rsidRPr="00DC2640">
        <w:rPr>
          <w:rFonts w:ascii="ＭＳ 明朝" w:eastAsia="ＭＳ 明朝" w:hAnsi="ＭＳ 明朝" w:hint="eastAsia"/>
          <w:szCs w:val="21"/>
        </w:rPr>
        <w:t>自己効力感・自尊感情の改善,</w:t>
      </w:r>
      <w:r w:rsidR="00E7435C" w:rsidRPr="00DC2640">
        <w:rPr>
          <w:rFonts w:ascii="ＭＳ 明朝" w:eastAsia="ＭＳ 明朝" w:hAnsi="ＭＳ 明朝"/>
          <w:szCs w:val="21"/>
        </w:rPr>
        <w:t xml:space="preserve"> </w:t>
      </w:r>
      <w:r w:rsidR="005A2070" w:rsidRPr="00DC2640">
        <w:rPr>
          <w:rFonts w:ascii="ＭＳ 明朝" w:eastAsia="ＭＳ 明朝" w:hAnsi="ＭＳ 明朝" w:hint="eastAsia"/>
          <w:szCs w:val="21"/>
        </w:rPr>
        <w:t>教育や予防医療</w:t>
      </w:r>
      <w:r w:rsidR="002E21F6" w:rsidRPr="00DC2640">
        <w:rPr>
          <w:rFonts w:ascii="ＭＳ 明朝" w:eastAsia="ＭＳ 明朝" w:hAnsi="ＭＳ 明朝" w:hint="eastAsia"/>
          <w:szCs w:val="21"/>
        </w:rPr>
        <w:t>への導入</w:t>
      </w:r>
      <w:r w:rsidR="00A40471" w:rsidRPr="00DC2640">
        <w:rPr>
          <w:rFonts w:ascii="ＭＳ 明朝" w:eastAsia="ＭＳ 明朝" w:hAnsi="ＭＳ 明朝" w:hint="eastAsia"/>
          <w:szCs w:val="21"/>
        </w:rPr>
        <w:t>(白井</w:t>
      </w:r>
      <w:r w:rsidR="00AF5A09" w:rsidRPr="00DC2640">
        <w:rPr>
          <w:rFonts w:ascii="ＭＳ 明朝" w:eastAsia="ＭＳ 明朝" w:hAnsi="ＭＳ 明朝" w:hint="eastAsia"/>
          <w:szCs w:val="21"/>
        </w:rPr>
        <w:t>他</w:t>
      </w:r>
      <w:r w:rsidR="00A40471" w:rsidRPr="00DC2640">
        <w:rPr>
          <w:rFonts w:ascii="ＭＳ 明朝" w:eastAsia="ＭＳ 明朝" w:hAnsi="ＭＳ 明朝" w:hint="eastAsia"/>
          <w:szCs w:val="21"/>
        </w:rPr>
        <w:t>,</w:t>
      </w:r>
      <w:r w:rsidR="00A40471" w:rsidRPr="00DC2640">
        <w:rPr>
          <w:rFonts w:ascii="ＭＳ 明朝" w:eastAsia="ＭＳ 明朝" w:hAnsi="ＭＳ 明朝"/>
          <w:szCs w:val="21"/>
        </w:rPr>
        <w:t xml:space="preserve"> 2014)</w:t>
      </w:r>
      <w:r w:rsidR="00E7435C" w:rsidRPr="00DC2640">
        <w:rPr>
          <w:rFonts w:ascii="ＭＳ 明朝" w:eastAsia="ＭＳ 明朝" w:hAnsi="ＭＳ 明朝" w:hint="eastAsia"/>
          <w:szCs w:val="21"/>
        </w:rPr>
        <w:t>,</w:t>
      </w:r>
      <w:r w:rsidR="00E7435C" w:rsidRPr="00DC2640">
        <w:rPr>
          <w:rFonts w:ascii="ＭＳ 明朝" w:eastAsia="ＭＳ 明朝" w:hAnsi="ＭＳ 明朝"/>
          <w:szCs w:val="21"/>
        </w:rPr>
        <w:t xml:space="preserve"> </w:t>
      </w:r>
      <w:r w:rsidR="00E7435C" w:rsidRPr="00DC2640">
        <w:rPr>
          <w:rFonts w:ascii="ＭＳ 明朝" w:eastAsia="ＭＳ 明朝" w:hAnsi="ＭＳ 明朝" w:hint="eastAsia"/>
          <w:szCs w:val="21"/>
        </w:rPr>
        <w:t>パニック障害や過敏性腸症候群薬物などのストレス関連性疾患に対するセルフコントロール,</w:t>
      </w:r>
      <w:r w:rsidR="00E7435C" w:rsidRPr="00DC2640">
        <w:rPr>
          <w:rFonts w:ascii="ＭＳ 明朝" w:eastAsia="ＭＳ 明朝" w:hAnsi="ＭＳ 明朝"/>
          <w:szCs w:val="21"/>
        </w:rPr>
        <w:t xml:space="preserve"> </w:t>
      </w:r>
      <w:r w:rsidR="00E7435C" w:rsidRPr="00DC2640">
        <w:rPr>
          <w:rFonts w:ascii="ＭＳ 明朝" w:eastAsia="ＭＳ 明朝" w:hAnsi="ＭＳ 明朝" w:hint="eastAsia"/>
          <w:szCs w:val="21"/>
        </w:rPr>
        <w:t>混合型頭痛</w:t>
      </w:r>
      <w:r w:rsidR="00DF26A8" w:rsidRPr="00DC2640">
        <w:rPr>
          <w:rFonts w:ascii="ＭＳ 明朝" w:eastAsia="ＭＳ 明朝" w:hAnsi="ＭＳ 明朝" w:hint="eastAsia"/>
          <w:szCs w:val="21"/>
        </w:rPr>
        <w:t>など</w:t>
      </w:r>
      <w:r w:rsidR="00E7435C" w:rsidRPr="00DC2640">
        <w:rPr>
          <w:rFonts w:ascii="ＭＳ 明朝" w:eastAsia="ＭＳ 明朝" w:hAnsi="ＭＳ 明朝" w:hint="eastAsia"/>
          <w:szCs w:val="21"/>
        </w:rPr>
        <w:t>薬物療法だけでは困難だった症例の改善</w:t>
      </w:r>
      <w:r w:rsidR="00AF5A09" w:rsidRPr="00DC2640">
        <w:rPr>
          <w:rFonts w:ascii="ＭＳ 明朝" w:eastAsia="ＭＳ 明朝" w:hAnsi="ＭＳ 明朝" w:hint="eastAsia"/>
          <w:szCs w:val="21"/>
        </w:rPr>
        <w:t>の例</w:t>
      </w:r>
      <w:r w:rsidR="00E7435C" w:rsidRPr="00DC2640">
        <w:rPr>
          <w:rFonts w:ascii="ＭＳ 明朝" w:eastAsia="ＭＳ 明朝" w:hAnsi="ＭＳ 明朝" w:hint="eastAsia"/>
          <w:szCs w:val="21"/>
        </w:rPr>
        <w:t>が挙げられる(志和・佐々木,</w:t>
      </w:r>
      <w:r w:rsidR="00E7435C" w:rsidRPr="00DC2640">
        <w:rPr>
          <w:rFonts w:ascii="ＭＳ 明朝" w:eastAsia="ＭＳ 明朝" w:hAnsi="ＭＳ 明朝"/>
          <w:szCs w:val="21"/>
        </w:rPr>
        <w:t xml:space="preserve"> 2003)</w:t>
      </w:r>
      <w:r w:rsidR="00E7435C" w:rsidRPr="00DC2640">
        <w:rPr>
          <w:rFonts w:ascii="ＭＳ 明朝" w:eastAsia="ＭＳ 明朝" w:hAnsi="ＭＳ 明朝" w:hint="eastAsia"/>
          <w:szCs w:val="21"/>
        </w:rPr>
        <w:t>。</w:t>
      </w:r>
      <w:r w:rsidR="00AF5A09" w:rsidRPr="00DC2640">
        <w:rPr>
          <w:rFonts w:ascii="ＭＳ 明朝" w:eastAsia="ＭＳ 明朝" w:hAnsi="ＭＳ 明朝" w:hint="eastAsia"/>
        </w:rPr>
        <w:t>頻繁にBFの制御対象とされる</w:t>
      </w:r>
      <w:r w:rsidRPr="00DC2640">
        <w:rPr>
          <w:rFonts w:ascii="ＭＳ 明朝" w:eastAsia="ＭＳ 明朝" w:hAnsi="ＭＳ 明朝" w:hint="eastAsia"/>
          <w:szCs w:val="21"/>
        </w:rPr>
        <w:t>末梢</w:t>
      </w:r>
      <w:r w:rsidR="00D460C6" w:rsidRPr="00DC2640">
        <w:rPr>
          <w:rFonts w:ascii="ＭＳ 明朝" w:eastAsia="ＭＳ 明朝" w:hAnsi="ＭＳ 明朝" w:hint="eastAsia"/>
          <w:szCs w:val="21"/>
        </w:rPr>
        <w:t>皮膚温</w:t>
      </w:r>
      <w:r w:rsidRPr="00DC2640">
        <w:rPr>
          <w:rFonts w:ascii="ＭＳ 明朝" w:eastAsia="ＭＳ 明朝" w:hAnsi="ＭＳ 明朝" w:hint="eastAsia"/>
          <w:szCs w:val="21"/>
        </w:rPr>
        <w:t>度</w:t>
      </w:r>
      <w:r w:rsidR="006174ED" w:rsidRPr="00DC2640">
        <w:rPr>
          <w:rFonts w:ascii="ＭＳ 明朝" w:eastAsia="ＭＳ 明朝" w:hAnsi="ＭＳ 明朝" w:hint="eastAsia"/>
          <w:szCs w:val="21"/>
        </w:rPr>
        <w:t>(</w:t>
      </w:r>
      <w:r w:rsidR="006174ED" w:rsidRPr="00DC2640">
        <w:rPr>
          <w:rFonts w:ascii="ＭＳ 明朝" w:eastAsia="ＭＳ 明朝" w:hAnsi="ＭＳ 明朝"/>
          <w:szCs w:val="21"/>
        </w:rPr>
        <w:t>Skin Temperature</w:t>
      </w:r>
      <w:r w:rsidR="00AF5A09" w:rsidRPr="00DC2640">
        <w:rPr>
          <w:rFonts w:ascii="ＭＳ 明朝" w:eastAsia="ＭＳ 明朝" w:hAnsi="ＭＳ 明朝"/>
          <w:szCs w:val="21"/>
        </w:rPr>
        <w:t xml:space="preserve">, </w:t>
      </w:r>
      <w:r w:rsidR="006174ED" w:rsidRPr="00DC2640">
        <w:rPr>
          <w:rFonts w:ascii="ＭＳ 明朝" w:eastAsia="ＭＳ 明朝" w:hAnsi="ＭＳ 明朝" w:hint="eastAsia"/>
          <w:szCs w:val="21"/>
        </w:rPr>
        <w:t>以下S</w:t>
      </w:r>
      <w:r w:rsidR="006174ED" w:rsidRPr="00DC2640">
        <w:rPr>
          <w:rFonts w:ascii="ＭＳ 明朝" w:eastAsia="ＭＳ 明朝" w:hAnsi="ＭＳ 明朝"/>
          <w:szCs w:val="21"/>
        </w:rPr>
        <w:t>T)</w:t>
      </w:r>
      <w:r w:rsidRPr="00DC2640">
        <w:rPr>
          <w:rFonts w:ascii="ＭＳ 明朝" w:eastAsia="ＭＳ 明朝" w:hAnsi="ＭＳ 明朝" w:hint="eastAsia"/>
          <w:szCs w:val="21"/>
        </w:rPr>
        <w:t>は</w:t>
      </w:r>
      <w:r w:rsidR="00416C54" w:rsidRPr="00DC2640">
        <w:rPr>
          <w:rFonts w:ascii="ＭＳ 明朝" w:eastAsia="ＭＳ 明朝" w:hAnsi="ＭＳ 明朝" w:hint="eastAsia"/>
          <w:szCs w:val="21"/>
        </w:rPr>
        <w:t>交感神経系の支配下にある生理指標であ</w:t>
      </w:r>
      <w:r w:rsidR="006A1CE6" w:rsidRPr="00DC2640">
        <w:rPr>
          <w:rFonts w:ascii="ＭＳ 明朝" w:eastAsia="ＭＳ 明朝" w:hAnsi="ＭＳ 明朝" w:hint="eastAsia"/>
          <w:szCs w:val="21"/>
        </w:rPr>
        <w:t>る。B</w:t>
      </w:r>
      <w:r w:rsidR="006A1CE6" w:rsidRPr="00DC2640">
        <w:rPr>
          <w:rFonts w:ascii="ＭＳ 明朝" w:eastAsia="ＭＳ 明朝" w:hAnsi="ＭＳ 明朝"/>
          <w:szCs w:val="21"/>
        </w:rPr>
        <w:t>F</w:t>
      </w:r>
      <w:r w:rsidR="00416C54" w:rsidRPr="00DC2640">
        <w:rPr>
          <w:rFonts w:ascii="ＭＳ 明朝" w:eastAsia="ＭＳ 明朝" w:hAnsi="ＭＳ 明朝" w:hint="eastAsia"/>
          <w:szCs w:val="21"/>
        </w:rPr>
        <w:t>と組み合わせることで</w:t>
      </w:r>
      <w:r w:rsidR="000510F7" w:rsidRPr="00DC2640">
        <w:rPr>
          <w:rFonts w:ascii="ＭＳ 明朝" w:eastAsia="ＭＳ 明朝" w:hAnsi="ＭＳ 明朝" w:hint="eastAsia"/>
          <w:szCs w:val="21"/>
        </w:rPr>
        <w:t>,</w:t>
      </w:r>
      <w:r w:rsidR="000510F7" w:rsidRPr="00DC2640">
        <w:rPr>
          <w:rFonts w:ascii="ＭＳ 明朝" w:eastAsia="ＭＳ 明朝" w:hAnsi="ＭＳ 明朝"/>
          <w:szCs w:val="21"/>
        </w:rPr>
        <w:t xml:space="preserve"> </w:t>
      </w:r>
      <w:r w:rsidR="000510F7" w:rsidRPr="00DC2640">
        <w:rPr>
          <w:rFonts w:ascii="ＭＳ 明朝" w:eastAsia="ＭＳ 明朝" w:hAnsi="ＭＳ 明朝" w:hint="eastAsia"/>
          <w:szCs w:val="21"/>
        </w:rPr>
        <w:t>血流調整のコントロールが可能となり,</w:t>
      </w:r>
      <w:r w:rsidR="000510F7" w:rsidRPr="00DC2640">
        <w:rPr>
          <w:rFonts w:ascii="ＭＳ 明朝" w:eastAsia="ＭＳ 明朝" w:hAnsi="ＭＳ 明朝"/>
          <w:szCs w:val="21"/>
        </w:rPr>
        <w:t xml:space="preserve"> </w:t>
      </w:r>
      <w:r w:rsidRPr="00DC2640">
        <w:rPr>
          <w:rFonts w:ascii="ＭＳ 明朝" w:eastAsia="ＭＳ 明朝" w:hAnsi="ＭＳ 明朝" w:hint="eastAsia"/>
          <w:szCs w:val="21"/>
        </w:rPr>
        <w:t>末梢循環系障害の治療や不安・緊張の低減</w:t>
      </w:r>
      <w:r w:rsidR="004D4E9A" w:rsidRPr="00DC2640">
        <w:rPr>
          <w:rFonts w:ascii="ＭＳ 明朝" w:eastAsia="ＭＳ 明朝" w:hAnsi="ＭＳ 明朝" w:hint="eastAsia"/>
          <w:szCs w:val="21"/>
        </w:rPr>
        <w:t>(高原・平井,</w:t>
      </w:r>
      <w:r w:rsidR="004D4E9A" w:rsidRPr="00DC2640">
        <w:rPr>
          <w:rFonts w:ascii="ＭＳ 明朝" w:eastAsia="ＭＳ 明朝" w:hAnsi="ＭＳ 明朝"/>
          <w:szCs w:val="21"/>
        </w:rPr>
        <w:t xml:space="preserve"> 1983)</w:t>
      </w:r>
      <w:r w:rsidR="004D4E9A" w:rsidRPr="00DC2640">
        <w:rPr>
          <w:rFonts w:ascii="ＭＳ 明朝" w:eastAsia="ＭＳ 明朝" w:hAnsi="ＭＳ 明朝" w:hint="eastAsia"/>
          <w:szCs w:val="21"/>
        </w:rPr>
        <w:t>,</w:t>
      </w:r>
      <w:r w:rsidR="004D4E9A" w:rsidRPr="00DC2640">
        <w:rPr>
          <w:rFonts w:ascii="ＭＳ 明朝" w:eastAsia="ＭＳ 明朝" w:hAnsi="ＭＳ 明朝"/>
          <w:szCs w:val="21"/>
        </w:rPr>
        <w:t xml:space="preserve"> </w:t>
      </w:r>
      <w:r w:rsidR="004D4E9A" w:rsidRPr="00DC2640">
        <w:rPr>
          <w:rFonts w:ascii="ＭＳ 明朝" w:eastAsia="ＭＳ 明朝" w:hAnsi="ＭＳ 明朝" w:hint="eastAsia"/>
          <w:szCs w:val="21"/>
        </w:rPr>
        <w:t>片頭痛の症状改善やレイノー病の治療法(廣田,</w:t>
      </w:r>
      <w:r w:rsidR="004D4E9A" w:rsidRPr="00DC2640">
        <w:rPr>
          <w:rFonts w:ascii="ＭＳ 明朝" w:eastAsia="ＭＳ 明朝" w:hAnsi="ＭＳ 明朝"/>
          <w:szCs w:val="21"/>
        </w:rPr>
        <w:t xml:space="preserve"> 2016)</w:t>
      </w:r>
      <w:r w:rsidR="00C46A80" w:rsidRPr="00DC2640">
        <w:rPr>
          <w:rFonts w:ascii="ＭＳ 明朝" w:eastAsia="ＭＳ 明朝" w:hAnsi="ＭＳ 明朝"/>
          <w:szCs w:val="21"/>
        </w:rPr>
        <w:t xml:space="preserve">, </w:t>
      </w:r>
      <w:r w:rsidR="00C46A80" w:rsidRPr="00DC2640">
        <w:rPr>
          <w:rFonts w:ascii="ＭＳ 明朝" w:eastAsia="ＭＳ 明朝" w:hAnsi="ＭＳ 明朝" w:hint="eastAsia"/>
          <w:szCs w:val="21"/>
        </w:rPr>
        <w:t>月経困難症の改善(濱田・国崎,</w:t>
      </w:r>
      <w:r w:rsidR="00C46A80" w:rsidRPr="00DC2640">
        <w:rPr>
          <w:rFonts w:ascii="ＭＳ 明朝" w:eastAsia="ＭＳ 明朝" w:hAnsi="ＭＳ 明朝"/>
          <w:szCs w:val="21"/>
        </w:rPr>
        <w:t xml:space="preserve"> 2002)</w:t>
      </w:r>
      <w:r w:rsidR="000510F7" w:rsidRPr="00DC2640">
        <w:rPr>
          <w:rFonts w:ascii="ＭＳ 明朝" w:eastAsia="ＭＳ 明朝" w:hAnsi="ＭＳ 明朝" w:hint="eastAsia"/>
          <w:szCs w:val="21"/>
        </w:rPr>
        <w:t>など多くの症例改善</w:t>
      </w:r>
      <w:r w:rsidR="000F4360" w:rsidRPr="00DC2640">
        <w:rPr>
          <w:rFonts w:ascii="ＭＳ 明朝" w:eastAsia="ＭＳ 明朝" w:hAnsi="ＭＳ 明朝" w:hint="eastAsia"/>
          <w:szCs w:val="21"/>
        </w:rPr>
        <w:t>や予防医学</w:t>
      </w:r>
      <w:r w:rsidR="00C46A80" w:rsidRPr="00DC2640">
        <w:rPr>
          <w:rFonts w:ascii="ＭＳ 明朝" w:eastAsia="ＭＳ 明朝" w:hAnsi="ＭＳ 明朝" w:hint="eastAsia"/>
          <w:szCs w:val="21"/>
        </w:rPr>
        <w:t>が報告されている</w:t>
      </w:r>
      <w:r w:rsidR="00306627" w:rsidRPr="00DC2640">
        <w:rPr>
          <w:rFonts w:ascii="ＭＳ 明朝" w:eastAsia="ＭＳ 明朝" w:hAnsi="ＭＳ 明朝" w:hint="eastAsia"/>
          <w:szCs w:val="21"/>
        </w:rPr>
        <w:t>。</w:t>
      </w:r>
    </w:p>
    <w:p w14:paraId="6B1E70FF" w14:textId="7EE9C28D" w:rsidR="00EE446E" w:rsidRPr="00DC2640" w:rsidRDefault="00542FCF" w:rsidP="00EE446E">
      <w:pPr>
        <w:rPr>
          <w:rFonts w:ascii="ＭＳ 明朝" w:eastAsia="ＭＳ 明朝" w:hAnsi="ＭＳ 明朝"/>
          <w:b/>
          <w:bCs/>
          <w:szCs w:val="21"/>
        </w:rPr>
      </w:pPr>
      <w:bookmarkStart w:id="3" w:name="_Hlk144658327"/>
      <w:r w:rsidRPr="00DC2640">
        <w:rPr>
          <w:rFonts w:ascii="ＭＳ 明朝" w:eastAsia="ＭＳ 明朝" w:hAnsi="ＭＳ 明朝" w:hint="eastAsia"/>
          <w:b/>
          <w:bCs/>
          <w:szCs w:val="21"/>
        </w:rPr>
        <w:t>内受容感覚</w:t>
      </w:r>
    </w:p>
    <w:p w14:paraId="7895FBF7" w14:textId="3F50B3C3" w:rsidR="003834B9" w:rsidRPr="0075072F" w:rsidRDefault="00F11C13" w:rsidP="00B6241D">
      <w:pPr>
        <w:rPr>
          <w:rFonts w:ascii="ＭＳ 明朝" w:eastAsia="ＭＳ 明朝" w:hAnsi="ＭＳ 明朝"/>
        </w:rPr>
      </w:pPr>
      <w:r w:rsidRPr="00DC2640">
        <w:rPr>
          <w:rFonts w:ascii="ＭＳ 明朝" w:eastAsia="ＭＳ 明朝" w:hAnsi="ＭＳ 明朝" w:hint="eastAsia"/>
          <w:szCs w:val="21"/>
        </w:rPr>
        <w:t xml:space="preserve">　</w:t>
      </w:r>
      <w:r w:rsidR="00190476" w:rsidRPr="00DC2640">
        <w:rPr>
          <w:rFonts w:ascii="ＭＳ 明朝" w:eastAsia="ＭＳ 明朝" w:hAnsi="ＭＳ 明朝" w:hint="eastAsia"/>
          <w:szCs w:val="21"/>
        </w:rPr>
        <w:t>B</w:t>
      </w:r>
      <w:r w:rsidR="00190476" w:rsidRPr="00DC2640">
        <w:rPr>
          <w:rFonts w:ascii="ＭＳ 明朝" w:eastAsia="ＭＳ 明朝" w:hAnsi="ＭＳ 明朝"/>
          <w:szCs w:val="21"/>
        </w:rPr>
        <w:t>F</w:t>
      </w:r>
      <w:r w:rsidR="00190476" w:rsidRPr="00DC2640">
        <w:rPr>
          <w:rFonts w:ascii="ＭＳ 明朝" w:eastAsia="ＭＳ 明朝" w:hAnsi="ＭＳ 明朝" w:hint="eastAsia"/>
          <w:szCs w:val="21"/>
        </w:rPr>
        <w:t>は</w:t>
      </w:r>
      <w:r w:rsidR="002671BA" w:rsidRPr="00DC2640">
        <w:rPr>
          <w:rFonts w:ascii="ＭＳ 明朝" w:eastAsia="ＭＳ 明朝" w:hAnsi="ＭＳ 明朝" w:hint="eastAsia"/>
          <w:szCs w:val="21"/>
        </w:rPr>
        <w:t>前述の通り,</w:t>
      </w:r>
      <w:r w:rsidR="002671BA" w:rsidRPr="00DC2640">
        <w:rPr>
          <w:rFonts w:ascii="ＭＳ 明朝" w:eastAsia="ＭＳ 明朝" w:hAnsi="ＭＳ 明朝"/>
          <w:szCs w:val="21"/>
        </w:rPr>
        <w:t xml:space="preserve"> </w:t>
      </w:r>
      <w:r w:rsidR="002671BA" w:rsidRPr="00DC2640">
        <w:rPr>
          <w:rFonts w:ascii="ＭＳ 明朝" w:eastAsia="ＭＳ 明朝" w:hAnsi="ＭＳ 明朝" w:hint="eastAsia"/>
          <w:szCs w:val="21"/>
        </w:rPr>
        <w:t>身体内部の生理状態の変化を光や音からリアルタイムでF</w:t>
      </w:r>
      <w:r w:rsidR="002671BA" w:rsidRPr="00DC2640">
        <w:rPr>
          <w:rFonts w:ascii="ＭＳ 明朝" w:eastAsia="ＭＳ 明朝" w:hAnsi="ＭＳ 明朝"/>
          <w:szCs w:val="21"/>
        </w:rPr>
        <w:t>B</w:t>
      </w:r>
      <w:r w:rsidR="002671BA" w:rsidRPr="00DC2640">
        <w:rPr>
          <w:rFonts w:ascii="ＭＳ 明朝" w:eastAsia="ＭＳ 明朝" w:hAnsi="ＭＳ 明朝" w:hint="eastAsia"/>
          <w:szCs w:val="21"/>
        </w:rPr>
        <w:t>し,</w:t>
      </w:r>
      <w:r w:rsidR="002671BA" w:rsidRPr="00DC2640">
        <w:rPr>
          <w:rFonts w:ascii="ＭＳ 明朝" w:eastAsia="ＭＳ 明朝" w:hAnsi="ＭＳ 明朝"/>
          <w:szCs w:val="21"/>
        </w:rPr>
        <w:t xml:space="preserve"> </w:t>
      </w:r>
      <w:r w:rsidR="002671BA" w:rsidRPr="00DC2640">
        <w:rPr>
          <w:rFonts w:ascii="ＭＳ 明朝" w:eastAsia="ＭＳ 明朝" w:hAnsi="ＭＳ 明朝" w:hint="eastAsia"/>
          <w:szCs w:val="21"/>
        </w:rPr>
        <w:t>自己調節を促す方法である。</w:t>
      </w:r>
      <w:r w:rsidR="00190476" w:rsidRPr="00DC2640">
        <w:rPr>
          <w:rFonts w:ascii="ＭＳ 明朝" w:eastAsia="ＭＳ 明朝" w:hAnsi="ＭＳ 明朝" w:hint="eastAsia"/>
          <w:szCs w:val="21"/>
        </w:rPr>
        <w:t>聴覚・視覚などの各種F</w:t>
      </w:r>
      <w:r w:rsidR="00190476" w:rsidRPr="00DC2640">
        <w:rPr>
          <w:rFonts w:ascii="ＭＳ 明朝" w:eastAsia="ＭＳ 明朝" w:hAnsi="ＭＳ 明朝"/>
          <w:szCs w:val="21"/>
        </w:rPr>
        <w:t>B</w:t>
      </w:r>
      <w:r w:rsidR="00190476" w:rsidRPr="00DC2640">
        <w:rPr>
          <w:rFonts w:ascii="ＭＳ 明朝" w:eastAsia="ＭＳ 明朝" w:hAnsi="ＭＳ 明朝" w:hint="eastAsia"/>
          <w:szCs w:val="21"/>
        </w:rPr>
        <w:t>刺激のみに注意を向けるのではなく,</w:t>
      </w:r>
      <w:r w:rsidR="00690AA9" w:rsidRPr="00DC2640">
        <w:rPr>
          <w:rFonts w:ascii="ＭＳ 明朝" w:eastAsia="ＭＳ 明朝" w:hAnsi="ＭＳ 明朝" w:hint="eastAsia"/>
          <w:szCs w:val="21"/>
        </w:rPr>
        <w:t xml:space="preserve"> </w:t>
      </w:r>
      <w:r w:rsidR="00190476" w:rsidRPr="00DC2640">
        <w:rPr>
          <w:rFonts w:ascii="ＭＳ 明朝" w:eastAsia="ＭＳ 明朝" w:hAnsi="ＭＳ 明朝" w:hint="eastAsia"/>
          <w:szCs w:val="21"/>
        </w:rPr>
        <w:t>身体</w:t>
      </w:r>
      <w:r w:rsidR="00545EDB" w:rsidRPr="00DC2640">
        <w:rPr>
          <w:rFonts w:ascii="ＭＳ 明朝" w:eastAsia="ＭＳ 明朝" w:hAnsi="ＭＳ 明朝" w:hint="eastAsia"/>
          <w:szCs w:val="21"/>
        </w:rPr>
        <w:t>内部</w:t>
      </w:r>
      <w:r w:rsidR="00190476" w:rsidRPr="00DC2640">
        <w:rPr>
          <w:rFonts w:ascii="ＭＳ 明朝" w:eastAsia="ＭＳ 明朝" w:hAnsi="ＭＳ 明朝" w:hint="eastAsia"/>
          <w:szCs w:val="21"/>
        </w:rPr>
        <w:t>の変化に</w:t>
      </w:r>
      <w:r w:rsidR="00351B64" w:rsidRPr="00DC2640">
        <w:rPr>
          <w:rFonts w:ascii="ＭＳ 明朝" w:eastAsia="ＭＳ 明朝" w:hAnsi="ＭＳ 明朝" w:hint="eastAsia"/>
          <w:szCs w:val="21"/>
        </w:rPr>
        <w:t>も</w:t>
      </w:r>
      <w:r w:rsidR="00690AA9" w:rsidRPr="00DC2640">
        <w:rPr>
          <w:rFonts w:ascii="ＭＳ 明朝" w:eastAsia="ＭＳ 明朝" w:hAnsi="ＭＳ 明朝" w:hint="eastAsia"/>
          <w:szCs w:val="21"/>
        </w:rPr>
        <w:t>注意を向ける</w:t>
      </w:r>
      <w:r w:rsidR="00190476" w:rsidRPr="00DC2640">
        <w:rPr>
          <w:rFonts w:ascii="ＭＳ 明朝" w:eastAsia="ＭＳ 明朝" w:hAnsi="ＭＳ 明朝" w:hint="eastAsia"/>
          <w:szCs w:val="21"/>
        </w:rPr>
        <w:t>ことで,</w:t>
      </w:r>
      <w:r w:rsidR="00351B64" w:rsidRPr="00DC2640">
        <w:rPr>
          <w:rFonts w:ascii="ＭＳ 明朝" w:eastAsia="ＭＳ 明朝" w:hAnsi="ＭＳ 明朝"/>
          <w:szCs w:val="21"/>
        </w:rPr>
        <w:t xml:space="preserve"> </w:t>
      </w:r>
      <w:r w:rsidR="00190476" w:rsidRPr="00DC2640">
        <w:rPr>
          <w:rFonts w:ascii="ＭＳ 明朝" w:eastAsia="ＭＳ 明朝" w:hAnsi="ＭＳ 明朝" w:hint="eastAsia"/>
          <w:szCs w:val="21"/>
        </w:rPr>
        <w:t>より効果的</w:t>
      </w:r>
      <w:r w:rsidR="003E1FD2" w:rsidRPr="00DC2640">
        <w:rPr>
          <w:rFonts w:ascii="ＭＳ 明朝" w:eastAsia="ＭＳ 明朝" w:hAnsi="ＭＳ 明朝" w:hint="eastAsia"/>
          <w:szCs w:val="21"/>
        </w:rPr>
        <w:t>な学習</w:t>
      </w:r>
      <w:r w:rsidR="00032C67" w:rsidRPr="00DC2640">
        <w:rPr>
          <w:rFonts w:ascii="ＭＳ 明朝" w:eastAsia="ＭＳ 明朝" w:hAnsi="ＭＳ 明朝" w:hint="eastAsia"/>
          <w:szCs w:val="21"/>
        </w:rPr>
        <w:t>が形成</w:t>
      </w:r>
      <w:r w:rsidR="00BB7D18" w:rsidRPr="00DC2640">
        <w:rPr>
          <w:rFonts w:ascii="ＭＳ 明朝" w:eastAsia="ＭＳ 明朝" w:hAnsi="ＭＳ 明朝" w:hint="eastAsia"/>
          <w:szCs w:val="21"/>
        </w:rPr>
        <w:t>され</w:t>
      </w:r>
      <w:r w:rsidR="00032C67" w:rsidRPr="00DC2640">
        <w:rPr>
          <w:rFonts w:ascii="ＭＳ 明朝" w:eastAsia="ＭＳ 明朝" w:hAnsi="ＭＳ 明朝" w:hint="eastAsia"/>
          <w:szCs w:val="21"/>
        </w:rPr>
        <w:t>る</w:t>
      </w:r>
      <w:r w:rsidR="00190476" w:rsidRPr="00DC2640">
        <w:rPr>
          <w:rFonts w:ascii="ＭＳ 明朝" w:eastAsia="ＭＳ 明朝" w:hAnsi="ＭＳ 明朝" w:hint="eastAsia"/>
          <w:szCs w:val="21"/>
        </w:rPr>
        <w:t>(小西</w:t>
      </w:r>
      <w:r w:rsidR="008F7A4E" w:rsidRPr="00DC2640">
        <w:rPr>
          <w:rFonts w:ascii="ＭＳ 明朝" w:eastAsia="ＭＳ 明朝" w:hAnsi="ＭＳ 明朝" w:hint="eastAsia"/>
          <w:szCs w:val="21"/>
        </w:rPr>
        <w:t>ら</w:t>
      </w:r>
      <w:r w:rsidR="00190476" w:rsidRPr="00DC2640">
        <w:rPr>
          <w:rFonts w:ascii="ＭＳ 明朝" w:eastAsia="ＭＳ 明朝" w:hAnsi="ＭＳ 明朝" w:hint="eastAsia"/>
          <w:szCs w:val="21"/>
        </w:rPr>
        <w:t>,</w:t>
      </w:r>
      <w:r w:rsidR="00190476" w:rsidRPr="00DC2640">
        <w:rPr>
          <w:rFonts w:ascii="ＭＳ 明朝" w:eastAsia="ＭＳ 明朝" w:hAnsi="ＭＳ 明朝"/>
          <w:szCs w:val="21"/>
        </w:rPr>
        <w:t xml:space="preserve"> 2012</w:t>
      </w:r>
      <w:r w:rsidR="00032C67" w:rsidRPr="00DC2640">
        <w:rPr>
          <w:rFonts w:ascii="ＭＳ 明朝" w:eastAsia="ＭＳ 明朝" w:hAnsi="ＭＳ 明朝"/>
          <w:szCs w:val="21"/>
        </w:rPr>
        <w:t xml:space="preserve">; </w:t>
      </w:r>
      <w:r w:rsidR="00032C67" w:rsidRPr="00DC2640">
        <w:rPr>
          <w:rFonts w:ascii="ＭＳ 明朝" w:eastAsia="ＭＳ 明朝" w:hAnsi="ＭＳ 明朝" w:hint="eastAsia"/>
          <w:szCs w:val="21"/>
        </w:rPr>
        <w:t>廣田,</w:t>
      </w:r>
      <w:r w:rsidR="00032C67" w:rsidRPr="00DC2640">
        <w:rPr>
          <w:rFonts w:ascii="ＭＳ 明朝" w:eastAsia="ＭＳ 明朝" w:hAnsi="ＭＳ 明朝"/>
          <w:szCs w:val="21"/>
        </w:rPr>
        <w:t xml:space="preserve"> 2016</w:t>
      </w:r>
      <w:r w:rsidR="00190476" w:rsidRPr="00DC2640">
        <w:rPr>
          <w:rFonts w:ascii="ＭＳ 明朝" w:eastAsia="ＭＳ 明朝" w:hAnsi="ＭＳ 明朝"/>
          <w:szCs w:val="21"/>
        </w:rPr>
        <w:t>)</w:t>
      </w:r>
      <w:r w:rsidR="00032C67" w:rsidRPr="00DC2640">
        <w:rPr>
          <w:rFonts w:ascii="ＭＳ 明朝" w:eastAsia="ＭＳ 明朝" w:hAnsi="ＭＳ 明朝" w:hint="eastAsia"/>
          <w:szCs w:val="21"/>
        </w:rPr>
        <w:t>。</w:t>
      </w:r>
      <w:r w:rsidR="00A555C3" w:rsidRPr="00DC2640">
        <w:rPr>
          <w:rFonts w:ascii="ＭＳ 明朝" w:eastAsia="ＭＳ 明朝" w:hAnsi="ＭＳ 明朝" w:hint="eastAsia"/>
          <w:szCs w:val="21"/>
        </w:rPr>
        <w:t>発表場面</w:t>
      </w:r>
      <w:r w:rsidR="00FC6FA0" w:rsidRPr="00DC2640">
        <w:rPr>
          <w:rFonts w:ascii="ＭＳ 明朝" w:eastAsia="ＭＳ 明朝" w:hAnsi="ＭＳ 明朝" w:hint="eastAsia"/>
          <w:szCs w:val="21"/>
        </w:rPr>
        <w:t>などのストレス</w:t>
      </w:r>
      <w:r w:rsidR="00A555C3" w:rsidRPr="00DC2640">
        <w:rPr>
          <w:rFonts w:ascii="ＭＳ 明朝" w:eastAsia="ＭＳ 明朝" w:hAnsi="ＭＳ 明朝" w:hint="eastAsia"/>
          <w:szCs w:val="21"/>
        </w:rPr>
        <w:t>状況</w:t>
      </w:r>
      <w:r w:rsidR="00FC6FA0" w:rsidRPr="00DC2640">
        <w:rPr>
          <w:rFonts w:ascii="ＭＳ 明朝" w:eastAsia="ＭＳ 明朝" w:hAnsi="ＭＳ 明朝" w:hint="eastAsia"/>
          <w:szCs w:val="21"/>
        </w:rPr>
        <w:t>から,</w:t>
      </w:r>
      <w:r w:rsidR="00FC6FA0" w:rsidRPr="00DC2640">
        <w:rPr>
          <w:rFonts w:ascii="ＭＳ 明朝" w:eastAsia="ＭＳ 明朝" w:hAnsi="ＭＳ 明朝"/>
          <w:szCs w:val="21"/>
        </w:rPr>
        <w:t xml:space="preserve"> </w:t>
      </w:r>
      <w:r w:rsidR="00FC6FA0" w:rsidRPr="00DC2640">
        <w:rPr>
          <w:rFonts w:ascii="ＭＳ 明朝" w:eastAsia="ＭＳ 明朝" w:hAnsi="ＭＳ 明朝" w:hint="eastAsia"/>
          <w:szCs w:val="21"/>
        </w:rPr>
        <w:t>不安や緊張により心臓の鼓動が早くなり,</w:t>
      </w:r>
      <w:r w:rsidR="00FC6FA0" w:rsidRPr="00DC2640">
        <w:rPr>
          <w:rFonts w:ascii="ＭＳ 明朝" w:eastAsia="ＭＳ 明朝" w:hAnsi="ＭＳ 明朝"/>
          <w:szCs w:val="21"/>
        </w:rPr>
        <w:t xml:space="preserve"> </w:t>
      </w:r>
      <w:r w:rsidR="00FC6FA0" w:rsidRPr="00DC2640">
        <w:rPr>
          <w:rFonts w:ascii="ＭＳ 明朝" w:eastAsia="ＭＳ 明朝" w:hAnsi="ＭＳ 明朝" w:hint="eastAsia"/>
          <w:szCs w:val="21"/>
        </w:rPr>
        <w:t>汗が出て体温が上がるなどの生理的な状態に関する内臓感覚を「</w:t>
      </w:r>
      <w:r w:rsidR="00351B64" w:rsidRPr="00DC2640">
        <w:rPr>
          <w:rFonts w:ascii="ＭＳ 明朝" w:eastAsia="ＭＳ 明朝" w:hAnsi="ＭＳ 明朝" w:hint="eastAsia"/>
          <w:szCs w:val="21"/>
        </w:rPr>
        <w:t>内受容感覚</w:t>
      </w:r>
      <w:r w:rsidR="00FC6FA0" w:rsidRPr="00DC2640">
        <w:rPr>
          <w:rFonts w:ascii="ＭＳ 明朝" w:eastAsia="ＭＳ 明朝" w:hAnsi="ＭＳ 明朝" w:hint="eastAsia"/>
          <w:szCs w:val="21"/>
        </w:rPr>
        <w:t>」という(庄司,</w:t>
      </w:r>
      <w:r w:rsidR="00FC6FA0" w:rsidRPr="00DC2640">
        <w:rPr>
          <w:rFonts w:ascii="ＭＳ 明朝" w:eastAsia="ＭＳ 明朝" w:hAnsi="ＭＳ 明朝"/>
          <w:szCs w:val="21"/>
        </w:rPr>
        <w:t xml:space="preserve"> </w:t>
      </w:r>
      <w:r w:rsidR="00FC6FA0" w:rsidRPr="000B4992">
        <w:rPr>
          <w:rFonts w:ascii="ＭＳ 明朝" w:eastAsia="ＭＳ 明朝" w:hAnsi="ＭＳ 明朝" w:hint="eastAsia"/>
          <w:szCs w:val="21"/>
        </w:rPr>
        <w:lastRenderedPageBreak/>
        <w:t>2</w:t>
      </w:r>
      <w:r w:rsidR="00FC6FA0" w:rsidRPr="000B4992">
        <w:rPr>
          <w:rFonts w:ascii="ＭＳ 明朝" w:eastAsia="ＭＳ 明朝" w:hAnsi="ＭＳ 明朝"/>
          <w:szCs w:val="21"/>
        </w:rPr>
        <w:t>017)</w:t>
      </w:r>
      <w:r w:rsidR="00FC6FA0" w:rsidRPr="000B4992">
        <w:rPr>
          <w:rFonts w:ascii="ＭＳ 明朝" w:eastAsia="ＭＳ 明朝" w:hAnsi="ＭＳ 明朝" w:hint="eastAsia"/>
          <w:szCs w:val="21"/>
        </w:rPr>
        <w:t>。</w:t>
      </w:r>
      <w:r w:rsidR="00AA1E51" w:rsidRPr="000B4992">
        <w:rPr>
          <w:rFonts w:ascii="ＭＳ 明朝" w:eastAsia="ＭＳ 明朝" w:hAnsi="ＭＳ 明朝" w:hint="eastAsia"/>
          <w:szCs w:val="21"/>
        </w:rPr>
        <w:t>内受容感覚は,</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自律神経によって脳に伝えられ,</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感情や気分・情動</w:t>
      </w:r>
      <w:r w:rsidR="002536F0" w:rsidRPr="000B4992">
        <w:rPr>
          <w:rFonts w:ascii="ＭＳ 明朝" w:eastAsia="ＭＳ 明朝" w:hAnsi="ＭＳ 明朝" w:hint="eastAsia"/>
          <w:szCs w:val="21"/>
        </w:rPr>
        <w:t>の</w:t>
      </w:r>
      <w:r w:rsidR="00AA1E51" w:rsidRPr="000B4992">
        <w:rPr>
          <w:rFonts w:ascii="ＭＳ 明朝" w:eastAsia="ＭＳ 明朝" w:hAnsi="ＭＳ 明朝" w:hint="eastAsia"/>
          <w:szCs w:val="21"/>
        </w:rPr>
        <w:t>生成</w:t>
      </w:r>
      <w:r w:rsidR="002536F0" w:rsidRPr="000B4992">
        <w:rPr>
          <w:rFonts w:ascii="ＭＳ 明朝" w:eastAsia="ＭＳ 明朝" w:hAnsi="ＭＳ 明朝" w:hint="eastAsia"/>
          <w:szCs w:val="21"/>
        </w:rPr>
        <w:t>,</w:t>
      </w:r>
      <w:r w:rsidR="002536F0"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ホメオスタシスやアロスタシスの維持や意識</w:t>
      </w:r>
      <w:r w:rsidR="00A555C3" w:rsidRPr="000B4992">
        <w:rPr>
          <w:rFonts w:ascii="ＭＳ 明朝" w:eastAsia="ＭＳ 明朝" w:hAnsi="ＭＳ 明朝" w:hint="eastAsia"/>
          <w:szCs w:val="21"/>
        </w:rPr>
        <w:t>の</w:t>
      </w:r>
      <w:r w:rsidR="00AA1E51" w:rsidRPr="000B4992">
        <w:rPr>
          <w:rFonts w:ascii="ＭＳ 明朝" w:eastAsia="ＭＳ 明朝" w:hAnsi="ＭＳ 明朝" w:hint="eastAsia"/>
          <w:szCs w:val="21"/>
        </w:rPr>
        <w:t>形成などの基盤を構築している(田中,</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2</w:t>
      </w:r>
      <w:r w:rsidR="00AA1E51" w:rsidRPr="000B4992">
        <w:rPr>
          <w:rFonts w:ascii="ＭＳ 明朝" w:eastAsia="ＭＳ 明朝" w:hAnsi="ＭＳ 明朝"/>
          <w:szCs w:val="21"/>
        </w:rPr>
        <w:t>019)</w:t>
      </w:r>
      <w:r w:rsidR="00AA1E51" w:rsidRPr="000B4992">
        <w:rPr>
          <w:rFonts w:ascii="ＭＳ 明朝" w:eastAsia="ＭＳ 明朝" w:hAnsi="ＭＳ 明朝" w:hint="eastAsia"/>
          <w:szCs w:val="21"/>
        </w:rPr>
        <w:t>。</w:t>
      </w:r>
      <w:r w:rsidR="00FB455F" w:rsidRPr="000B4992">
        <w:rPr>
          <w:rFonts w:ascii="ＭＳ 明朝" w:eastAsia="ＭＳ 明朝" w:hAnsi="ＭＳ 明朝" w:hint="eastAsia"/>
          <w:szCs w:val="21"/>
        </w:rPr>
        <w:t>このように人間が健康を保つうえで,</w:t>
      </w:r>
      <w:r w:rsidR="00FB455F" w:rsidRPr="000B4992">
        <w:rPr>
          <w:rFonts w:ascii="ＭＳ 明朝" w:eastAsia="ＭＳ 明朝" w:hAnsi="ＭＳ 明朝"/>
          <w:szCs w:val="21"/>
        </w:rPr>
        <w:t xml:space="preserve"> </w:t>
      </w:r>
      <w:r w:rsidR="00FB455F" w:rsidRPr="000B4992">
        <w:rPr>
          <w:rFonts w:ascii="ＭＳ 明朝" w:eastAsia="ＭＳ 明朝" w:hAnsi="ＭＳ 明朝" w:hint="eastAsia"/>
          <w:szCs w:val="21"/>
        </w:rPr>
        <w:t>自律神経など意識下の調整機能と意識上の気づき</w:t>
      </w:r>
      <w:r w:rsidR="00FB455F">
        <w:rPr>
          <w:rFonts w:ascii="ＭＳ 明朝" w:eastAsia="ＭＳ 明朝" w:hAnsi="ＭＳ 明朝" w:hint="eastAsia"/>
          <w:szCs w:val="21"/>
        </w:rPr>
        <w:t>が恒常性の維持に関わって</w:t>
      </w:r>
      <w:r w:rsidR="00035F65">
        <w:rPr>
          <w:rFonts w:ascii="ＭＳ 明朝" w:eastAsia="ＭＳ 明朝" w:hAnsi="ＭＳ 明朝" w:hint="eastAsia"/>
          <w:szCs w:val="21"/>
        </w:rPr>
        <w:t>おり,</w:t>
      </w:r>
      <w:r w:rsidR="00035F65">
        <w:rPr>
          <w:rFonts w:ascii="ＭＳ 明朝" w:eastAsia="ＭＳ 明朝" w:hAnsi="ＭＳ 明朝"/>
          <w:szCs w:val="21"/>
        </w:rPr>
        <w:t xml:space="preserve"> </w:t>
      </w:r>
      <w:r w:rsidR="00C52A44">
        <w:rPr>
          <w:rFonts w:ascii="ＭＳ 明朝" w:eastAsia="ＭＳ 明朝" w:hAnsi="ＭＳ 明朝" w:hint="eastAsia"/>
          <w:szCs w:val="21"/>
        </w:rPr>
        <w:t>B</w:t>
      </w:r>
      <w:r w:rsidR="00C52A44">
        <w:rPr>
          <w:rFonts w:ascii="ＭＳ 明朝" w:eastAsia="ＭＳ 明朝" w:hAnsi="ＭＳ 明朝"/>
          <w:szCs w:val="21"/>
        </w:rPr>
        <w:t>F</w:t>
      </w:r>
      <w:r w:rsidR="00C52A44">
        <w:rPr>
          <w:rFonts w:ascii="ＭＳ 明朝" w:eastAsia="ＭＳ 明朝" w:hAnsi="ＭＳ 明朝" w:hint="eastAsia"/>
          <w:szCs w:val="21"/>
        </w:rPr>
        <w:t>は</w:t>
      </w:r>
      <w:r w:rsidR="00FB455F">
        <w:rPr>
          <w:rFonts w:ascii="ＭＳ 明朝" w:eastAsia="ＭＳ 明朝" w:hAnsi="ＭＳ 明朝" w:hint="eastAsia"/>
          <w:szCs w:val="21"/>
        </w:rPr>
        <w:t>両者</w:t>
      </w:r>
      <w:r w:rsidR="00C52A44">
        <w:rPr>
          <w:rFonts w:ascii="ＭＳ 明朝" w:eastAsia="ＭＳ 明朝" w:hAnsi="ＭＳ 明朝" w:hint="eastAsia"/>
          <w:szCs w:val="21"/>
        </w:rPr>
        <w:t>の調整機能をつなぎながら</w:t>
      </w:r>
      <w:r w:rsidR="00FB455F">
        <w:rPr>
          <w:rFonts w:ascii="ＭＳ 明朝" w:eastAsia="ＭＳ 明朝" w:hAnsi="ＭＳ 明朝"/>
          <w:szCs w:val="21"/>
        </w:rPr>
        <w:t xml:space="preserve">, </w:t>
      </w:r>
      <w:r w:rsidR="00FB455F">
        <w:rPr>
          <w:rFonts w:ascii="ＭＳ 明朝" w:eastAsia="ＭＳ 明朝" w:hAnsi="ＭＳ 明朝" w:hint="eastAsia"/>
          <w:szCs w:val="21"/>
        </w:rPr>
        <w:t>その働きを高める</w:t>
      </w:r>
      <w:r w:rsidR="00FB6B88" w:rsidRPr="000B4992">
        <w:rPr>
          <w:rFonts w:ascii="ＭＳ 明朝" w:eastAsia="ＭＳ 明朝" w:hAnsi="ＭＳ 明朝" w:hint="eastAsia"/>
          <w:szCs w:val="21"/>
        </w:rPr>
        <w:t>(神原,</w:t>
      </w:r>
      <w:r w:rsidR="00FB6B88" w:rsidRPr="000B4992">
        <w:rPr>
          <w:rFonts w:ascii="ＭＳ 明朝" w:eastAsia="ＭＳ 明朝" w:hAnsi="ＭＳ 明朝"/>
          <w:szCs w:val="21"/>
        </w:rPr>
        <w:t xml:space="preserve"> 201</w:t>
      </w:r>
      <w:r w:rsidR="00FB6B88">
        <w:rPr>
          <w:rFonts w:ascii="ＭＳ 明朝" w:eastAsia="ＭＳ 明朝" w:hAnsi="ＭＳ 明朝"/>
          <w:szCs w:val="21"/>
        </w:rPr>
        <w:t>5</w:t>
      </w:r>
      <w:r w:rsidR="00FB6B88" w:rsidRPr="000B4992">
        <w:rPr>
          <w:rFonts w:ascii="ＭＳ 明朝" w:eastAsia="ＭＳ 明朝" w:hAnsi="ＭＳ 明朝"/>
          <w:szCs w:val="21"/>
        </w:rPr>
        <w:t>)</w:t>
      </w:r>
      <w:r w:rsidR="00035F65">
        <w:rPr>
          <w:rFonts w:ascii="ＭＳ 明朝" w:eastAsia="ＭＳ 明朝" w:hAnsi="ＭＳ 明朝" w:hint="eastAsia"/>
          <w:szCs w:val="21"/>
        </w:rPr>
        <w:t>。そのため</w:t>
      </w:r>
      <w:r w:rsidR="00035F65">
        <w:rPr>
          <w:rFonts w:ascii="ＭＳ 明朝" w:eastAsia="ＭＳ 明朝" w:hAnsi="ＭＳ 明朝"/>
          <w:szCs w:val="21"/>
        </w:rPr>
        <w:t xml:space="preserve">, </w:t>
      </w:r>
      <w:r w:rsidR="00FB455F" w:rsidRPr="000B4992">
        <w:rPr>
          <w:rFonts w:ascii="ＭＳ 明朝" w:eastAsia="ＭＳ 明朝" w:hAnsi="ＭＳ 明朝" w:hint="eastAsia"/>
          <w:szCs w:val="21"/>
        </w:rPr>
        <w:t>内受容感覚</w:t>
      </w:r>
      <w:r w:rsidR="00FB6B88">
        <w:rPr>
          <w:rFonts w:ascii="ＭＳ 明朝" w:eastAsia="ＭＳ 明朝" w:hAnsi="ＭＳ 明朝" w:hint="eastAsia"/>
          <w:szCs w:val="21"/>
        </w:rPr>
        <w:t>とB</w:t>
      </w:r>
      <w:r w:rsidR="00FB6B88">
        <w:rPr>
          <w:rFonts w:ascii="ＭＳ 明朝" w:eastAsia="ＭＳ 明朝" w:hAnsi="ＭＳ 明朝"/>
          <w:szCs w:val="21"/>
        </w:rPr>
        <w:t>F</w:t>
      </w:r>
      <w:r w:rsidR="00301A0C" w:rsidRPr="000B4992">
        <w:rPr>
          <w:rFonts w:ascii="ＭＳ 明朝" w:eastAsia="ＭＳ 明朝" w:hAnsi="ＭＳ 明朝" w:hint="eastAsia"/>
          <w:szCs w:val="21"/>
        </w:rPr>
        <w:t>の関係性の理解</w:t>
      </w:r>
      <w:r w:rsidR="00F26DEE">
        <w:rPr>
          <w:rFonts w:ascii="ＭＳ 明朝" w:eastAsia="ＭＳ 明朝" w:hAnsi="ＭＳ 明朝" w:hint="eastAsia"/>
          <w:szCs w:val="21"/>
        </w:rPr>
        <w:t>が進むことで,</w:t>
      </w:r>
      <w:r w:rsidR="00F26DEE" w:rsidRPr="00C71CDF">
        <w:rPr>
          <w:rFonts w:ascii="ＭＳ 明朝" w:eastAsia="ＭＳ 明朝" w:hAnsi="ＭＳ 明朝"/>
          <w:szCs w:val="21"/>
        </w:rPr>
        <w:t xml:space="preserve"> </w:t>
      </w:r>
      <w:r w:rsidR="00F26DEE" w:rsidRPr="00C71CDF">
        <w:rPr>
          <w:rFonts w:ascii="ＭＳ 明朝" w:eastAsia="ＭＳ 明朝" w:hAnsi="ＭＳ 明朝"/>
        </w:rPr>
        <w:t>人間の健康状態や意識の制御に関する新たな知見が得られ</w:t>
      </w:r>
      <w:r w:rsidR="00C71CDF" w:rsidRPr="00C71CDF">
        <w:rPr>
          <w:rFonts w:ascii="ＭＳ 明朝" w:eastAsia="ＭＳ 明朝" w:hAnsi="ＭＳ 明朝" w:hint="eastAsia"/>
        </w:rPr>
        <w:t>,</w:t>
      </w:r>
      <w:r w:rsidR="00C71CDF" w:rsidRPr="00C71CDF">
        <w:rPr>
          <w:rFonts w:ascii="ＭＳ 明朝" w:eastAsia="ＭＳ 明朝" w:hAnsi="ＭＳ 明朝"/>
        </w:rPr>
        <w:t xml:space="preserve"> </w:t>
      </w:r>
      <w:r w:rsidR="00F26DEE" w:rsidRPr="00C71CDF">
        <w:rPr>
          <w:rFonts w:ascii="ＭＳ 明朝" w:eastAsia="ＭＳ 明朝" w:hAnsi="ＭＳ 明朝"/>
        </w:rPr>
        <w:t>それに基づいてより効果的な</w:t>
      </w:r>
      <w:r w:rsidR="00F26DEE" w:rsidRPr="00C71CDF">
        <w:rPr>
          <w:rFonts w:ascii="ＭＳ 明朝" w:eastAsia="ＭＳ 明朝" w:hAnsi="ＭＳ 明朝" w:hint="eastAsia"/>
        </w:rPr>
        <w:t>B</w:t>
      </w:r>
      <w:r w:rsidR="00F26DEE" w:rsidRPr="00C71CDF">
        <w:rPr>
          <w:rFonts w:ascii="ＭＳ 明朝" w:eastAsia="ＭＳ 明朝" w:hAnsi="ＭＳ 明朝"/>
        </w:rPr>
        <w:t>Fや介入が開発される可能性が</w:t>
      </w:r>
      <w:r w:rsidR="00F26DEE" w:rsidRPr="00C71CDF">
        <w:rPr>
          <w:rFonts w:ascii="ＭＳ 明朝" w:eastAsia="ＭＳ 明朝" w:hAnsi="ＭＳ 明朝" w:hint="eastAsia"/>
        </w:rPr>
        <w:t>考えられる</w:t>
      </w:r>
      <w:r w:rsidR="00C71CDF" w:rsidRPr="00C71CDF">
        <w:rPr>
          <w:rFonts w:ascii="ＭＳ 明朝" w:eastAsia="ＭＳ 明朝" w:hAnsi="ＭＳ 明朝" w:hint="eastAsia"/>
        </w:rPr>
        <w:t>ため,</w:t>
      </w:r>
      <w:r w:rsidR="00C71CDF" w:rsidRPr="00C71CDF">
        <w:rPr>
          <w:rFonts w:ascii="ＭＳ 明朝" w:eastAsia="ＭＳ 明朝" w:hAnsi="ＭＳ 明朝"/>
        </w:rPr>
        <w:t xml:space="preserve"> </w:t>
      </w:r>
      <w:r w:rsidR="00BD70AD">
        <w:rPr>
          <w:rFonts w:ascii="ＭＳ 明朝" w:eastAsia="ＭＳ 明朝" w:hAnsi="ＭＳ 明朝" w:hint="eastAsia"/>
        </w:rPr>
        <w:t>心身医学,</w:t>
      </w:r>
      <w:r w:rsidR="00BD70AD">
        <w:rPr>
          <w:rFonts w:ascii="ＭＳ 明朝" w:eastAsia="ＭＳ 明朝" w:hAnsi="ＭＳ 明朝"/>
        </w:rPr>
        <w:t xml:space="preserve"> </w:t>
      </w:r>
      <w:r w:rsidR="00BD70AD">
        <w:rPr>
          <w:rFonts w:ascii="ＭＳ 明朝" w:eastAsia="ＭＳ 明朝" w:hAnsi="ＭＳ 明朝" w:hint="eastAsia"/>
        </w:rPr>
        <w:t>臨床心理学の</w:t>
      </w:r>
      <w:r w:rsidR="00C71CDF" w:rsidRPr="00C71CDF">
        <w:rPr>
          <w:rFonts w:ascii="ＭＳ 明朝" w:eastAsia="ＭＳ 明朝" w:hAnsi="ＭＳ 明朝" w:hint="eastAsia"/>
        </w:rPr>
        <w:t>更なる発展に重要である。</w:t>
      </w:r>
      <w:r w:rsidR="005B60A6" w:rsidRPr="000B4992">
        <w:rPr>
          <w:rFonts w:ascii="ＭＳ 明朝" w:eastAsia="ＭＳ 明朝" w:hAnsi="ＭＳ 明朝" w:hint="eastAsia"/>
          <w:szCs w:val="21"/>
        </w:rPr>
        <w:t>内受容感覚には個人差があり,</w:t>
      </w:r>
      <w:r w:rsidR="005B60A6" w:rsidRPr="000B4992">
        <w:rPr>
          <w:rFonts w:ascii="ＭＳ 明朝" w:eastAsia="ＭＳ 明朝" w:hAnsi="ＭＳ 明朝"/>
          <w:szCs w:val="21"/>
        </w:rPr>
        <w:t xml:space="preserve"> </w:t>
      </w:r>
      <w:r w:rsidR="005B60A6" w:rsidRPr="000B4992">
        <w:rPr>
          <w:rFonts w:ascii="ＭＳ 明朝" w:eastAsia="ＭＳ 明朝" w:hAnsi="ＭＳ 明朝" w:hint="eastAsia"/>
          <w:szCs w:val="21"/>
        </w:rPr>
        <w:t>質問紙により測定される</w:t>
      </w:r>
      <w:r w:rsidR="00AA1E51" w:rsidRPr="000B4992">
        <w:rPr>
          <w:rFonts w:ascii="ＭＳ 明朝" w:eastAsia="ＭＳ 明朝" w:hAnsi="ＭＳ 明朝" w:hint="eastAsia"/>
          <w:szCs w:val="21"/>
        </w:rPr>
        <w:t>日常的な</w:t>
      </w:r>
      <w:r w:rsidR="005B60A6" w:rsidRPr="000B4992">
        <w:rPr>
          <w:rFonts w:ascii="ＭＳ 明朝" w:eastAsia="ＭＳ 明朝" w:hAnsi="ＭＳ 明朝" w:hint="eastAsia"/>
          <w:szCs w:val="21"/>
        </w:rPr>
        <w:t>内受容感覚に</w:t>
      </w:r>
      <w:r w:rsidR="000512A7" w:rsidRPr="000B4992">
        <w:rPr>
          <w:rFonts w:ascii="ＭＳ 明朝" w:eastAsia="ＭＳ 明朝" w:hAnsi="ＭＳ 明朝" w:hint="eastAsia"/>
          <w:szCs w:val="21"/>
        </w:rPr>
        <w:t>対する</w:t>
      </w:r>
      <w:r w:rsidR="005B60A6" w:rsidRPr="000B4992">
        <w:rPr>
          <w:rFonts w:ascii="ＭＳ 明朝" w:eastAsia="ＭＳ 明朝" w:hAnsi="ＭＳ 明朝" w:hint="eastAsia"/>
          <w:szCs w:val="21"/>
        </w:rPr>
        <w:t>気づ</w:t>
      </w:r>
      <w:r w:rsidR="000512A7" w:rsidRPr="000B4992">
        <w:rPr>
          <w:rFonts w:ascii="ＭＳ 明朝" w:eastAsia="ＭＳ 明朝" w:hAnsi="ＭＳ 明朝" w:hint="eastAsia"/>
          <w:szCs w:val="21"/>
        </w:rPr>
        <w:t>きの</w:t>
      </w:r>
      <w:r w:rsidR="005B60A6" w:rsidRPr="000B4992">
        <w:rPr>
          <w:rFonts w:ascii="ＭＳ 明朝" w:eastAsia="ＭＳ 明朝" w:hAnsi="ＭＳ 明朝" w:hint="eastAsia"/>
          <w:szCs w:val="21"/>
        </w:rPr>
        <w:t>程度</w:t>
      </w:r>
      <w:r w:rsidR="000512A7" w:rsidRPr="000B4992">
        <w:rPr>
          <w:rFonts w:ascii="ＭＳ 明朝" w:eastAsia="ＭＳ 明朝" w:hAnsi="ＭＳ 明朝" w:hint="eastAsia"/>
          <w:szCs w:val="21"/>
        </w:rPr>
        <w:t>(</w:t>
      </w:r>
      <w:r w:rsidR="005B60A6" w:rsidRPr="000B4992">
        <w:rPr>
          <w:rFonts w:ascii="ＭＳ 明朝" w:eastAsia="ＭＳ 明朝" w:hAnsi="ＭＳ 明朝" w:hint="eastAsia"/>
          <w:szCs w:val="21"/>
        </w:rPr>
        <w:t>I</w:t>
      </w:r>
      <w:r w:rsidR="005B60A6" w:rsidRPr="000B4992">
        <w:rPr>
          <w:rFonts w:ascii="ＭＳ 明朝" w:eastAsia="ＭＳ 明朝" w:hAnsi="ＭＳ 明朝"/>
          <w:szCs w:val="21"/>
        </w:rPr>
        <w:t>nterocep</w:t>
      </w:r>
      <w:commentRangeStart w:id="4"/>
      <w:commentRangeEnd w:id="4"/>
      <w:r w:rsidR="00012A4D">
        <w:rPr>
          <w:rStyle w:val="a9"/>
        </w:rPr>
        <w:commentReference w:id="4"/>
      </w:r>
      <w:r w:rsidR="005B60A6" w:rsidRPr="000B4992">
        <w:rPr>
          <w:rFonts w:ascii="ＭＳ 明朝" w:eastAsia="ＭＳ 明朝" w:hAnsi="ＭＳ 明朝"/>
          <w:szCs w:val="21"/>
        </w:rPr>
        <w:t>tive Sensibility</w:t>
      </w:r>
      <w:r w:rsidR="00AF5A09">
        <w:rPr>
          <w:rFonts w:ascii="ＭＳ 明朝" w:eastAsia="ＭＳ 明朝" w:hAnsi="ＭＳ 明朝"/>
          <w:szCs w:val="21"/>
        </w:rPr>
        <w:t xml:space="preserve">, </w:t>
      </w:r>
      <w:r w:rsidR="005B60A6" w:rsidRPr="000B4992">
        <w:rPr>
          <w:rFonts w:ascii="ＭＳ 明朝" w:eastAsia="ＭＳ 明朝" w:hAnsi="ＭＳ 明朝" w:hint="eastAsia"/>
          <w:szCs w:val="21"/>
        </w:rPr>
        <w:t>以下</w:t>
      </w:r>
      <w:r w:rsidR="005B60A6" w:rsidRPr="000B4992">
        <w:rPr>
          <w:rFonts w:ascii="ＭＳ 明朝" w:eastAsia="ＭＳ 明朝" w:hAnsi="ＭＳ 明朝"/>
          <w:szCs w:val="21"/>
        </w:rPr>
        <w:t>IS)</w:t>
      </w:r>
      <w:r w:rsidR="000512A7" w:rsidRPr="000B4992">
        <w:rPr>
          <w:rFonts w:ascii="ＭＳ 明朝" w:eastAsia="ＭＳ 明朝" w:hAnsi="ＭＳ 明朝" w:hint="eastAsia"/>
          <w:szCs w:val="21"/>
        </w:rPr>
        <w:t>や</w:t>
      </w:r>
      <w:r w:rsidR="005B60A6" w:rsidRPr="000B4992">
        <w:rPr>
          <w:rFonts w:ascii="ＭＳ 明朝" w:eastAsia="ＭＳ 明朝" w:hAnsi="ＭＳ 明朝" w:hint="eastAsia"/>
          <w:szCs w:val="21"/>
        </w:rPr>
        <w:t>心拍追跡課題</w:t>
      </w:r>
      <w:r w:rsidR="001C6ABA" w:rsidRPr="000B4992">
        <w:rPr>
          <w:rFonts w:ascii="ＭＳ 明朝" w:eastAsia="ＭＳ 明朝" w:hAnsi="ＭＳ 明朝" w:hint="eastAsia"/>
          <w:szCs w:val="21"/>
        </w:rPr>
        <w:t>などにより測定される内受容感覚の知覚の精度</w:t>
      </w:r>
      <w:r w:rsidR="005E0395" w:rsidRPr="000B4992">
        <w:rPr>
          <w:rFonts w:ascii="ＭＳ 明朝" w:eastAsia="ＭＳ 明朝" w:hAnsi="ＭＳ 明朝" w:hint="eastAsia"/>
          <w:szCs w:val="21"/>
        </w:rPr>
        <w:t>(</w:t>
      </w:r>
      <w:r w:rsidR="001C6ABA" w:rsidRPr="000B4992">
        <w:rPr>
          <w:rFonts w:ascii="ＭＳ 明朝" w:eastAsia="ＭＳ 明朝" w:hAnsi="ＭＳ 明朝" w:hint="eastAsia"/>
          <w:szCs w:val="21"/>
        </w:rPr>
        <w:t>I</w:t>
      </w:r>
      <w:r w:rsidR="001C6ABA" w:rsidRPr="000B4992">
        <w:rPr>
          <w:rFonts w:ascii="ＭＳ 明朝" w:eastAsia="ＭＳ 明朝" w:hAnsi="ＭＳ 明朝"/>
          <w:szCs w:val="21"/>
        </w:rPr>
        <w:t>nterceptive Accuracy</w:t>
      </w:r>
      <w:r w:rsidR="001C6ABA" w:rsidRPr="000B4992">
        <w:rPr>
          <w:rFonts w:ascii="ＭＳ 明朝" w:eastAsia="ＭＳ 明朝" w:hAnsi="ＭＳ 明朝" w:hint="eastAsia"/>
          <w:szCs w:val="21"/>
        </w:rPr>
        <w:t>:</w:t>
      </w:r>
      <w:r w:rsidR="006B45E7" w:rsidRPr="000B4992">
        <w:rPr>
          <w:rFonts w:ascii="ＭＳ 明朝" w:eastAsia="ＭＳ 明朝" w:hAnsi="ＭＳ 明朝" w:hint="eastAsia"/>
          <w:szCs w:val="21"/>
        </w:rPr>
        <w:t>以下</w:t>
      </w:r>
      <w:proofErr w:type="spellStart"/>
      <w:r w:rsidR="001C6ABA" w:rsidRPr="000B4992">
        <w:rPr>
          <w:rFonts w:ascii="ＭＳ 明朝" w:eastAsia="ＭＳ 明朝" w:hAnsi="ＭＳ 明朝"/>
          <w:szCs w:val="21"/>
        </w:rPr>
        <w:t>IAc</w:t>
      </w:r>
      <w:proofErr w:type="spellEnd"/>
      <w:r w:rsidR="001C6ABA" w:rsidRPr="000B4992">
        <w:rPr>
          <w:rFonts w:ascii="ＭＳ 明朝" w:eastAsia="ＭＳ 明朝" w:hAnsi="ＭＳ 明朝"/>
          <w:szCs w:val="21"/>
        </w:rPr>
        <w:t>)</w:t>
      </w:r>
      <w:r w:rsidR="00CA296D" w:rsidRPr="000B4992">
        <w:rPr>
          <w:rFonts w:ascii="ＭＳ 明朝" w:eastAsia="ＭＳ 明朝" w:hAnsi="ＭＳ 明朝" w:hint="eastAsia"/>
          <w:szCs w:val="21"/>
        </w:rPr>
        <w:t>から</w:t>
      </w:r>
      <w:r w:rsidR="001C6ABA" w:rsidRPr="000B4992">
        <w:rPr>
          <w:rFonts w:ascii="ＭＳ 明朝" w:eastAsia="ＭＳ 明朝" w:hAnsi="ＭＳ 明朝" w:hint="eastAsia"/>
          <w:szCs w:val="21"/>
        </w:rPr>
        <w:t>内受容感覚の異なる側面の個人差を捉えている</w:t>
      </w:r>
      <w:r w:rsidR="005E48F7">
        <w:rPr>
          <w:rFonts w:ascii="ＭＳ 明朝" w:eastAsia="ＭＳ 明朝" w:hAnsi="ＭＳ 明朝" w:hint="eastAsia"/>
          <w:szCs w:val="21"/>
        </w:rPr>
        <w:t>とされている</w:t>
      </w:r>
      <w:r w:rsidR="001C6ABA" w:rsidRPr="000B4992">
        <w:rPr>
          <w:rFonts w:ascii="ＭＳ 明朝" w:eastAsia="ＭＳ 明朝" w:hAnsi="ＭＳ 明朝" w:hint="eastAsia"/>
          <w:szCs w:val="21"/>
        </w:rPr>
        <w:t>(小林</w:t>
      </w:r>
      <w:r w:rsidR="00AF5A09">
        <w:rPr>
          <w:rFonts w:ascii="ＭＳ 明朝" w:eastAsia="ＭＳ 明朝" w:hAnsi="ＭＳ 明朝" w:hint="eastAsia"/>
          <w:szCs w:val="21"/>
        </w:rPr>
        <w:t>他</w:t>
      </w:r>
      <w:commentRangeStart w:id="5"/>
      <w:commentRangeEnd w:id="5"/>
      <w:r w:rsidR="00BE51FB">
        <w:rPr>
          <w:rStyle w:val="a9"/>
        </w:rPr>
        <w:commentReference w:id="5"/>
      </w:r>
      <w:r w:rsidR="001C6ABA" w:rsidRPr="000B4992">
        <w:rPr>
          <w:rFonts w:ascii="ＭＳ 明朝" w:eastAsia="ＭＳ 明朝" w:hAnsi="ＭＳ 明朝" w:hint="eastAsia"/>
          <w:szCs w:val="21"/>
        </w:rPr>
        <w:t>,</w:t>
      </w:r>
      <w:r w:rsidR="001C6ABA" w:rsidRPr="000B4992">
        <w:rPr>
          <w:rFonts w:ascii="ＭＳ 明朝" w:eastAsia="ＭＳ 明朝" w:hAnsi="ＭＳ 明朝"/>
          <w:szCs w:val="21"/>
        </w:rPr>
        <w:t xml:space="preserve"> 2021)</w:t>
      </w:r>
      <w:r w:rsidR="001C6ABA" w:rsidRPr="000B4992">
        <w:rPr>
          <w:rFonts w:ascii="ＭＳ 明朝" w:eastAsia="ＭＳ 明朝" w:hAnsi="ＭＳ 明朝" w:hint="eastAsia"/>
          <w:szCs w:val="21"/>
        </w:rPr>
        <w:t>。</w:t>
      </w:r>
      <w:r w:rsidR="00B5394B" w:rsidRPr="000B4992">
        <w:rPr>
          <w:rFonts w:ascii="ＭＳ 明朝" w:eastAsia="ＭＳ 明朝" w:hAnsi="ＭＳ 明朝" w:hint="eastAsia"/>
          <w:szCs w:val="21"/>
        </w:rPr>
        <w:t>内受容感覚</w:t>
      </w:r>
      <w:r w:rsidR="001C6ABA" w:rsidRPr="000B4992">
        <w:rPr>
          <w:rFonts w:ascii="ＭＳ 明朝" w:eastAsia="ＭＳ 明朝" w:hAnsi="ＭＳ 明朝" w:hint="eastAsia"/>
          <w:szCs w:val="21"/>
        </w:rPr>
        <w:t>のI</w:t>
      </w:r>
      <w:r w:rsidR="001C6ABA" w:rsidRPr="000B4992">
        <w:rPr>
          <w:rFonts w:ascii="ＭＳ 明朝" w:eastAsia="ＭＳ 明朝" w:hAnsi="ＭＳ 明朝"/>
          <w:szCs w:val="21"/>
        </w:rPr>
        <w:t>S</w:t>
      </w:r>
      <w:r w:rsidR="00B5394B" w:rsidRPr="000B4992">
        <w:rPr>
          <w:rFonts w:ascii="ＭＳ 明朝" w:eastAsia="ＭＳ 明朝" w:hAnsi="ＭＳ 明朝" w:hint="eastAsia"/>
          <w:szCs w:val="21"/>
        </w:rPr>
        <w:t>を</w:t>
      </w:r>
      <w:r w:rsidR="00E55208" w:rsidRPr="000B4992">
        <w:rPr>
          <w:rFonts w:ascii="ＭＳ 明朝" w:eastAsia="ＭＳ 明朝" w:hAnsi="ＭＳ 明朝" w:hint="eastAsia"/>
          <w:szCs w:val="21"/>
        </w:rPr>
        <w:t>測定する方法として</w:t>
      </w:r>
      <w:r w:rsidR="00D55F7F" w:rsidRPr="000B4992">
        <w:rPr>
          <w:rFonts w:ascii="ＭＳ 明朝" w:eastAsia="ＭＳ 明朝" w:hAnsi="ＭＳ 明朝"/>
          <w:szCs w:val="21"/>
        </w:rPr>
        <w:t xml:space="preserve">, </w:t>
      </w:r>
      <w:r w:rsidR="00E55208" w:rsidRPr="000B4992">
        <w:rPr>
          <w:rFonts w:ascii="ＭＳ 明朝" w:eastAsia="ＭＳ 明朝" w:hAnsi="ＭＳ 明朝" w:hint="eastAsia"/>
          <w:szCs w:val="21"/>
        </w:rPr>
        <w:t>内受容感覚尺度</w:t>
      </w:r>
      <w:r w:rsidR="00D55F7F" w:rsidRPr="000B4992">
        <w:rPr>
          <w:rFonts w:ascii="ＭＳ 明朝" w:eastAsia="ＭＳ 明朝" w:hAnsi="ＭＳ 明朝" w:hint="eastAsia"/>
          <w:szCs w:val="21"/>
        </w:rPr>
        <w:t>が挙げられる。内受容感覚尺度</w:t>
      </w:r>
      <w:r w:rsidR="00C715A0" w:rsidRPr="000B4992">
        <w:rPr>
          <w:rFonts w:ascii="ＭＳ 明朝" w:eastAsia="ＭＳ 明朝" w:hAnsi="ＭＳ 明朝" w:hint="eastAsia"/>
          <w:szCs w:val="21"/>
        </w:rPr>
        <w:t>の主要な質問紙の一つに</w:t>
      </w:r>
      <w:r w:rsidR="009E261C" w:rsidRPr="000B4992">
        <w:rPr>
          <w:rFonts w:ascii="ＭＳ 明朝" w:eastAsia="ＭＳ 明朝" w:hAnsi="ＭＳ 明朝" w:hint="eastAsia"/>
          <w:szCs w:val="21"/>
        </w:rPr>
        <w:t>,</w:t>
      </w:r>
      <w:r w:rsidR="00C715A0" w:rsidRPr="000B4992">
        <w:rPr>
          <w:rFonts w:ascii="ＭＳ 明朝" w:eastAsia="ＭＳ 明朝" w:hAnsi="ＭＳ 明朝" w:hint="eastAsia"/>
        </w:rPr>
        <w:t xml:space="preserve"> </w:t>
      </w:r>
      <w:proofErr w:type="spellStart"/>
      <w:r w:rsidR="00BD38E5" w:rsidRPr="00E07469">
        <w:rPr>
          <w:rFonts w:ascii="ＭＳ 明朝" w:eastAsia="ＭＳ 明朝" w:hAnsi="ＭＳ 明朝"/>
          <w:szCs w:val="21"/>
        </w:rPr>
        <w:t>M</w:t>
      </w:r>
      <w:r w:rsidR="00E07469" w:rsidRPr="00E07469">
        <w:rPr>
          <w:rFonts w:ascii="ＭＳ 明朝" w:eastAsia="ＭＳ 明朝" w:hAnsi="ＭＳ 明朝" w:cs="Times New Roman"/>
          <w:szCs w:val="21"/>
        </w:rPr>
        <w:t>imura&amp;Girffiths</w:t>
      </w:r>
      <w:proofErr w:type="spellEnd"/>
      <w:r w:rsidR="00E07469" w:rsidRPr="00E07469">
        <w:rPr>
          <w:rFonts w:ascii="ＭＳ 明朝" w:eastAsia="ＭＳ 明朝" w:hAnsi="ＭＳ 明朝" w:cs="Times New Roman"/>
          <w:szCs w:val="21"/>
        </w:rPr>
        <w:t>(2007</w:t>
      </w:r>
      <w:r w:rsidR="00E07469" w:rsidRPr="00E07469">
        <w:rPr>
          <w:rFonts w:ascii="ＭＳ 明朝" w:eastAsia="ＭＳ 明朝" w:hAnsi="ＭＳ 明朝" w:cs="Arial"/>
          <w:szCs w:val="21"/>
        </w:rPr>
        <w:t>)</w:t>
      </w:r>
      <w:r w:rsidR="00BD38E5" w:rsidRPr="000B4992">
        <w:rPr>
          <w:rFonts w:ascii="ＭＳ 明朝" w:eastAsia="ＭＳ 明朝" w:hAnsi="ＭＳ 明朝" w:hint="eastAsia"/>
        </w:rPr>
        <w:t>の開発した</w:t>
      </w:r>
      <w:r w:rsidR="00BD38E5" w:rsidRPr="000B4992">
        <w:rPr>
          <w:rStyle w:val="markedcontent"/>
          <w:rFonts w:ascii="ＭＳ 明朝" w:eastAsia="ＭＳ 明朝" w:hAnsi="ＭＳ 明朝" w:cs="Arial"/>
        </w:rPr>
        <w:t>Multidimensional Assessment of Interoceptive Awareness(</w:t>
      </w:r>
      <w:r w:rsidR="00BD38E5" w:rsidRPr="000B4992">
        <w:rPr>
          <w:rStyle w:val="markedcontent"/>
          <w:rFonts w:ascii="ＭＳ 明朝" w:eastAsia="ＭＳ 明朝" w:hAnsi="ＭＳ 明朝" w:cs="Arial" w:hint="eastAsia"/>
        </w:rPr>
        <w:t>以下</w:t>
      </w:r>
      <w:r w:rsidR="00EE761B">
        <w:rPr>
          <w:rStyle w:val="markedcontent"/>
          <w:rFonts w:ascii="ＭＳ 明朝" w:eastAsia="ＭＳ 明朝" w:hAnsi="ＭＳ 明朝" w:cs="Arial" w:hint="eastAsia"/>
        </w:rPr>
        <w:t>,</w:t>
      </w:r>
      <w:r w:rsidR="00EE761B">
        <w:rPr>
          <w:rStyle w:val="markedcontent"/>
          <w:rFonts w:ascii="ＭＳ 明朝" w:eastAsia="ＭＳ 明朝" w:hAnsi="ＭＳ 明朝" w:cs="Arial"/>
        </w:rPr>
        <w:t xml:space="preserve"> </w:t>
      </w:r>
      <w:r w:rsidR="00BD38E5" w:rsidRPr="000B4992">
        <w:rPr>
          <w:rStyle w:val="markedcontent"/>
          <w:rFonts w:ascii="ＭＳ 明朝" w:eastAsia="ＭＳ 明朝" w:hAnsi="ＭＳ 明朝" w:cs="Arial" w:hint="eastAsia"/>
        </w:rPr>
        <w:t>M</w:t>
      </w:r>
      <w:r w:rsidR="00BD38E5" w:rsidRPr="000B4992">
        <w:rPr>
          <w:rStyle w:val="markedcontent"/>
          <w:rFonts w:ascii="ＭＳ 明朝" w:eastAsia="ＭＳ 明朝" w:hAnsi="ＭＳ 明朝" w:cs="Arial"/>
        </w:rPr>
        <w:t>AIA)</w:t>
      </w:r>
      <w:r w:rsidR="00BD38E5" w:rsidRPr="000B4992">
        <w:rPr>
          <w:rStyle w:val="markedcontent"/>
          <w:rFonts w:ascii="ＭＳ 明朝" w:eastAsia="ＭＳ 明朝" w:hAnsi="ＭＳ 明朝" w:cs="Arial" w:hint="eastAsia"/>
        </w:rPr>
        <w:t>を</w:t>
      </w:r>
      <w:r w:rsidR="00C715A0" w:rsidRPr="000B4992">
        <w:rPr>
          <w:rStyle w:val="markedcontent"/>
          <w:rFonts w:ascii="ＭＳ 明朝" w:eastAsia="ＭＳ 明朝" w:hAnsi="ＭＳ 明朝" w:cs="Arial" w:hint="eastAsia"/>
        </w:rPr>
        <w:t>庄司・大野・B</w:t>
      </w:r>
      <w:r w:rsidR="00C715A0" w:rsidRPr="000B4992">
        <w:rPr>
          <w:rStyle w:val="markedcontent"/>
          <w:rFonts w:ascii="ＭＳ 明朝" w:eastAsia="ＭＳ 明朝" w:hAnsi="ＭＳ 明朝" w:cs="Arial"/>
        </w:rPr>
        <w:t>eate</w:t>
      </w:r>
      <w:r w:rsidR="00C715A0" w:rsidRPr="000B4992">
        <w:rPr>
          <w:rStyle w:val="markedcontent"/>
          <w:rFonts w:ascii="ＭＳ 明朝" w:eastAsia="ＭＳ 明朝" w:hAnsi="ＭＳ 明朝" w:cs="Arial" w:hint="eastAsia"/>
        </w:rPr>
        <w:t>・W</w:t>
      </w:r>
      <w:r w:rsidR="00C715A0" w:rsidRPr="000B4992">
        <w:rPr>
          <w:rStyle w:val="markedcontent"/>
          <w:rFonts w:ascii="ＭＳ 明朝" w:eastAsia="ＭＳ 明朝" w:hAnsi="ＭＳ 明朝" w:cs="Arial"/>
        </w:rPr>
        <w:t>olf(2014</w:t>
      </w:r>
      <w:r w:rsidR="00C715A0" w:rsidRPr="000B4992">
        <w:rPr>
          <w:rStyle w:val="markedcontent"/>
          <w:rFonts w:ascii="ＭＳ 明朝" w:eastAsia="ＭＳ 明朝" w:hAnsi="ＭＳ 明朝" w:cs="Arial" w:hint="eastAsia"/>
        </w:rPr>
        <w:t>）</w:t>
      </w:r>
      <w:r w:rsidR="00BD38E5" w:rsidRPr="000B4992">
        <w:rPr>
          <w:rStyle w:val="markedcontent"/>
          <w:rFonts w:ascii="ＭＳ 明朝" w:eastAsia="ＭＳ 明朝" w:hAnsi="ＭＳ 明朝" w:cs="Arial" w:hint="eastAsia"/>
        </w:rPr>
        <w:t>が日本語化した</w:t>
      </w:r>
      <w:r w:rsidR="00C715A0" w:rsidRPr="000B4992">
        <w:rPr>
          <w:rFonts w:ascii="ＭＳ 明朝" w:eastAsia="ＭＳ 明朝" w:hAnsi="ＭＳ 明朝" w:hint="eastAsia"/>
        </w:rPr>
        <w:t>内受容感覚への気づきの多次元的アセスメント</w:t>
      </w:r>
      <w:r w:rsidR="00BD38E5" w:rsidRPr="000B4992">
        <w:rPr>
          <w:rStyle w:val="markedcontent"/>
          <w:rFonts w:ascii="ＭＳ 明朝" w:eastAsia="ＭＳ 明朝" w:hAnsi="ＭＳ 明朝" w:cs="Arial" w:hint="eastAsia"/>
        </w:rPr>
        <w:t>がある</w:t>
      </w:r>
      <w:r w:rsidR="006421DB" w:rsidRPr="000B4992">
        <w:rPr>
          <w:rStyle w:val="markedcontent"/>
          <w:rFonts w:ascii="ＭＳ 明朝" w:eastAsia="ＭＳ 明朝" w:hAnsi="ＭＳ 明朝" w:cs="Arial" w:hint="eastAsia"/>
        </w:rPr>
        <w:t>。</w:t>
      </w:r>
      <w:bookmarkEnd w:id="3"/>
      <w:r w:rsidR="006421DB" w:rsidRPr="000B4992">
        <w:rPr>
          <w:rStyle w:val="markedcontent"/>
          <w:rFonts w:ascii="ＭＳ 明朝" w:eastAsia="ＭＳ 明朝" w:hAnsi="ＭＳ 明朝" w:cs="Arial" w:hint="eastAsia"/>
        </w:rPr>
        <w:t>「気づき,</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気が散らない,</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心配しない,</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注意制御,</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感情への気づき,</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自己制御,</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身体を聴く,</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信頼する」の8</w:t>
      </w:r>
      <w:r w:rsidR="00C31DD1">
        <w:rPr>
          <w:rStyle w:val="markedcontent"/>
          <w:rFonts w:ascii="ＭＳ 明朝" w:eastAsia="ＭＳ 明朝" w:hAnsi="ＭＳ 明朝" w:cs="Arial" w:hint="eastAsia"/>
        </w:rPr>
        <w:t>因子</w:t>
      </w:r>
      <w:r w:rsidR="006421DB" w:rsidRPr="000B4992">
        <w:rPr>
          <w:rStyle w:val="markedcontent"/>
          <w:rFonts w:ascii="ＭＳ 明朝" w:eastAsia="ＭＳ 明朝" w:hAnsi="ＭＳ 明朝" w:cs="Arial" w:hint="eastAsia"/>
        </w:rPr>
        <w:t>から構成されて</w:t>
      </w:r>
      <w:r w:rsidR="00B6241D" w:rsidRPr="000B4992">
        <w:rPr>
          <w:rStyle w:val="markedcontent"/>
          <w:rFonts w:ascii="ＭＳ 明朝" w:eastAsia="ＭＳ 明朝" w:hAnsi="ＭＳ 明朝" w:cs="Arial" w:hint="eastAsia"/>
        </w:rPr>
        <w:t>いる。</w:t>
      </w:r>
      <w:r w:rsidR="00845571" w:rsidRPr="0075072F">
        <w:rPr>
          <w:rFonts w:ascii="ＭＳ 明朝" w:eastAsia="ＭＳ 明朝" w:hAnsi="ＭＳ 明朝" w:cs="游明朝"/>
          <w:szCs w:val="21"/>
        </w:rPr>
        <w:t>MAIAを用いた内受容感覚の多次元的評価により, ISを通じて, 個人の内受容感覚の異なる側面を捉え, ストレスパターン別に傾向を模索することができる。MAIAは, その多面的な側面を評価する手段の一つである。</w:t>
      </w:r>
      <w:commentRangeStart w:id="6"/>
      <w:r w:rsidR="002B5215" w:rsidRPr="00845571">
        <w:rPr>
          <w:rFonts w:ascii="ＭＳ 明朝" w:eastAsia="ＭＳ 明朝" w:hAnsi="ＭＳ 明朝" w:hint="eastAsia"/>
          <w:szCs w:val="21"/>
        </w:rPr>
        <w:t>しかし,</w:t>
      </w:r>
      <w:r w:rsidR="002B5215" w:rsidRPr="00845571">
        <w:rPr>
          <w:rFonts w:ascii="ＭＳ 明朝" w:eastAsia="ＭＳ 明朝" w:hAnsi="ＭＳ 明朝"/>
          <w:szCs w:val="21"/>
        </w:rPr>
        <w:t xml:space="preserve"> MAIA</w:t>
      </w:r>
      <w:r w:rsidR="002B5215" w:rsidRPr="00845571">
        <w:rPr>
          <w:rFonts w:ascii="ＭＳ 明朝" w:eastAsia="ＭＳ 明朝" w:hAnsi="ＭＳ 明朝" w:hint="eastAsia"/>
          <w:szCs w:val="21"/>
        </w:rPr>
        <w:t>と</w:t>
      </w:r>
      <w:r w:rsidR="0071557C" w:rsidRPr="00845571">
        <w:rPr>
          <w:rFonts w:ascii="ＭＳ 明朝" w:eastAsia="ＭＳ 明朝" w:hAnsi="ＭＳ 明朝" w:hint="eastAsia"/>
          <w:szCs w:val="21"/>
        </w:rPr>
        <w:t>末梢皮膚温度バイオフィードバック(</w:t>
      </w:r>
      <w:proofErr w:type="spellStart"/>
      <w:r w:rsidR="00845571" w:rsidRPr="00845571">
        <w:rPr>
          <w:rFonts w:ascii="ＭＳ 明朝" w:eastAsia="ＭＳ 明朝" w:hAnsi="ＭＳ 明朝"/>
          <w:szCs w:val="21"/>
        </w:rPr>
        <w:t>SkinTemperature</w:t>
      </w:r>
      <w:proofErr w:type="spellEnd"/>
      <w:r w:rsidR="00845571" w:rsidRPr="00845571">
        <w:rPr>
          <w:rFonts w:ascii="ＭＳ 明朝" w:eastAsia="ＭＳ 明朝" w:hAnsi="ＭＳ 明朝"/>
          <w:szCs w:val="21"/>
        </w:rPr>
        <w:t xml:space="preserve"> </w:t>
      </w:r>
      <w:r w:rsidR="00845571" w:rsidRPr="00845571">
        <w:rPr>
          <w:rFonts w:ascii="ＭＳ 明朝" w:eastAsia="ＭＳ 明朝" w:hAnsi="ＭＳ 明朝"/>
        </w:rPr>
        <w:t xml:space="preserve">Biofeedback, </w:t>
      </w:r>
      <w:r w:rsidR="0071557C" w:rsidRPr="00845571">
        <w:rPr>
          <w:rFonts w:ascii="ＭＳ 明朝" w:eastAsia="ＭＳ 明朝" w:hAnsi="ＭＳ 明朝" w:hint="eastAsia"/>
          <w:szCs w:val="21"/>
        </w:rPr>
        <w:t>以下</w:t>
      </w:r>
      <w:r w:rsidR="0081733E" w:rsidRPr="00845571">
        <w:rPr>
          <w:rFonts w:ascii="ＭＳ 明朝" w:eastAsia="ＭＳ 明朝" w:hAnsi="ＭＳ 明朝" w:hint="eastAsia"/>
          <w:szCs w:val="21"/>
        </w:rPr>
        <w:t>S</w:t>
      </w:r>
      <w:r w:rsidR="0081733E" w:rsidRPr="00845571">
        <w:rPr>
          <w:rFonts w:ascii="ＭＳ 明朝" w:eastAsia="ＭＳ 明朝" w:hAnsi="ＭＳ 明朝"/>
          <w:szCs w:val="21"/>
        </w:rPr>
        <w:t>TBF</w:t>
      </w:r>
      <w:r w:rsidR="0071557C" w:rsidRPr="00845571">
        <w:rPr>
          <w:rFonts w:ascii="ＭＳ 明朝" w:eastAsia="ＭＳ 明朝" w:hAnsi="ＭＳ 明朝" w:hint="eastAsia"/>
          <w:szCs w:val="21"/>
        </w:rPr>
        <w:t>)</w:t>
      </w:r>
      <w:r w:rsidR="0081733E" w:rsidRPr="00845571">
        <w:rPr>
          <w:rFonts w:ascii="ＭＳ 明朝" w:eastAsia="ＭＳ 明朝" w:hAnsi="ＭＳ 明朝" w:hint="eastAsia"/>
          <w:szCs w:val="21"/>
        </w:rPr>
        <w:t>の検討がされていないため,</w:t>
      </w:r>
      <w:r w:rsidR="0081733E" w:rsidRPr="00845571">
        <w:rPr>
          <w:rFonts w:ascii="ＭＳ 明朝" w:eastAsia="ＭＳ 明朝" w:hAnsi="ＭＳ 明朝"/>
          <w:szCs w:val="21"/>
        </w:rPr>
        <w:t xml:space="preserve"> </w:t>
      </w:r>
      <w:r w:rsidR="00B6241D" w:rsidRPr="00845571">
        <w:rPr>
          <w:rFonts w:ascii="ＭＳ 明朝" w:eastAsia="ＭＳ 明朝" w:hAnsi="ＭＳ 明朝"/>
          <w:szCs w:val="21"/>
        </w:rPr>
        <w:t>今後の研究において</w:t>
      </w:r>
      <w:r w:rsidR="00012B91" w:rsidRPr="00845571">
        <w:rPr>
          <w:rFonts w:ascii="ＭＳ 明朝" w:eastAsia="ＭＳ 明朝" w:hAnsi="ＭＳ 明朝" w:hint="eastAsia"/>
          <w:szCs w:val="21"/>
        </w:rPr>
        <w:t>,</w:t>
      </w:r>
      <w:r w:rsidR="00012B91" w:rsidRPr="00845571">
        <w:rPr>
          <w:rFonts w:ascii="ＭＳ 明朝" w:eastAsia="ＭＳ 明朝" w:hAnsi="ＭＳ 明朝"/>
          <w:szCs w:val="21"/>
        </w:rPr>
        <w:t xml:space="preserve"> </w:t>
      </w:r>
      <w:r w:rsidR="00B6241D" w:rsidRPr="00845571">
        <w:rPr>
          <w:rFonts w:ascii="ＭＳ 明朝" w:eastAsia="ＭＳ 明朝" w:hAnsi="ＭＳ 明朝"/>
          <w:szCs w:val="21"/>
        </w:rPr>
        <w:t>MAIAを用いて内受容感覚とストレス応答の関連性を探求し</w:t>
      </w:r>
      <w:r w:rsidR="00012B91" w:rsidRPr="00845571">
        <w:rPr>
          <w:rFonts w:ascii="ＭＳ 明朝" w:eastAsia="ＭＳ 明朝" w:hAnsi="ＭＳ 明朝" w:hint="eastAsia"/>
          <w:szCs w:val="21"/>
        </w:rPr>
        <w:t>,</w:t>
      </w:r>
      <w:r w:rsidR="00012B91" w:rsidRPr="00845571">
        <w:rPr>
          <w:rFonts w:ascii="ＭＳ 明朝" w:eastAsia="ＭＳ 明朝" w:hAnsi="ＭＳ 明朝"/>
          <w:szCs w:val="21"/>
        </w:rPr>
        <w:t xml:space="preserve"> </w:t>
      </w:r>
      <w:r w:rsidR="00B6241D" w:rsidRPr="00845571">
        <w:rPr>
          <w:rFonts w:ascii="ＭＳ 明朝" w:eastAsia="ＭＳ 明朝" w:hAnsi="ＭＳ 明朝"/>
          <w:szCs w:val="21"/>
        </w:rPr>
        <w:t>心理的健康やストレス管理のアプローチの一環としての可能性を検討することが重要である</w:t>
      </w:r>
      <w:r w:rsidR="00B6241D" w:rsidRPr="000B4992">
        <w:rPr>
          <w:rFonts w:ascii="ＭＳ 明朝" w:eastAsia="ＭＳ 明朝" w:hAnsi="ＭＳ 明朝"/>
          <w:szCs w:val="21"/>
        </w:rPr>
        <w:t>。</w:t>
      </w:r>
      <w:commentRangeEnd w:id="6"/>
      <w:r w:rsidR="002574F2">
        <w:rPr>
          <w:rStyle w:val="a9"/>
        </w:rPr>
        <w:commentReference w:id="6"/>
      </w:r>
    </w:p>
    <w:p w14:paraId="11C1DC34" w14:textId="355A3A5C" w:rsidR="00DF26A8" w:rsidRPr="000B4992" w:rsidRDefault="00DF26A8" w:rsidP="00DF26A8">
      <w:pPr>
        <w:rPr>
          <w:rFonts w:ascii="ＭＳ 明朝" w:eastAsia="ＭＳ 明朝" w:hAnsi="ＭＳ 明朝"/>
          <w:b/>
          <w:bCs/>
          <w:szCs w:val="21"/>
        </w:rPr>
      </w:pPr>
      <w:r w:rsidRPr="000B4992">
        <w:rPr>
          <w:rFonts w:ascii="ＭＳ 明朝" w:eastAsia="ＭＳ 明朝" w:hAnsi="ＭＳ 明朝" w:hint="eastAsia"/>
          <w:b/>
          <w:bCs/>
          <w:szCs w:val="21"/>
        </w:rPr>
        <w:t>B</w:t>
      </w:r>
      <w:r w:rsidRPr="000B4992">
        <w:rPr>
          <w:rFonts w:ascii="ＭＳ 明朝" w:eastAsia="ＭＳ 明朝" w:hAnsi="ＭＳ 明朝"/>
          <w:b/>
          <w:bCs/>
          <w:szCs w:val="21"/>
        </w:rPr>
        <w:t>F</w:t>
      </w:r>
      <w:r w:rsidRPr="000B4992">
        <w:rPr>
          <w:rFonts w:ascii="ＭＳ 明朝" w:eastAsia="ＭＳ 明朝" w:hAnsi="ＭＳ 明朝" w:hint="eastAsia"/>
          <w:b/>
          <w:bCs/>
          <w:szCs w:val="21"/>
        </w:rPr>
        <w:t>装置のコスト問題</w:t>
      </w:r>
    </w:p>
    <w:p w14:paraId="478DCF0C" w14:textId="65FFC125" w:rsidR="00C142A4" w:rsidRPr="000B4992" w:rsidRDefault="007E184E" w:rsidP="00A30C9B">
      <w:pPr>
        <w:ind w:firstLineChars="100" w:firstLine="210"/>
        <w:rPr>
          <w:rFonts w:ascii="ＭＳ 明朝" w:eastAsia="ＭＳ 明朝" w:hAnsi="ＭＳ 明朝"/>
          <w:szCs w:val="21"/>
        </w:rPr>
      </w:pP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は潜在的可能性を多く秘めた効果的な手法であるが,</w:t>
      </w:r>
      <w:r w:rsidRPr="000B4992">
        <w:rPr>
          <w:rFonts w:ascii="ＭＳ 明朝" w:eastAsia="ＭＳ 明朝" w:hAnsi="ＭＳ 明朝"/>
          <w:szCs w:val="21"/>
        </w:rPr>
        <w:t xml:space="preserve"> </w:t>
      </w:r>
      <w:r w:rsidR="00D6378B" w:rsidRPr="000B4992">
        <w:rPr>
          <w:rFonts w:ascii="ＭＳ 明朝" w:eastAsia="ＭＳ 明朝" w:hAnsi="ＭＳ 明朝" w:hint="eastAsia"/>
          <w:szCs w:val="21"/>
        </w:rPr>
        <w:t>既存の生体アンプ</w:t>
      </w:r>
      <w:r w:rsidR="00587920" w:rsidRPr="000B4992">
        <w:rPr>
          <w:rFonts w:ascii="ＭＳ 明朝" w:eastAsia="ＭＳ 明朝" w:hAnsi="ＭＳ 明朝" w:hint="eastAsia"/>
          <w:szCs w:val="21"/>
        </w:rPr>
        <w:t>は数十万・数百万円と高コストなため, 大学での所有台数</w:t>
      </w:r>
      <w:r w:rsidR="00F81849" w:rsidRPr="000B4992">
        <w:rPr>
          <w:rFonts w:ascii="ＭＳ 明朝" w:eastAsia="ＭＳ 明朝" w:hAnsi="ＭＳ 明朝" w:hint="eastAsia"/>
          <w:szCs w:val="21"/>
        </w:rPr>
        <w:t>の制限</w:t>
      </w:r>
      <w:r w:rsidR="00B87875" w:rsidRPr="000B4992">
        <w:rPr>
          <w:rFonts w:ascii="ＭＳ 明朝" w:eastAsia="ＭＳ 明朝" w:hAnsi="ＭＳ 明朝" w:hint="eastAsia"/>
          <w:szCs w:val="21"/>
        </w:rPr>
        <w:t>から</w:t>
      </w:r>
      <w:r w:rsidR="00F81849" w:rsidRPr="000B4992">
        <w:rPr>
          <w:rFonts w:ascii="ＭＳ 明朝" w:eastAsia="ＭＳ 明朝" w:hAnsi="ＭＳ 明朝" w:hint="eastAsia"/>
          <w:szCs w:val="21"/>
        </w:rPr>
        <w:t>学習する機会が設け</w:t>
      </w:r>
      <w:r w:rsidR="00B87875" w:rsidRPr="000B4992">
        <w:rPr>
          <w:rFonts w:ascii="ＭＳ 明朝" w:eastAsia="ＭＳ 明朝" w:hAnsi="ＭＳ 明朝" w:hint="eastAsia"/>
          <w:szCs w:val="21"/>
        </w:rPr>
        <w:t>づらく</w:t>
      </w:r>
      <w:r w:rsidR="00A8608B" w:rsidRPr="000B4992">
        <w:rPr>
          <w:rFonts w:ascii="ＭＳ 明朝" w:eastAsia="ＭＳ 明朝" w:hAnsi="ＭＳ 明朝" w:hint="eastAsia"/>
          <w:szCs w:val="21"/>
        </w:rPr>
        <w:t>,</w:t>
      </w:r>
      <w:r w:rsidR="00B87875" w:rsidRPr="000B4992">
        <w:rPr>
          <w:rFonts w:ascii="ＭＳ 明朝" w:eastAsia="ＭＳ 明朝" w:hAnsi="ＭＳ 明朝"/>
          <w:szCs w:val="21"/>
        </w:rPr>
        <w:t xml:space="preserve"> </w:t>
      </w:r>
      <w:r w:rsidR="0006515E" w:rsidRPr="000B4992">
        <w:rPr>
          <w:rFonts w:ascii="ＭＳ 明朝" w:eastAsia="ＭＳ 明朝" w:hAnsi="ＭＳ 明朝" w:hint="eastAsia"/>
          <w:szCs w:val="21"/>
        </w:rPr>
        <w:t>計測</w:t>
      </w:r>
      <w:r w:rsidR="00587920" w:rsidRPr="000B4992">
        <w:rPr>
          <w:rFonts w:ascii="ＭＳ 明朝" w:eastAsia="ＭＳ 明朝" w:hAnsi="ＭＳ 明朝" w:hint="eastAsia"/>
          <w:szCs w:val="21"/>
        </w:rPr>
        <w:t>経験者</w:t>
      </w:r>
      <w:r w:rsidR="00511104" w:rsidRPr="000B4992">
        <w:rPr>
          <w:rFonts w:ascii="ＭＳ 明朝" w:eastAsia="ＭＳ 明朝" w:hAnsi="ＭＳ 明朝" w:hint="eastAsia"/>
          <w:szCs w:val="21"/>
        </w:rPr>
        <w:t>数</w:t>
      </w:r>
      <w:r w:rsidR="00363407" w:rsidRPr="000B4992">
        <w:rPr>
          <w:rFonts w:ascii="ＭＳ 明朝" w:eastAsia="ＭＳ 明朝" w:hAnsi="ＭＳ 明朝" w:hint="eastAsia"/>
          <w:szCs w:val="21"/>
        </w:rPr>
        <w:t>の</w:t>
      </w:r>
      <w:r w:rsidR="00F81849" w:rsidRPr="000B4992">
        <w:rPr>
          <w:rFonts w:ascii="ＭＳ 明朝" w:eastAsia="ＭＳ 明朝" w:hAnsi="ＭＳ 明朝" w:hint="eastAsia"/>
          <w:szCs w:val="21"/>
        </w:rPr>
        <w:t>減少</w:t>
      </w:r>
      <w:r w:rsidR="00363407" w:rsidRPr="000B4992">
        <w:rPr>
          <w:rFonts w:ascii="ＭＳ 明朝" w:eastAsia="ＭＳ 明朝" w:hAnsi="ＭＳ 明朝" w:hint="eastAsia"/>
          <w:szCs w:val="21"/>
        </w:rPr>
        <w:t>や</w:t>
      </w:r>
      <w:r w:rsidR="00511104" w:rsidRPr="000B4992">
        <w:rPr>
          <w:rFonts w:ascii="ＭＳ 明朝" w:eastAsia="ＭＳ 明朝" w:hAnsi="ＭＳ 明朝" w:hint="eastAsia"/>
          <w:szCs w:val="21"/>
        </w:rPr>
        <w:t>実際に計測で得られた</w:t>
      </w:r>
      <w:r w:rsidR="00363407" w:rsidRPr="000B4992">
        <w:rPr>
          <w:rFonts w:ascii="ＭＳ 明朝" w:eastAsia="ＭＳ 明朝" w:hAnsi="ＭＳ 明朝" w:hint="eastAsia"/>
          <w:szCs w:val="21"/>
        </w:rPr>
        <w:t>結果の解釈</w:t>
      </w:r>
      <w:r w:rsidR="002450EE">
        <w:rPr>
          <w:rFonts w:ascii="ＭＳ 明朝" w:eastAsia="ＭＳ 明朝" w:hAnsi="ＭＳ 明朝" w:hint="eastAsia"/>
          <w:szCs w:val="21"/>
        </w:rPr>
        <w:t>が</w:t>
      </w:r>
      <w:commentRangeStart w:id="7"/>
      <w:commentRangeEnd w:id="7"/>
      <w:r w:rsidR="00BF2781">
        <w:rPr>
          <w:rStyle w:val="a9"/>
        </w:rPr>
        <w:commentReference w:id="7"/>
      </w:r>
      <w:r w:rsidR="00363407" w:rsidRPr="000B4992">
        <w:rPr>
          <w:rFonts w:ascii="ＭＳ 明朝" w:eastAsia="ＭＳ 明朝" w:hAnsi="ＭＳ 明朝" w:hint="eastAsia"/>
          <w:szCs w:val="21"/>
        </w:rPr>
        <w:t>難航</w:t>
      </w:r>
      <w:r w:rsidR="00F81849" w:rsidRPr="000B4992">
        <w:rPr>
          <w:rFonts w:ascii="ＭＳ 明朝" w:eastAsia="ＭＳ 明朝" w:hAnsi="ＭＳ 明朝" w:hint="eastAsia"/>
          <w:szCs w:val="21"/>
        </w:rPr>
        <w:t>してしまう</w:t>
      </w:r>
      <w:r w:rsidR="00587920" w:rsidRPr="000B4992">
        <w:rPr>
          <w:rFonts w:ascii="ＭＳ 明朝" w:eastAsia="ＭＳ 明朝" w:hAnsi="ＭＳ 明朝" w:hint="eastAsia"/>
          <w:szCs w:val="21"/>
        </w:rPr>
        <w:t>。</w:t>
      </w:r>
      <w:commentRangeStart w:id="8"/>
      <w:r w:rsidR="00587920" w:rsidRPr="000B4992">
        <w:rPr>
          <w:rFonts w:ascii="ＭＳ 明朝" w:eastAsia="ＭＳ 明朝" w:hAnsi="ＭＳ 明朝" w:hint="eastAsia"/>
          <w:szCs w:val="21"/>
        </w:rPr>
        <w:t>また,</w:t>
      </w:r>
      <w:r w:rsidR="00B87875" w:rsidRPr="000B4992">
        <w:rPr>
          <w:rFonts w:ascii="ＭＳ 明朝" w:eastAsia="ＭＳ 明朝" w:hAnsi="ＭＳ 明朝"/>
          <w:szCs w:val="21"/>
        </w:rPr>
        <w:t xml:space="preserve"> </w:t>
      </w:r>
      <w:r w:rsidR="00511104" w:rsidRPr="000B4992">
        <w:rPr>
          <w:rFonts w:ascii="ＭＳ 明朝" w:eastAsia="ＭＳ 明朝" w:hAnsi="ＭＳ 明朝" w:hint="eastAsia"/>
          <w:szCs w:val="21"/>
        </w:rPr>
        <w:t>実験室</w:t>
      </w:r>
      <w:r w:rsidR="00CE2653">
        <w:rPr>
          <w:rFonts w:ascii="ＭＳ 明朝" w:eastAsia="ＭＳ 明朝" w:hAnsi="ＭＳ 明朝" w:hint="eastAsia"/>
          <w:szCs w:val="21"/>
        </w:rPr>
        <w:t>での</w:t>
      </w:r>
      <w:r w:rsidR="00587920" w:rsidRPr="000B4992">
        <w:rPr>
          <w:rFonts w:ascii="ＭＳ 明朝" w:eastAsia="ＭＳ 明朝" w:hAnsi="ＭＳ 明朝" w:hint="eastAsia"/>
          <w:szCs w:val="21"/>
        </w:rPr>
        <w:t>長期に</w:t>
      </w:r>
      <w:r w:rsidR="00927975" w:rsidRPr="000B4992">
        <w:rPr>
          <w:rFonts w:ascii="ＭＳ 明朝" w:eastAsia="ＭＳ 明朝" w:hAnsi="ＭＳ 明朝" w:hint="eastAsia"/>
          <w:szCs w:val="21"/>
        </w:rPr>
        <w:t>渡</w:t>
      </w:r>
      <w:r w:rsidR="00587920" w:rsidRPr="000B4992">
        <w:rPr>
          <w:rFonts w:ascii="ＭＳ 明朝" w:eastAsia="ＭＳ 明朝" w:hAnsi="ＭＳ 明朝" w:hint="eastAsia"/>
          <w:szCs w:val="21"/>
        </w:rPr>
        <w:t>る</w:t>
      </w:r>
      <w:r w:rsidR="00F772EA" w:rsidRPr="000B4992">
        <w:rPr>
          <w:rFonts w:ascii="ＭＳ 明朝" w:eastAsia="ＭＳ 明朝" w:hAnsi="ＭＳ 明朝" w:hint="eastAsia"/>
          <w:szCs w:val="21"/>
        </w:rPr>
        <w:t>実験の場合,</w:t>
      </w:r>
      <w:r w:rsidR="00F772EA" w:rsidRPr="000B4992">
        <w:rPr>
          <w:rFonts w:ascii="ＭＳ 明朝" w:eastAsia="ＭＳ 明朝" w:hAnsi="ＭＳ 明朝"/>
          <w:szCs w:val="21"/>
        </w:rPr>
        <w:t xml:space="preserve"> </w:t>
      </w:r>
      <w:r w:rsidR="00F772EA" w:rsidRPr="000B4992">
        <w:rPr>
          <w:rFonts w:ascii="ＭＳ 明朝" w:eastAsia="ＭＳ 明朝" w:hAnsi="ＭＳ 明朝" w:hint="eastAsia"/>
          <w:szCs w:val="21"/>
        </w:rPr>
        <w:t>来訪</w:t>
      </w:r>
      <w:r w:rsidR="001B1ABF">
        <w:rPr>
          <w:rFonts w:ascii="ＭＳ 明朝" w:eastAsia="ＭＳ 明朝" w:hAnsi="ＭＳ 明朝" w:hint="eastAsia"/>
          <w:szCs w:val="21"/>
        </w:rPr>
        <w:t>頻度が多いと</w:t>
      </w:r>
      <w:r w:rsidR="00CB4A11" w:rsidRPr="000B4992">
        <w:rPr>
          <w:rFonts w:ascii="ＭＳ 明朝" w:eastAsia="ＭＳ 明朝" w:hAnsi="ＭＳ 明朝" w:hint="eastAsia"/>
          <w:szCs w:val="21"/>
        </w:rPr>
        <w:t>実験</w:t>
      </w:r>
      <w:r w:rsidR="00587920" w:rsidRPr="000B4992">
        <w:rPr>
          <w:rFonts w:ascii="ＭＳ 明朝" w:eastAsia="ＭＳ 明朝" w:hAnsi="ＭＳ 明朝" w:hint="eastAsia"/>
          <w:szCs w:val="21"/>
        </w:rPr>
        <w:t>参加者への負担が大き</w:t>
      </w:r>
      <w:r w:rsidR="00782DAF">
        <w:rPr>
          <w:rFonts w:ascii="ＭＳ 明朝" w:eastAsia="ＭＳ 明朝" w:hAnsi="ＭＳ 明朝" w:hint="eastAsia"/>
          <w:szCs w:val="21"/>
        </w:rPr>
        <w:t>くなってしまう</w:t>
      </w:r>
      <w:r w:rsidR="00927975" w:rsidRPr="000B4992">
        <w:rPr>
          <w:rFonts w:ascii="ＭＳ 明朝" w:eastAsia="ＭＳ 明朝" w:hAnsi="ＭＳ 明朝" w:hint="eastAsia"/>
          <w:szCs w:val="21"/>
        </w:rPr>
        <w:t>。</w:t>
      </w:r>
      <w:commentRangeEnd w:id="8"/>
      <w:r w:rsidR="00BF2781">
        <w:rPr>
          <w:rStyle w:val="a9"/>
        </w:rPr>
        <w:commentReference w:id="8"/>
      </w:r>
      <w:r w:rsidR="00927975" w:rsidRPr="000B4992">
        <w:rPr>
          <w:rFonts w:ascii="ＭＳ 明朝" w:eastAsia="ＭＳ 明朝" w:hAnsi="ＭＳ 明朝" w:hint="eastAsia"/>
          <w:szCs w:val="21"/>
        </w:rPr>
        <w:t>そのため,</w:t>
      </w:r>
      <w:r w:rsidR="00927975" w:rsidRPr="000B4992">
        <w:rPr>
          <w:rFonts w:ascii="ＭＳ 明朝" w:eastAsia="ＭＳ 明朝" w:hAnsi="ＭＳ 明朝"/>
          <w:szCs w:val="21"/>
        </w:rPr>
        <w:t xml:space="preserve"> </w:t>
      </w:r>
      <w:r w:rsidR="00927975" w:rsidRPr="000B4992">
        <w:rPr>
          <w:rFonts w:ascii="ＭＳ 明朝" w:eastAsia="ＭＳ 明朝" w:hAnsi="ＭＳ 明朝" w:hint="eastAsia"/>
          <w:szCs w:val="21"/>
        </w:rPr>
        <w:t>訓練機材を使用しない</w:t>
      </w:r>
      <w:r w:rsidR="00587920" w:rsidRPr="000B4992">
        <w:rPr>
          <w:rFonts w:ascii="ＭＳ 明朝" w:eastAsia="ＭＳ 明朝" w:hAnsi="ＭＳ 明朝" w:hint="eastAsia"/>
          <w:szCs w:val="21"/>
        </w:rPr>
        <w:t>自律訓練法</w:t>
      </w:r>
      <w:r w:rsidR="006174ED" w:rsidRPr="000B4992">
        <w:rPr>
          <w:rFonts w:ascii="ＭＳ 明朝" w:eastAsia="ＭＳ 明朝" w:hAnsi="ＭＳ 明朝" w:hint="eastAsia"/>
          <w:szCs w:val="21"/>
        </w:rPr>
        <w:t>(</w:t>
      </w:r>
      <w:r w:rsidR="00587920" w:rsidRPr="000B4992">
        <w:rPr>
          <w:rFonts w:ascii="ＭＳ 明朝" w:eastAsia="ＭＳ 明朝" w:hAnsi="ＭＳ 明朝" w:hint="eastAsia"/>
          <w:szCs w:val="21"/>
        </w:rPr>
        <w:t>A</w:t>
      </w:r>
      <w:r w:rsidR="00587920" w:rsidRPr="000B4992">
        <w:rPr>
          <w:rFonts w:ascii="ＭＳ 明朝" w:eastAsia="ＭＳ 明朝" w:hAnsi="ＭＳ 明朝"/>
          <w:szCs w:val="21"/>
        </w:rPr>
        <w:t xml:space="preserve">utogenic </w:t>
      </w:r>
      <w:proofErr w:type="spellStart"/>
      <w:r w:rsidR="00587920" w:rsidRPr="000B4992">
        <w:rPr>
          <w:rFonts w:ascii="ＭＳ 明朝" w:eastAsia="ＭＳ 明朝" w:hAnsi="ＭＳ 明朝"/>
          <w:szCs w:val="21"/>
        </w:rPr>
        <w:t>Traning</w:t>
      </w:r>
      <w:proofErr w:type="spellEnd"/>
      <w:r w:rsidR="009915D4">
        <w:rPr>
          <w:rFonts w:ascii="ＭＳ 明朝" w:eastAsia="ＭＳ 明朝" w:hAnsi="ＭＳ 明朝" w:hint="eastAsia"/>
          <w:szCs w:val="21"/>
        </w:rPr>
        <w:t>,</w:t>
      </w:r>
      <w:r w:rsidR="009915D4">
        <w:rPr>
          <w:rFonts w:ascii="ＭＳ 明朝" w:eastAsia="ＭＳ 明朝" w:hAnsi="ＭＳ 明朝"/>
          <w:szCs w:val="21"/>
        </w:rPr>
        <w:t xml:space="preserve"> </w:t>
      </w:r>
      <w:r w:rsidR="00587920" w:rsidRPr="000B4992">
        <w:rPr>
          <w:rFonts w:ascii="ＭＳ 明朝" w:eastAsia="ＭＳ 明朝" w:hAnsi="ＭＳ 明朝" w:hint="eastAsia"/>
          <w:szCs w:val="21"/>
        </w:rPr>
        <w:t>以下A</w:t>
      </w:r>
      <w:r w:rsidR="00587920" w:rsidRPr="000B4992">
        <w:rPr>
          <w:rFonts w:ascii="ＭＳ 明朝" w:eastAsia="ＭＳ 明朝" w:hAnsi="ＭＳ 明朝"/>
          <w:szCs w:val="21"/>
        </w:rPr>
        <w:t>T</w:t>
      </w:r>
      <w:r w:rsidR="006174ED" w:rsidRPr="000B4992">
        <w:rPr>
          <w:rFonts w:ascii="ＭＳ 明朝" w:eastAsia="ＭＳ 明朝" w:hAnsi="ＭＳ 明朝"/>
          <w:szCs w:val="21"/>
        </w:rPr>
        <w:t>)</w:t>
      </w:r>
      <w:r w:rsidR="00E345B9" w:rsidRPr="000B4992">
        <w:rPr>
          <w:rFonts w:ascii="ＭＳ 明朝" w:eastAsia="ＭＳ 明朝" w:hAnsi="ＭＳ 明朝" w:hint="eastAsia"/>
          <w:szCs w:val="21"/>
        </w:rPr>
        <w:t>や筋弛緩法</w:t>
      </w:r>
      <w:r w:rsidR="00CD1730" w:rsidRPr="000B4992">
        <w:rPr>
          <w:rFonts w:ascii="ＭＳ 明朝" w:eastAsia="ＭＳ 明朝" w:hAnsi="ＭＳ 明朝" w:hint="eastAsia"/>
          <w:szCs w:val="21"/>
        </w:rPr>
        <w:t>な</w:t>
      </w:r>
      <w:r w:rsidR="001F4F8F" w:rsidRPr="000B4992">
        <w:rPr>
          <w:rFonts w:ascii="ＭＳ 明朝" w:eastAsia="ＭＳ 明朝" w:hAnsi="ＭＳ 明朝" w:hint="eastAsia"/>
          <w:szCs w:val="21"/>
        </w:rPr>
        <w:t>ど</w:t>
      </w:r>
      <w:r w:rsidR="002450EE">
        <w:rPr>
          <w:rFonts w:ascii="ＭＳ 明朝" w:eastAsia="ＭＳ 明朝" w:hAnsi="ＭＳ 明朝" w:hint="eastAsia"/>
          <w:szCs w:val="21"/>
        </w:rPr>
        <w:t>,</w:t>
      </w:r>
      <w:r w:rsidR="002450EE">
        <w:rPr>
          <w:rFonts w:ascii="ＭＳ 明朝" w:eastAsia="ＭＳ 明朝" w:hAnsi="ＭＳ 明朝"/>
          <w:szCs w:val="21"/>
        </w:rPr>
        <w:t xml:space="preserve"> </w:t>
      </w:r>
      <w:r w:rsidR="001F4F8F" w:rsidRPr="000B4992">
        <w:rPr>
          <w:rFonts w:ascii="ＭＳ 明朝" w:eastAsia="ＭＳ 明朝" w:hAnsi="ＭＳ 明朝" w:hint="eastAsia"/>
          <w:szCs w:val="21"/>
        </w:rPr>
        <w:t>他</w:t>
      </w:r>
      <w:r w:rsidR="00F772EA" w:rsidRPr="000B4992">
        <w:rPr>
          <w:rFonts w:ascii="ＭＳ 明朝" w:eastAsia="ＭＳ 明朝" w:hAnsi="ＭＳ 明朝" w:hint="eastAsia"/>
          <w:szCs w:val="21"/>
        </w:rPr>
        <w:t>の</w:t>
      </w:r>
      <w:r w:rsidR="00CD1730" w:rsidRPr="000B4992">
        <w:rPr>
          <w:rFonts w:ascii="ＭＳ 明朝" w:eastAsia="ＭＳ 明朝" w:hAnsi="ＭＳ 明朝" w:hint="eastAsia"/>
          <w:szCs w:val="21"/>
        </w:rPr>
        <w:t>アプローチ</w:t>
      </w:r>
      <w:r w:rsidR="00E345B9" w:rsidRPr="000B4992">
        <w:rPr>
          <w:rFonts w:ascii="ＭＳ 明朝" w:eastAsia="ＭＳ 明朝" w:hAnsi="ＭＳ 明朝" w:hint="eastAsia"/>
          <w:szCs w:val="21"/>
        </w:rPr>
        <w:t>から</w:t>
      </w:r>
      <w:r w:rsidR="00927975" w:rsidRPr="000B4992">
        <w:rPr>
          <w:rFonts w:ascii="ＭＳ 明朝" w:eastAsia="ＭＳ 明朝" w:hAnsi="ＭＳ 明朝" w:hint="eastAsia"/>
          <w:szCs w:val="21"/>
        </w:rPr>
        <w:t>行</w:t>
      </w:r>
      <w:r w:rsidR="007230D2">
        <w:rPr>
          <w:rFonts w:ascii="ＭＳ 明朝" w:eastAsia="ＭＳ 明朝" w:hAnsi="ＭＳ 明朝" w:hint="eastAsia"/>
          <w:szCs w:val="21"/>
        </w:rPr>
        <w:t>わなければならない</w:t>
      </w:r>
      <w:r w:rsidR="00587920" w:rsidRPr="000B4992">
        <w:rPr>
          <w:rFonts w:ascii="ＭＳ 明朝" w:eastAsia="ＭＳ 明朝" w:hAnsi="ＭＳ 明朝" w:hint="eastAsia"/>
          <w:szCs w:val="21"/>
        </w:rPr>
        <w:t>。そこで, 既存の高コストな装置を扱うのではなく, 長野</w:t>
      </w:r>
      <w:r w:rsidR="006174ED" w:rsidRPr="000B4992">
        <w:rPr>
          <w:rFonts w:ascii="ＭＳ 明朝" w:eastAsia="ＭＳ 明朝" w:hAnsi="ＭＳ 明朝" w:hint="eastAsia"/>
          <w:szCs w:val="21"/>
        </w:rPr>
        <w:t>(2</w:t>
      </w:r>
      <w:r w:rsidR="006174ED" w:rsidRPr="000B4992">
        <w:rPr>
          <w:rFonts w:ascii="ＭＳ 明朝" w:eastAsia="ＭＳ 明朝" w:hAnsi="ＭＳ 明朝"/>
          <w:szCs w:val="21"/>
        </w:rPr>
        <w:t>016)</w:t>
      </w:r>
      <w:r w:rsidR="00587920" w:rsidRPr="000B4992">
        <w:rPr>
          <w:rFonts w:ascii="ＭＳ 明朝" w:eastAsia="ＭＳ 明朝" w:hAnsi="ＭＳ 明朝" w:hint="eastAsia"/>
          <w:szCs w:val="21"/>
        </w:rPr>
        <w:t>の自作計測器のように</w:t>
      </w:r>
      <w:r w:rsidR="00BE2E45" w:rsidRPr="000B4992">
        <w:rPr>
          <w:rFonts w:ascii="ＭＳ 明朝" w:eastAsia="ＭＳ 明朝" w:hAnsi="ＭＳ 明朝" w:hint="eastAsia"/>
          <w:szCs w:val="21"/>
        </w:rPr>
        <w:t>オープンソースハードウェアA</w:t>
      </w:r>
      <w:r w:rsidR="00BE2E45" w:rsidRPr="000B4992">
        <w:rPr>
          <w:rFonts w:ascii="ＭＳ 明朝" w:eastAsia="ＭＳ 明朝" w:hAnsi="ＭＳ 明朝"/>
          <w:szCs w:val="21"/>
        </w:rPr>
        <w:t>rduino</w:t>
      </w:r>
      <w:r w:rsidR="00BE2E45" w:rsidRPr="000B4992">
        <w:rPr>
          <w:rFonts w:ascii="ＭＳ 明朝" w:eastAsia="ＭＳ 明朝" w:hAnsi="ＭＳ 明朝" w:hint="eastAsia"/>
          <w:szCs w:val="21"/>
        </w:rPr>
        <w:t>型マイクロコンピューターの導入および</w:t>
      </w:r>
      <w:r w:rsidR="00E345B9" w:rsidRPr="000B4992">
        <w:rPr>
          <w:rFonts w:ascii="ＭＳ 明朝" w:eastAsia="ＭＳ 明朝" w:hAnsi="ＭＳ 明朝" w:hint="eastAsia"/>
          <w:szCs w:val="21"/>
        </w:rPr>
        <w:t>基板</w:t>
      </w:r>
      <w:r w:rsidR="00587920" w:rsidRPr="000B4992">
        <w:rPr>
          <w:rFonts w:ascii="ＭＳ 明朝" w:eastAsia="ＭＳ 明朝" w:hAnsi="ＭＳ 明朝" w:hint="eastAsia"/>
          <w:szCs w:val="21"/>
        </w:rPr>
        <w:t>の</w:t>
      </w:r>
      <w:r w:rsidR="00506781" w:rsidRPr="000B4992">
        <w:rPr>
          <w:rFonts w:ascii="ＭＳ 明朝" w:eastAsia="ＭＳ 明朝" w:hAnsi="ＭＳ 明朝" w:hint="eastAsia"/>
          <w:szCs w:val="21"/>
        </w:rPr>
        <w:t>加工か</w:t>
      </w:r>
      <w:r w:rsidR="00587920" w:rsidRPr="000B4992">
        <w:rPr>
          <w:rFonts w:ascii="ＭＳ 明朝" w:eastAsia="ＭＳ 明朝" w:hAnsi="ＭＳ 明朝" w:hint="eastAsia"/>
          <w:szCs w:val="21"/>
        </w:rPr>
        <w:t>らすべて着手することによって, 製作費1</w:t>
      </w:r>
      <w:r w:rsidR="00587920" w:rsidRPr="000B4992">
        <w:rPr>
          <w:rFonts w:ascii="ＭＳ 明朝" w:eastAsia="ＭＳ 明朝" w:hAnsi="ＭＳ 明朝"/>
          <w:szCs w:val="21"/>
        </w:rPr>
        <w:t>/100</w:t>
      </w:r>
      <w:r w:rsidR="00587920" w:rsidRPr="000B4992">
        <w:rPr>
          <w:rFonts w:ascii="ＭＳ 明朝" w:eastAsia="ＭＳ 明朝" w:hAnsi="ＭＳ 明朝" w:hint="eastAsia"/>
          <w:szCs w:val="21"/>
        </w:rPr>
        <w:t>以下</w:t>
      </w:r>
      <w:r w:rsidR="006174ED" w:rsidRPr="000B4992">
        <w:rPr>
          <w:rFonts w:ascii="ＭＳ 明朝" w:eastAsia="ＭＳ 明朝" w:hAnsi="ＭＳ 明朝" w:hint="eastAsia"/>
          <w:szCs w:val="21"/>
        </w:rPr>
        <w:t>(およそ2</w:t>
      </w:r>
      <w:r w:rsidR="006174ED" w:rsidRPr="000B4992">
        <w:rPr>
          <w:rFonts w:ascii="ＭＳ 明朝" w:eastAsia="ＭＳ 明朝" w:hAnsi="ＭＳ 明朝"/>
          <w:szCs w:val="21"/>
        </w:rPr>
        <w:t>,000</w:t>
      </w:r>
      <w:r w:rsidR="006174ED" w:rsidRPr="000B4992">
        <w:rPr>
          <w:rFonts w:ascii="ＭＳ 明朝" w:eastAsia="ＭＳ 明朝" w:hAnsi="ＭＳ 明朝" w:hint="eastAsia"/>
          <w:szCs w:val="21"/>
        </w:rPr>
        <w:t>円</w:t>
      </w:r>
      <w:r w:rsidR="006174ED" w:rsidRPr="000B4992">
        <w:rPr>
          <w:rFonts w:ascii="ＭＳ 明朝" w:eastAsia="ＭＳ 明朝" w:hAnsi="ＭＳ 明朝"/>
          <w:szCs w:val="21"/>
        </w:rPr>
        <w:t>)</w:t>
      </w:r>
      <w:r w:rsidR="00587920" w:rsidRPr="000B4992">
        <w:rPr>
          <w:rFonts w:ascii="ＭＳ 明朝" w:eastAsia="ＭＳ 明朝" w:hAnsi="ＭＳ 明朝" w:hint="eastAsia"/>
          <w:szCs w:val="21"/>
        </w:rPr>
        <w:t>までコストを抑え</w:t>
      </w:r>
      <w:r w:rsidR="002B448E" w:rsidRPr="000B4992">
        <w:rPr>
          <w:rFonts w:ascii="ＭＳ 明朝" w:eastAsia="ＭＳ 明朝" w:hAnsi="ＭＳ 明朝" w:hint="eastAsia"/>
          <w:szCs w:val="21"/>
        </w:rPr>
        <w:t>られる</w:t>
      </w:r>
      <w:r w:rsidR="00204F8B" w:rsidRPr="000B4992">
        <w:rPr>
          <w:rFonts w:ascii="ＭＳ 明朝" w:eastAsia="ＭＳ 明朝" w:hAnsi="ＭＳ 明朝" w:hint="eastAsia"/>
          <w:szCs w:val="21"/>
        </w:rPr>
        <w:t>。</w:t>
      </w:r>
      <w:r w:rsidR="00BE2E45" w:rsidRPr="000B4992">
        <w:rPr>
          <w:rFonts w:ascii="ＭＳ 明朝" w:eastAsia="ＭＳ 明朝" w:hAnsi="ＭＳ 明朝" w:hint="eastAsia"/>
          <w:szCs w:val="21"/>
        </w:rPr>
        <w:t>また,</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B</w:t>
      </w:r>
      <w:r w:rsidR="00BE2E45" w:rsidRPr="000B4992">
        <w:rPr>
          <w:rFonts w:ascii="ＭＳ 明朝" w:eastAsia="ＭＳ 明朝" w:hAnsi="ＭＳ 明朝"/>
          <w:szCs w:val="21"/>
        </w:rPr>
        <w:t>F</w:t>
      </w:r>
      <w:r w:rsidR="00BE2E45" w:rsidRPr="000B4992">
        <w:rPr>
          <w:rFonts w:ascii="ＭＳ 明朝" w:eastAsia="ＭＳ 明朝" w:hAnsi="ＭＳ 明朝" w:hint="eastAsia"/>
          <w:szCs w:val="21"/>
        </w:rPr>
        <w:t>装置の要である</w:t>
      </w:r>
      <w:r w:rsidR="00864624">
        <w:rPr>
          <w:rFonts w:ascii="ＭＳ 明朝" w:eastAsia="ＭＳ 明朝" w:hAnsi="ＭＳ 明朝" w:hint="eastAsia"/>
          <w:szCs w:val="21"/>
        </w:rPr>
        <w:t>A</w:t>
      </w:r>
      <w:r w:rsidR="00864624">
        <w:rPr>
          <w:rFonts w:ascii="ＭＳ 明朝" w:eastAsia="ＭＳ 明朝" w:hAnsi="ＭＳ 明朝"/>
          <w:szCs w:val="21"/>
        </w:rPr>
        <w:t>rduino</w:t>
      </w:r>
      <w:r w:rsidR="00864624">
        <w:rPr>
          <w:rFonts w:ascii="ＭＳ 明朝" w:eastAsia="ＭＳ 明朝" w:hAnsi="ＭＳ 明朝" w:hint="eastAsia"/>
          <w:szCs w:val="21"/>
        </w:rPr>
        <w:t>型</w:t>
      </w:r>
      <w:commentRangeStart w:id="9"/>
      <w:r w:rsidR="00F04E24" w:rsidRPr="000B4992">
        <w:rPr>
          <w:rFonts w:ascii="ＭＳ 明朝" w:eastAsia="ＭＳ 明朝" w:hAnsi="ＭＳ 明朝" w:hint="eastAsia"/>
          <w:szCs w:val="21"/>
        </w:rPr>
        <w:t>マイコン</w:t>
      </w:r>
      <w:commentRangeEnd w:id="9"/>
      <w:r w:rsidR="00836CCA">
        <w:rPr>
          <w:rStyle w:val="a9"/>
        </w:rPr>
        <w:commentReference w:id="9"/>
      </w:r>
      <w:r w:rsidR="00BE2E45" w:rsidRPr="000B4992">
        <w:rPr>
          <w:rFonts w:ascii="ＭＳ 明朝" w:eastAsia="ＭＳ 明朝" w:hAnsi="ＭＳ 明朝" w:hint="eastAsia"/>
          <w:szCs w:val="21"/>
        </w:rPr>
        <w:t>は,</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設計情報やソースコードが無料公開されているため,</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オープンA</w:t>
      </w:r>
      <w:r w:rsidR="00BE2E45" w:rsidRPr="000B4992">
        <w:rPr>
          <w:rFonts w:ascii="ＭＳ 明朝" w:eastAsia="ＭＳ 明朝" w:hAnsi="ＭＳ 明朝"/>
          <w:szCs w:val="21"/>
        </w:rPr>
        <w:t>I</w:t>
      </w:r>
      <w:r w:rsidR="00BE2E45" w:rsidRPr="000B4992">
        <w:rPr>
          <w:rFonts w:ascii="ＭＳ 明朝" w:eastAsia="ＭＳ 明朝" w:hAnsi="ＭＳ 明朝" w:hint="eastAsia"/>
          <w:szCs w:val="21"/>
        </w:rPr>
        <w:t>のC</w:t>
      </w:r>
      <w:r w:rsidR="00BE2E45" w:rsidRPr="000B4992">
        <w:rPr>
          <w:rFonts w:ascii="ＭＳ 明朝" w:eastAsia="ＭＳ 明朝" w:hAnsi="ＭＳ 明朝"/>
          <w:szCs w:val="21"/>
        </w:rPr>
        <w:t>hatGPT</w:t>
      </w:r>
      <w:r w:rsidR="00BE2E45" w:rsidRPr="000B4992">
        <w:rPr>
          <w:rFonts w:ascii="ＭＳ 明朝" w:eastAsia="ＭＳ 明朝" w:hAnsi="ＭＳ 明朝" w:hint="eastAsia"/>
          <w:szCs w:val="21"/>
        </w:rPr>
        <w:t>を用いることで専門的知識がなくてもプログラムの作成および改造</w:t>
      </w:r>
      <w:r w:rsidR="00E752EB">
        <w:rPr>
          <w:rFonts w:ascii="ＭＳ 明朝" w:eastAsia="ＭＳ 明朝" w:hAnsi="ＭＳ 明朝" w:hint="eastAsia"/>
          <w:szCs w:val="21"/>
        </w:rPr>
        <w:t>を</w:t>
      </w:r>
      <w:r w:rsidR="00BE2E45" w:rsidRPr="000B4992">
        <w:rPr>
          <w:rFonts w:ascii="ＭＳ 明朝" w:eastAsia="ＭＳ 明朝" w:hAnsi="ＭＳ 明朝" w:hint="eastAsia"/>
          <w:szCs w:val="21"/>
        </w:rPr>
        <w:t>行</w:t>
      </w:r>
      <w:r w:rsidR="00E752EB">
        <w:rPr>
          <w:rFonts w:ascii="ＭＳ 明朝" w:eastAsia="ＭＳ 明朝" w:hAnsi="ＭＳ 明朝" w:hint="eastAsia"/>
          <w:szCs w:val="21"/>
        </w:rPr>
        <w:t>うことができる</w:t>
      </w:r>
      <w:r w:rsidR="00BE2E45" w:rsidRPr="000B4992">
        <w:rPr>
          <w:rFonts w:ascii="ＭＳ 明朝" w:eastAsia="ＭＳ 明朝" w:hAnsi="ＭＳ 明朝" w:hint="eastAsia"/>
          <w:szCs w:val="21"/>
        </w:rPr>
        <w:t>。</w:t>
      </w:r>
      <w:r w:rsidR="00F04E24" w:rsidRPr="000B4992">
        <w:rPr>
          <w:rFonts w:ascii="ＭＳ 明朝" w:eastAsia="ＭＳ 明朝" w:hAnsi="ＭＳ 明朝" w:hint="eastAsia"/>
          <w:szCs w:val="21"/>
        </w:rPr>
        <w:t>また,</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アナログ/デジタル変換(以下:</w:t>
      </w:r>
      <w:r w:rsidR="00F04E24" w:rsidRPr="000B4992">
        <w:rPr>
          <w:rFonts w:ascii="ＭＳ 明朝" w:eastAsia="ＭＳ 明朝" w:hAnsi="ＭＳ 明朝"/>
          <w:szCs w:val="21"/>
        </w:rPr>
        <w:t>AD</w:t>
      </w:r>
      <w:r w:rsidR="00F04E24" w:rsidRPr="000B4992">
        <w:rPr>
          <w:rFonts w:ascii="ＭＳ 明朝" w:eastAsia="ＭＳ 明朝" w:hAnsi="ＭＳ 明朝" w:hint="eastAsia"/>
          <w:szCs w:val="21"/>
        </w:rPr>
        <w:t>変換</w:t>
      </w:r>
      <w:r w:rsidR="00F04E24" w:rsidRPr="000B4992">
        <w:rPr>
          <w:rFonts w:ascii="ＭＳ 明朝" w:eastAsia="ＭＳ 明朝" w:hAnsi="ＭＳ 明朝"/>
          <w:szCs w:val="21"/>
        </w:rPr>
        <w:t>)</w:t>
      </w:r>
      <w:r w:rsidR="00F04E24" w:rsidRPr="000B4992">
        <w:rPr>
          <w:rFonts w:ascii="ＭＳ 明朝" w:eastAsia="ＭＳ 明朝" w:hAnsi="ＭＳ 明朝" w:hint="eastAsia"/>
          <w:szCs w:val="21"/>
        </w:rPr>
        <w:t>機能を有しており,</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多くの拡張モジュールが可能なため多種多様な温度センサー,</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各種F</w:t>
      </w:r>
      <w:r w:rsidR="00F04E24" w:rsidRPr="000B4992">
        <w:rPr>
          <w:rFonts w:ascii="ＭＳ 明朝" w:eastAsia="ＭＳ 明朝" w:hAnsi="ＭＳ 明朝"/>
          <w:szCs w:val="21"/>
        </w:rPr>
        <w:t>B</w:t>
      </w:r>
      <w:r w:rsidR="00F04E24" w:rsidRPr="000B4992">
        <w:rPr>
          <w:rFonts w:ascii="ＭＳ 明朝" w:eastAsia="ＭＳ 明朝" w:hAnsi="ＭＳ 明朝" w:hint="eastAsia"/>
          <w:szCs w:val="21"/>
        </w:rPr>
        <w:t>に対応し容易に機能を追加できる。</w:t>
      </w:r>
      <w:commentRangeStart w:id="10"/>
      <w:r w:rsidR="00F04E24" w:rsidRPr="000B4992">
        <w:rPr>
          <w:rFonts w:ascii="ＭＳ 明朝" w:eastAsia="ＭＳ 明朝" w:hAnsi="ＭＳ 明朝" w:hint="eastAsia"/>
          <w:szCs w:val="21"/>
        </w:rPr>
        <w:t>コスト面に関し</w:t>
      </w:r>
      <w:r w:rsidR="00F04E24" w:rsidRPr="000B4992">
        <w:rPr>
          <w:rFonts w:ascii="ＭＳ 明朝" w:eastAsia="ＭＳ 明朝" w:hAnsi="ＭＳ 明朝" w:hint="eastAsia"/>
          <w:szCs w:val="21"/>
        </w:rPr>
        <w:lastRenderedPageBreak/>
        <w:t>ても1台1</w:t>
      </w:r>
      <w:r w:rsidR="00F04E24" w:rsidRPr="000B4992">
        <w:rPr>
          <w:rFonts w:ascii="ＭＳ 明朝" w:eastAsia="ＭＳ 明朝" w:hAnsi="ＭＳ 明朝"/>
          <w:szCs w:val="21"/>
        </w:rPr>
        <w:t>,000</w:t>
      </w:r>
      <w:r w:rsidR="00F04E24" w:rsidRPr="000B4992">
        <w:rPr>
          <w:rFonts w:ascii="ＭＳ 明朝" w:eastAsia="ＭＳ 明朝" w:hAnsi="ＭＳ 明朝" w:hint="eastAsia"/>
          <w:szCs w:val="21"/>
        </w:rPr>
        <w:t>円程度</w:t>
      </w:r>
      <w:r w:rsidR="00ED197A">
        <w:rPr>
          <w:rFonts w:ascii="ＭＳ 明朝" w:eastAsia="ＭＳ 明朝" w:hAnsi="ＭＳ 明朝" w:hint="eastAsia"/>
          <w:szCs w:val="21"/>
        </w:rPr>
        <w:t>であるため,</w:t>
      </w:r>
      <w:r w:rsidR="00ED197A">
        <w:rPr>
          <w:rFonts w:ascii="ＭＳ 明朝" w:eastAsia="ＭＳ 明朝" w:hAnsi="ＭＳ 明朝"/>
          <w:szCs w:val="21"/>
        </w:rPr>
        <w:t xml:space="preserve"> </w:t>
      </w:r>
      <w:r w:rsidR="00ED197A">
        <w:rPr>
          <w:rFonts w:ascii="ＭＳ 明朝" w:eastAsia="ＭＳ 明朝" w:hAnsi="ＭＳ 明朝" w:hint="eastAsia"/>
          <w:szCs w:val="21"/>
        </w:rPr>
        <w:t>コストパフォーマンスが高い</w:t>
      </w:r>
      <w:r w:rsidR="00F04E24" w:rsidRPr="000B4992">
        <w:rPr>
          <w:rFonts w:ascii="ＭＳ 明朝" w:eastAsia="ＭＳ 明朝" w:hAnsi="ＭＳ 明朝" w:hint="eastAsia"/>
          <w:szCs w:val="21"/>
        </w:rPr>
        <w:t>。</w:t>
      </w:r>
      <w:commentRangeEnd w:id="10"/>
      <w:r w:rsidR="00C542EC">
        <w:rPr>
          <w:rStyle w:val="a9"/>
        </w:rPr>
        <w:commentReference w:id="10"/>
      </w:r>
      <w:r w:rsidR="00796460" w:rsidRPr="000B4992">
        <w:rPr>
          <w:rFonts w:ascii="ＭＳ 明朝" w:eastAsia="ＭＳ 明朝" w:hAnsi="ＭＳ 明朝" w:hint="eastAsia"/>
          <w:szCs w:val="21"/>
        </w:rPr>
        <w:t>長野（2</w:t>
      </w:r>
      <w:r w:rsidR="00796460" w:rsidRPr="000B4992">
        <w:rPr>
          <w:rFonts w:ascii="ＭＳ 明朝" w:eastAsia="ＭＳ 明朝" w:hAnsi="ＭＳ 明朝"/>
          <w:szCs w:val="21"/>
        </w:rPr>
        <w:t>016</w:t>
      </w:r>
      <w:r w:rsidR="00796460" w:rsidRPr="000B4992">
        <w:rPr>
          <w:rFonts w:ascii="ＭＳ 明朝" w:eastAsia="ＭＳ 明朝" w:hAnsi="ＭＳ 明朝" w:hint="eastAsia"/>
          <w:szCs w:val="21"/>
        </w:rPr>
        <w:t>）の</w:t>
      </w:r>
      <w:r w:rsidR="00F04E24" w:rsidRPr="000B4992">
        <w:rPr>
          <w:rFonts w:ascii="ＭＳ 明朝" w:eastAsia="ＭＳ 明朝" w:hAnsi="ＭＳ 明朝" w:hint="eastAsia"/>
          <w:szCs w:val="21"/>
        </w:rPr>
        <w:t>マイコンを用いたB</w:t>
      </w:r>
      <w:r w:rsidR="00F04E24" w:rsidRPr="000B4992">
        <w:rPr>
          <w:rFonts w:ascii="ＭＳ 明朝" w:eastAsia="ＭＳ 明朝" w:hAnsi="ＭＳ 明朝"/>
          <w:szCs w:val="21"/>
        </w:rPr>
        <w:t>F</w:t>
      </w:r>
      <w:r w:rsidR="00204F8B" w:rsidRPr="000B4992">
        <w:rPr>
          <w:rFonts w:ascii="ＭＳ 明朝" w:eastAsia="ＭＳ 明朝" w:hAnsi="ＭＳ 明朝" w:hint="eastAsia"/>
          <w:szCs w:val="21"/>
        </w:rPr>
        <w:t>装置は</w:t>
      </w:r>
      <w:r w:rsidR="00E345B9" w:rsidRPr="000B4992">
        <w:rPr>
          <w:rFonts w:ascii="ＭＳ 明朝" w:eastAsia="ＭＳ 明朝" w:hAnsi="ＭＳ 明朝" w:hint="eastAsia"/>
          <w:szCs w:val="21"/>
        </w:rPr>
        <w:t>,</w:t>
      </w:r>
      <w:r w:rsidR="00E345B9" w:rsidRPr="000B4992">
        <w:rPr>
          <w:rFonts w:ascii="ＭＳ 明朝" w:eastAsia="ＭＳ 明朝" w:hAnsi="ＭＳ 明朝"/>
          <w:szCs w:val="21"/>
        </w:rPr>
        <w:t xml:space="preserve"> </w:t>
      </w:r>
      <w:r w:rsidR="00587920" w:rsidRPr="000B4992">
        <w:rPr>
          <w:rFonts w:ascii="ＭＳ 明朝" w:eastAsia="ＭＳ 明朝" w:hAnsi="ＭＳ 明朝" w:hint="eastAsia"/>
          <w:szCs w:val="21"/>
        </w:rPr>
        <w:t>低コスト</w:t>
      </w:r>
      <w:r w:rsidR="00F04E24" w:rsidRPr="000B4992">
        <w:rPr>
          <w:rFonts w:ascii="ＭＳ 明朝" w:eastAsia="ＭＳ 明朝" w:hAnsi="ＭＳ 明朝" w:hint="eastAsia"/>
          <w:szCs w:val="21"/>
        </w:rPr>
        <w:t>で作成でき,</w:t>
      </w:r>
      <w:r w:rsidR="00E33AD7">
        <w:rPr>
          <w:rFonts w:ascii="ＭＳ 明朝" w:eastAsia="ＭＳ 明朝" w:hAnsi="ＭＳ 明朝"/>
          <w:szCs w:val="21"/>
        </w:rPr>
        <w:t xml:space="preserve"> </w:t>
      </w:r>
      <w:r w:rsidR="005C01D4" w:rsidRPr="000B4992">
        <w:rPr>
          <w:rFonts w:ascii="ＭＳ 明朝" w:eastAsia="ＭＳ 明朝" w:hAnsi="ＭＳ 明朝" w:hint="eastAsia"/>
          <w:szCs w:val="21"/>
        </w:rPr>
        <w:t>用途に応じた自由なデザイン</w:t>
      </w:r>
      <w:r w:rsidR="00263A54" w:rsidRPr="000B4992">
        <w:rPr>
          <w:rFonts w:ascii="ＭＳ 明朝" w:eastAsia="ＭＳ 明朝" w:hAnsi="ＭＳ 明朝" w:hint="eastAsia"/>
          <w:szCs w:val="21"/>
        </w:rPr>
        <w:t>に作成</w:t>
      </w:r>
      <w:r w:rsidR="005C01D4" w:rsidRPr="000B4992">
        <w:rPr>
          <w:rFonts w:ascii="ＭＳ 明朝" w:eastAsia="ＭＳ 明朝" w:hAnsi="ＭＳ 明朝" w:hint="eastAsia"/>
          <w:szCs w:val="21"/>
        </w:rPr>
        <w:t>できる</w:t>
      </w:r>
      <w:r w:rsidR="005A073B" w:rsidRPr="000B4992">
        <w:rPr>
          <w:rFonts w:ascii="ＭＳ 明朝" w:eastAsia="ＭＳ 明朝" w:hAnsi="ＭＳ 明朝" w:hint="eastAsia"/>
          <w:szCs w:val="21"/>
        </w:rPr>
        <w:t>ことが</w:t>
      </w:r>
      <w:r w:rsidR="00204F8B" w:rsidRPr="000B4992">
        <w:rPr>
          <w:rFonts w:ascii="ＭＳ 明朝" w:eastAsia="ＭＳ 明朝" w:hAnsi="ＭＳ 明朝" w:hint="eastAsia"/>
          <w:szCs w:val="21"/>
        </w:rPr>
        <w:t>特徴として</w:t>
      </w:r>
      <w:r w:rsidR="00587920" w:rsidRPr="000B4992">
        <w:rPr>
          <w:rFonts w:ascii="ＭＳ 明朝" w:eastAsia="ＭＳ 明朝" w:hAnsi="ＭＳ 明朝" w:hint="eastAsia"/>
          <w:szCs w:val="21"/>
        </w:rPr>
        <w:t>挙げられ</w:t>
      </w:r>
      <w:r w:rsidR="00325F3A">
        <w:rPr>
          <w:rFonts w:ascii="ＭＳ 明朝" w:eastAsia="ＭＳ 明朝" w:hAnsi="ＭＳ 明朝" w:hint="eastAsia"/>
          <w:szCs w:val="21"/>
        </w:rPr>
        <w:t xml:space="preserve">る。しかし, </w:t>
      </w:r>
      <w:r w:rsidR="00E33AD7">
        <w:rPr>
          <w:rFonts w:ascii="ＭＳ 明朝" w:eastAsia="ＭＳ 明朝" w:hAnsi="ＭＳ 明朝" w:hint="eastAsia"/>
          <w:szCs w:val="21"/>
        </w:rPr>
        <w:t>実験室</w:t>
      </w:r>
      <w:commentRangeStart w:id="11"/>
      <w:r w:rsidR="00587920" w:rsidRPr="000B4992">
        <w:rPr>
          <w:rFonts w:ascii="ＭＳ 明朝" w:eastAsia="ＭＳ 明朝" w:hAnsi="ＭＳ 明朝" w:hint="eastAsia"/>
          <w:szCs w:val="21"/>
        </w:rPr>
        <w:t>外</w:t>
      </w:r>
      <w:commentRangeEnd w:id="11"/>
      <w:r w:rsidR="00A11D27">
        <w:rPr>
          <w:rStyle w:val="a9"/>
        </w:rPr>
        <w:commentReference w:id="11"/>
      </w:r>
      <w:r w:rsidR="00587920" w:rsidRPr="000B4992">
        <w:rPr>
          <w:rFonts w:ascii="ＭＳ 明朝" w:eastAsia="ＭＳ 明朝" w:hAnsi="ＭＳ 明朝" w:hint="eastAsia"/>
          <w:szCs w:val="21"/>
        </w:rPr>
        <w:t>への持ち出しは想定されて</w:t>
      </w:r>
      <w:r w:rsidR="00325F3A">
        <w:rPr>
          <w:rFonts w:ascii="ＭＳ 明朝" w:eastAsia="ＭＳ 明朝" w:hAnsi="ＭＳ 明朝" w:hint="eastAsia"/>
          <w:szCs w:val="21"/>
        </w:rPr>
        <w:t>おらず,</w:t>
      </w:r>
      <w:r w:rsidR="00325F3A">
        <w:rPr>
          <w:rFonts w:ascii="ＭＳ 明朝" w:eastAsia="ＭＳ 明朝" w:hAnsi="ＭＳ 明朝"/>
          <w:szCs w:val="21"/>
        </w:rPr>
        <w:t xml:space="preserve"> </w:t>
      </w:r>
      <w:r w:rsidR="00325F3A">
        <w:rPr>
          <w:rFonts w:ascii="ＭＳ 明朝" w:eastAsia="ＭＳ 明朝" w:hAnsi="ＭＳ 明朝" w:hint="eastAsia"/>
          <w:szCs w:val="21"/>
        </w:rPr>
        <w:t>他の研究でも自由にB</w:t>
      </w:r>
      <w:r w:rsidR="00325F3A">
        <w:rPr>
          <w:rFonts w:ascii="ＭＳ 明朝" w:eastAsia="ＭＳ 明朝" w:hAnsi="ＭＳ 明朝"/>
          <w:szCs w:val="21"/>
        </w:rPr>
        <w:t>F</w:t>
      </w:r>
      <w:r w:rsidR="00325F3A">
        <w:rPr>
          <w:rFonts w:ascii="ＭＳ 明朝" w:eastAsia="ＭＳ 明朝" w:hAnsi="ＭＳ 明朝" w:hint="eastAsia"/>
          <w:szCs w:val="21"/>
        </w:rPr>
        <w:t>が行える事例が検証されていない</w:t>
      </w:r>
      <w:r w:rsidR="00E33AD7">
        <w:rPr>
          <w:rFonts w:ascii="ＭＳ 明朝" w:eastAsia="ＭＳ 明朝" w:hAnsi="ＭＳ 明朝" w:hint="eastAsia"/>
          <w:szCs w:val="21"/>
        </w:rPr>
        <w:t>。</w:t>
      </w:r>
      <w:r w:rsidR="006F4C66">
        <w:rPr>
          <w:rFonts w:ascii="ＭＳ 明朝" w:eastAsia="ＭＳ 明朝" w:hAnsi="ＭＳ 明朝" w:hint="eastAsia"/>
          <w:szCs w:val="21"/>
        </w:rPr>
        <w:t>そこで,</w:t>
      </w:r>
      <w:r w:rsidR="006F4C66">
        <w:rPr>
          <w:rFonts w:ascii="ＭＳ 明朝" w:eastAsia="ＭＳ 明朝" w:hAnsi="ＭＳ 明朝"/>
          <w:szCs w:val="21"/>
        </w:rPr>
        <w:t xml:space="preserve"> </w:t>
      </w:r>
      <w:r w:rsidR="00E33AD7">
        <w:rPr>
          <w:rFonts w:ascii="ＭＳ 明朝" w:eastAsia="ＭＳ 明朝" w:hAnsi="ＭＳ 明朝" w:hint="eastAsia"/>
          <w:szCs w:val="21"/>
        </w:rPr>
        <w:t>ストラップ</w:t>
      </w:r>
      <w:r w:rsidR="00587920" w:rsidRPr="000B4992">
        <w:rPr>
          <w:rFonts w:ascii="ＭＳ 明朝" w:eastAsia="ＭＳ 明朝" w:hAnsi="ＭＳ 明朝" w:hint="eastAsia"/>
          <w:szCs w:val="21"/>
        </w:rPr>
        <w:t>型</w:t>
      </w:r>
      <w:r w:rsidR="00263A54" w:rsidRPr="000B4992">
        <w:rPr>
          <w:rFonts w:ascii="ＭＳ 明朝" w:eastAsia="ＭＳ 明朝" w:hAnsi="ＭＳ 明朝" w:hint="eastAsia"/>
          <w:szCs w:val="21"/>
        </w:rPr>
        <w:t>のB</w:t>
      </w:r>
      <w:r w:rsidR="00263A54" w:rsidRPr="000B4992">
        <w:rPr>
          <w:rFonts w:ascii="ＭＳ 明朝" w:eastAsia="ＭＳ 明朝" w:hAnsi="ＭＳ 明朝"/>
          <w:szCs w:val="21"/>
        </w:rPr>
        <w:t>F</w:t>
      </w:r>
      <w:r w:rsidR="00263A54" w:rsidRPr="000B4992">
        <w:rPr>
          <w:rFonts w:ascii="ＭＳ 明朝" w:eastAsia="ＭＳ 明朝" w:hAnsi="ＭＳ 明朝" w:hint="eastAsia"/>
          <w:szCs w:val="21"/>
        </w:rPr>
        <w:t>装置を</w:t>
      </w:r>
      <w:r w:rsidR="00587920" w:rsidRPr="000B4992">
        <w:rPr>
          <w:rFonts w:ascii="ＭＳ 明朝" w:eastAsia="ＭＳ 明朝" w:hAnsi="ＭＳ 明朝" w:hint="eastAsia"/>
          <w:szCs w:val="21"/>
        </w:rPr>
        <w:t>身に着け, 移動中の車内やカフェなど</w:t>
      </w:r>
      <w:r w:rsidR="00587920" w:rsidRPr="000B4992">
        <w:rPr>
          <w:rFonts w:ascii="ＭＳ 明朝" w:eastAsia="ＭＳ 明朝" w:hAnsi="ＭＳ 明朝" w:hint="eastAsia"/>
          <w:szCs w:val="21"/>
          <w:highlight w:val="yellow"/>
        </w:rPr>
        <w:t>場所を問わず日常的に訓練を行</w:t>
      </w:r>
      <w:r w:rsidR="00405190" w:rsidRPr="000B4992">
        <w:rPr>
          <w:rFonts w:ascii="ＭＳ 明朝" w:eastAsia="ＭＳ 明朝" w:hAnsi="ＭＳ 明朝" w:hint="eastAsia"/>
          <w:szCs w:val="21"/>
          <w:highlight w:val="yellow"/>
        </w:rPr>
        <w:t>うことで</w:t>
      </w:r>
      <w:r w:rsidR="00DC09FC" w:rsidRPr="000B4992">
        <w:rPr>
          <w:rFonts w:ascii="ＭＳ 明朝" w:eastAsia="ＭＳ 明朝" w:hAnsi="ＭＳ 明朝" w:hint="eastAsia"/>
          <w:szCs w:val="21"/>
        </w:rPr>
        <w:t>,</w:t>
      </w:r>
      <w:r w:rsidR="00DC09FC" w:rsidRPr="000B4992">
        <w:rPr>
          <w:rFonts w:ascii="ＭＳ 明朝" w:eastAsia="ＭＳ 明朝" w:hAnsi="ＭＳ 明朝"/>
          <w:szCs w:val="21"/>
        </w:rPr>
        <w:t xml:space="preserve"> </w:t>
      </w:r>
      <w:r w:rsidR="006F4C66">
        <w:rPr>
          <w:rFonts w:ascii="ＭＳ 明朝" w:eastAsia="ＭＳ 明朝" w:hAnsi="ＭＳ 明朝" w:hint="eastAsia"/>
          <w:szCs w:val="21"/>
        </w:rPr>
        <w:t>訓練回数が増すごとに,</w:t>
      </w:r>
      <w:r w:rsidR="006F4C66">
        <w:rPr>
          <w:rFonts w:ascii="ＭＳ 明朝" w:eastAsia="ＭＳ 明朝" w:hAnsi="ＭＳ 明朝"/>
          <w:szCs w:val="21"/>
        </w:rPr>
        <w:t xml:space="preserve"> ST</w:t>
      </w:r>
      <w:r w:rsidR="006F4C66">
        <w:rPr>
          <w:rFonts w:ascii="ＭＳ 明朝" w:eastAsia="ＭＳ 明朝" w:hAnsi="ＭＳ 明朝" w:hint="eastAsia"/>
          <w:szCs w:val="21"/>
        </w:rPr>
        <w:t>制御能力が向上するのではないか。これにより,</w:t>
      </w:r>
      <w:r w:rsidR="006F4C66">
        <w:rPr>
          <w:rFonts w:ascii="ＭＳ 明朝" w:eastAsia="ＭＳ 明朝" w:hAnsi="ＭＳ 明朝"/>
          <w:szCs w:val="21"/>
        </w:rPr>
        <w:t xml:space="preserve"> </w:t>
      </w:r>
      <w:r w:rsidR="00405190" w:rsidRPr="000B4992">
        <w:rPr>
          <w:rFonts w:ascii="ＭＳ 明朝" w:eastAsia="ＭＳ 明朝" w:hAnsi="ＭＳ 明朝" w:hint="eastAsia"/>
          <w:szCs w:val="21"/>
        </w:rPr>
        <w:t>誰しもが</w:t>
      </w:r>
      <w:r w:rsidR="00587920" w:rsidRPr="000B4992">
        <w:rPr>
          <w:rFonts w:ascii="ＭＳ 明朝" w:eastAsia="ＭＳ 明朝" w:hAnsi="ＭＳ 明朝" w:hint="eastAsia"/>
          <w:szCs w:val="21"/>
        </w:rPr>
        <w:t>ストレス</w:t>
      </w:r>
      <w:r w:rsidR="00405190" w:rsidRPr="000B4992">
        <w:rPr>
          <w:rFonts w:ascii="ＭＳ 明朝" w:eastAsia="ＭＳ 明朝" w:hAnsi="ＭＳ 明朝" w:hint="eastAsia"/>
          <w:szCs w:val="21"/>
        </w:rPr>
        <w:t>コーピング</w:t>
      </w:r>
      <w:r w:rsidR="00587920" w:rsidRPr="000B4992">
        <w:rPr>
          <w:rFonts w:ascii="ＭＳ 明朝" w:eastAsia="ＭＳ 明朝" w:hAnsi="ＭＳ 明朝" w:hint="eastAsia"/>
          <w:szCs w:val="21"/>
        </w:rPr>
        <w:t>能力を養</w:t>
      </w:r>
      <w:r w:rsidR="00405190" w:rsidRPr="000B4992">
        <w:rPr>
          <w:rFonts w:ascii="ＭＳ 明朝" w:eastAsia="ＭＳ 明朝" w:hAnsi="ＭＳ 明朝" w:hint="eastAsia"/>
          <w:szCs w:val="21"/>
        </w:rPr>
        <w:t>い,</w:t>
      </w:r>
      <w:r w:rsidR="00405190" w:rsidRPr="000B4992">
        <w:rPr>
          <w:rFonts w:ascii="ＭＳ 明朝" w:eastAsia="ＭＳ 明朝" w:hAnsi="ＭＳ 明朝"/>
          <w:szCs w:val="21"/>
        </w:rPr>
        <w:t xml:space="preserve"> </w:t>
      </w:r>
      <w:r w:rsidR="00405190" w:rsidRPr="000B4992">
        <w:rPr>
          <w:rFonts w:ascii="ＭＳ 明朝" w:eastAsia="ＭＳ 明朝" w:hAnsi="ＭＳ 明朝" w:hint="eastAsia"/>
          <w:szCs w:val="21"/>
        </w:rPr>
        <w:t>本来のパフォーマンスを発揮できるのではないか</w:t>
      </w:r>
      <w:r w:rsidR="00D24D26">
        <w:rPr>
          <w:rFonts w:ascii="ＭＳ 明朝" w:eastAsia="ＭＳ 明朝" w:hAnsi="ＭＳ 明朝" w:hint="eastAsia"/>
          <w:szCs w:val="21"/>
        </w:rPr>
        <w:t>と考えた</w:t>
      </w:r>
      <w:r w:rsidR="00587920" w:rsidRPr="000B4992">
        <w:rPr>
          <w:rFonts w:ascii="ＭＳ 明朝" w:eastAsia="ＭＳ 明朝" w:hAnsi="ＭＳ 明朝" w:hint="eastAsia"/>
          <w:szCs w:val="21"/>
        </w:rPr>
        <w:t>。</w:t>
      </w:r>
      <w:r w:rsidR="007D0EC3">
        <w:rPr>
          <w:rFonts w:ascii="ＭＳ 明朝" w:eastAsia="ＭＳ 明朝" w:hAnsi="ＭＳ 明朝" w:hint="eastAsia"/>
          <w:szCs w:val="21"/>
        </w:rPr>
        <w:t>本研究は</w:t>
      </w:r>
      <w:r w:rsidR="00855A86">
        <w:rPr>
          <w:rFonts w:ascii="ＭＳ 明朝" w:eastAsia="ＭＳ 明朝" w:hAnsi="ＭＳ 明朝" w:hint="eastAsia"/>
          <w:szCs w:val="21"/>
        </w:rPr>
        <w:t>,</w:t>
      </w:r>
      <w:r w:rsidR="00855A86">
        <w:rPr>
          <w:rFonts w:ascii="ＭＳ 明朝" w:eastAsia="ＭＳ 明朝" w:hAnsi="ＭＳ 明朝"/>
          <w:szCs w:val="21"/>
        </w:rPr>
        <w:t xml:space="preserve"> </w:t>
      </w:r>
      <w:r w:rsidR="00855A86">
        <w:rPr>
          <w:rFonts w:ascii="ＭＳ 明朝" w:eastAsia="ＭＳ 明朝" w:hAnsi="ＭＳ 明朝" w:hint="eastAsia"/>
          <w:szCs w:val="21"/>
        </w:rPr>
        <w:t>これらについて検討するため</w:t>
      </w:r>
      <w:r w:rsidR="00855A86">
        <w:rPr>
          <w:rFonts w:ascii="ＭＳ 明朝" w:eastAsia="ＭＳ 明朝" w:hAnsi="ＭＳ 明朝"/>
          <w:szCs w:val="21"/>
        </w:rPr>
        <w:t xml:space="preserve">, </w:t>
      </w:r>
      <w:r w:rsidR="00855A86">
        <w:rPr>
          <w:rFonts w:ascii="ＭＳ 明朝" w:eastAsia="ＭＳ 明朝" w:hAnsi="ＭＳ 明朝" w:hint="eastAsia"/>
          <w:szCs w:val="21"/>
        </w:rPr>
        <w:t>二部構成で</w:t>
      </w:r>
      <w:r w:rsidR="00706B31">
        <w:rPr>
          <w:rFonts w:ascii="ＭＳ 明朝" w:eastAsia="ＭＳ 明朝" w:hAnsi="ＭＳ 明朝" w:hint="eastAsia"/>
          <w:szCs w:val="21"/>
        </w:rPr>
        <w:t>研究を</w:t>
      </w:r>
      <w:r w:rsidR="00855A86">
        <w:rPr>
          <w:rFonts w:ascii="ＭＳ 明朝" w:eastAsia="ＭＳ 明朝" w:hAnsi="ＭＳ 明朝" w:hint="eastAsia"/>
          <w:szCs w:val="21"/>
        </w:rPr>
        <w:t>行った。</w:t>
      </w:r>
      <w:r w:rsidR="001879CA">
        <w:rPr>
          <w:rFonts w:ascii="ＭＳ 明朝" w:eastAsia="ＭＳ 明朝" w:hAnsi="ＭＳ 明朝" w:hint="eastAsia"/>
          <w:szCs w:val="21"/>
        </w:rPr>
        <w:t>研究</w:t>
      </w:r>
      <w:r w:rsidR="00855A86">
        <w:rPr>
          <w:rFonts w:ascii="ＭＳ 明朝" w:eastAsia="ＭＳ 明朝" w:hAnsi="ＭＳ 明朝" w:hint="eastAsia"/>
          <w:szCs w:val="21"/>
        </w:rPr>
        <w:t>Ⅰでは,</w:t>
      </w:r>
      <w:r w:rsidR="00855A86">
        <w:rPr>
          <w:rFonts w:ascii="ＭＳ 明朝" w:eastAsia="ＭＳ 明朝" w:hAnsi="ＭＳ 明朝"/>
          <w:szCs w:val="21"/>
        </w:rPr>
        <w:t xml:space="preserve"> </w:t>
      </w:r>
      <w:r w:rsidR="004105EF" w:rsidRPr="000B4992">
        <w:rPr>
          <w:rFonts w:ascii="ＭＳ 明朝" w:eastAsia="ＭＳ 明朝" w:hAnsi="ＭＳ 明朝" w:hint="eastAsia"/>
          <w:szCs w:val="21"/>
        </w:rPr>
        <w:t>自宅で容易にS</w:t>
      </w:r>
      <w:r w:rsidR="004105EF" w:rsidRPr="000B4992">
        <w:rPr>
          <w:rFonts w:ascii="ＭＳ 明朝" w:eastAsia="ＭＳ 明朝" w:hAnsi="ＭＳ 明朝"/>
          <w:szCs w:val="21"/>
        </w:rPr>
        <w:t>T</w:t>
      </w:r>
      <w:r w:rsidR="004105EF" w:rsidRPr="000B4992">
        <w:rPr>
          <w:rFonts w:ascii="ＭＳ 明朝" w:eastAsia="ＭＳ 明朝" w:hAnsi="ＭＳ 明朝" w:hint="eastAsia"/>
          <w:szCs w:val="21"/>
        </w:rPr>
        <w:t>BFが行える低コストストラップ型B</w:t>
      </w:r>
      <w:r w:rsidR="004105EF" w:rsidRPr="000B4992">
        <w:rPr>
          <w:rFonts w:ascii="ＭＳ 明朝" w:eastAsia="ＭＳ 明朝" w:hAnsi="ＭＳ 明朝"/>
          <w:szCs w:val="21"/>
        </w:rPr>
        <w:t>F</w:t>
      </w:r>
      <w:r w:rsidR="004105EF" w:rsidRPr="000B4992">
        <w:rPr>
          <w:rFonts w:ascii="ＭＳ 明朝" w:eastAsia="ＭＳ 明朝" w:hAnsi="ＭＳ 明朝" w:hint="eastAsia"/>
          <w:szCs w:val="21"/>
        </w:rPr>
        <w:t>装置の</w:t>
      </w:r>
      <w:r w:rsidR="00855A86">
        <w:rPr>
          <w:rFonts w:ascii="ＭＳ 明朝" w:eastAsia="ＭＳ 明朝" w:hAnsi="ＭＳ 明朝" w:hint="eastAsia"/>
          <w:szCs w:val="21"/>
        </w:rPr>
        <w:t>開発について検討した。</w:t>
      </w:r>
      <w:r w:rsidR="001879CA">
        <w:rPr>
          <w:rFonts w:ascii="ＭＳ 明朝" w:eastAsia="ＭＳ 明朝" w:hAnsi="ＭＳ 明朝" w:hint="eastAsia"/>
          <w:szCs w:val="21"/>
        </w:rPr>
        <w:t>研究</w:t>
      </w:r>
      <w:r w:rsidR="00855A86">
        <w:rPr>
          <w:rFonts w:ascii="ＭＳ 明朝" w:eastAsia="ＭＳ 明朝" w:hAnsi="ＭＳ 明朝" w:hint="eastAsia"/>
          <w:szCs w:val="21"/>
        </w:rPr>
        <w:t>Ⅱでは,</w:t>
      </w:r>
      <w:r w:rsidR="00855A86">
        <w:rPr>
          <w:rFonts w:ascii="ＭＳ 明朝" w:eastAsia="ＭＳ 明朝" w:hAnsi="ＭＳ 明朝"/>
          <w:szCs w:val="21"/>
        </w:rPr>
        <w:t xml:space="preserve"> </w:t>
      </w:r>
      <w:r w:rsidR="00855A86">
        <w:rPr>
          <w:rFonts w:ascii="ＭＳ 明朝" w:eastAsia="ＭＳ 明朝" w:hAnsi="ＭＳ 明朝" w:hint="eastAsia"/>
          <w:szCs w:val="21"/>
        </w:rPr>
        <w:t>開発</w:t>
      </w:r>
      <w:r w:rsidR="004105EF">
        <w:rPr>
          <w:rFonts w:ascii="ＭＳ 明朝" w:eastAsia="ＭＳ 明朝" w:hAnsi="ＭＳ 明朝" w:hint="eastAsia"/>
          <w:szCs w:val="21"/>
        </w:rPr>
        <w:t>した</w:t>
      </w:r>
      <w:r w:rsidR="00855A86">
        <w:rPr>
          <w:rFonts w:ascii="ＭＳ 明朝" w:eastAsia="ＭＳ 明朝" w:hAnsi="ＭＳ 明朝" w:hint="eastAsia"/>
          <w:szCs w:val="21"/>
        </w:rPr>
        <w:t>B</w:t>
      </w:r>
      <w:r w:rsidR="00855A86">
        <w:rPr>
          <w:rFonts w:ascii="ＭＳ 明朝" w:eastAsia="ＭＳ 明朝" w:hAnsi="ＭＳ 明朝"/>
          <w:szCs w:val="21"/>
        </w:rPr>
        <w:t>F</w:t>
      </w:r>
      <w:r w:rsidR="004105EF">
        <w:rPr>
          <w:rFonts w:ascii="ＭＳ 明朝" w:eastAsia="ＭＳ 明朝" w:hAnsi="ＭＳ 明朝" w:hint="eastAsia"/>
          <w:szCs w:val="21"/>
        </w:rPr>
        <w:t>装置を用い</w:t>
      </w:r>
      <w:r w:rsidR="00C92B45">
        <w:rPr>
          <w:rFonts w:ascii="ＭＳ 明朝" w:eastAsia="ＭＳ 明朝" w:hAnsi="ＭＳ 明朝" w:hint="eastAsia"/>
          <w:szCs w:val="21"/>
        </w:rPr>
        <w:t>た</w:t>
      </w:r>
      <w:r w:rsidR="004105EF">
        <w:rPr>
          <w:rFonts w:ascii="ＭＳ 明朝" w:eastAsia="ＭＳ 明朝" w:hAnsi="ＭＳ 明朝" w:hint="eastAsia"/>
          <w:szCs w:val="21"/>
        </w:rPr>
        <w:t>3週間の訓練介入</w:t>
      </w:r>
      <w:r w:rsidR="00C92B45">
        <w:rPr>
          <w:rFonts w:ascii="ＭＳ 明朝" w:eastAsia="ＭＳ 明朝" w:hAnsi="ＭＳ 明朝" w:hint="eastAsia"/>
          <w:szCs w:val="21"/>
        </w:rPr>
        <w:t>が心身に与える影響について検討した。</w:t>
      </w:r>
    </w:p>
    <w:p w14:paraId="5BF72667" w14:textId="77777777" w:rsidR="00D528AC" w:rsidRPr="000B4992" w:rsidRDefault="00D528AC" w:rsidP="00F44883">
      <w:pPr>
        <w:jc w:val="center"/>
        <w:rPr>
          <w:rFonts w:ascii="ＭＳ 明朝" w:eastAsia="ＭＳ 明朝" w:hAnsi="ＭＳ 明朝"/>
          <w:szCs w:val="21"/>
        </w:rPr>
      </w:pPr>
    </w:p>
    <w:p w14:paraId="6423C683" w14:textId="3FBB6454" w:rsidR="007E0B04" w:rsidRPr="000B4992" w:rsidRDefault="001879CA" w:rsidP="00A46DA1">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研究</w:t>
      </w:r>
      <w:r w:rsidR="00F44883" w:rsidRPr="000B4992">
        <w:rPr>
          <w:rFonts w:ascii="ＭＳ ゴシック" w:eastAsia="ＭＳ ゴシック" w:hAnsi="ＭＳ ゴシック" w:hint="eastAsia"/>
          <w:sz w:val="24"/>
          <w:szCs w:val="24"/>
        </w:rPr>
        <w:t>Ⅰ</w:t>
      </w:r>
    </w:p>
    <w:p w14:paraId="58BBCEB8" w14:textId="54338922" w:rsidR="00066E06" w:rsidRPr="000B4992" w:rsidRDefault="0090478C" w:rsidP="00A60184">
      <w:pPr>
        <w:jc w:val="left"/>
        <w:rPr>
          <w:rFonts w:ascii="ＭＳ 明朝" w:eastAsia="ＭＳ 明朝" w:hAnsi="ＭＳ 明朝"/>
          <w:b/>
          <w:szCs w:val="21"/>
        </w:rPr>
      </w:pPr>
      <w:r w:rsidRPr="000B4992">
        <w:rPr>
          <w:rStyle w:val="normaltextrun"/>
          <w:rFonts w:ascii="ＭＳ 明朝" w:eastAsia="ＭＳ 明朝" w:hAnsi="ＭＳ 明朝" w:hint="eastAsia"/>
          <w:b/>
          <w:color w:val="000000"/>
          <w:szCs w:val="21"/>
          <w:shd w:val="clear" w:color="auto" w:fill="FFFFFF"/>
        </w:rPr>
        <w:t>［</w:t>
      </w:r>
      <w:r w:rsidR="001879CA">
        <w:rPr>
          <w:rStyle w:val="normaltextrun"/>
          <w:rFonts w:ascii="ＭＳ 明朝" w:eastAsia="ＭＳ 明朝" w:hAnsi="ＭＳ 明朝" w:hint="eastAsia"/>
          <w:b/>
          <w:color w:val="000000"/>
          <w:szCs w:val="21"/>
          <w:shd w:val="clear" w:color="auto" w:fill="FFFFFF"/>
        </w:rPr>
        <w:t>研究</w:t>
      </w:r>
      <w:r w:rsidRPr="000B4992">
        <w:rPr>
          <w:rStyle w:val="normaltextrun"/>
          <w:rFonts w:ascii="ＭＳ 明朝" w:eastAsia="ＭＳ 明朝" w:hAnsi="ＭＳ 明朝" w:hint="eastAsia"/>
          <w:b/>
          <w:color w:val="000000"/>
          <w:szCs w:val="21"/>
          <w:shd w:val="clear" w:color="auto" w:fill="FFFFFF"/>
        </w:rPr>
        <w:t>Ⅰの目的］</w:t>
      </w:r>
    </w:p>
    <w:p w14:paraId="1FEB4574" w14:textId="16AA60CF" w:rsidR="000D33CE" w:rsidRDefault="001879CA" w:rsidP="00A46DA1">
      <w:pPr>
        <w:ind w:firstLineChars="100" w:firstLine="210"/>
        <w:jc w:val="left"/>
        <w:rPr>
          <w:rFonts w:ascii="ＭＳ 明朝" w:eastAsia="ＭＳ 明朝" w:hAnsi="ＭＳ 明朝"/>
          <w:szCs w:val="21"/>
        </w:rPr>
      </w:pPr>
      <w:r>
        <w:rPr>
          <w:rFonts w:ascii="ＭＳ 明朝" w:eastAsia="ＭＳ 明朝" w:hAnsi="ＭＳ 明朝" w:hint="eastAsia"/>
          <w:szCs w:val="21"/>
        </w:rPr>
        <w:t>研究</w:t>
      </w:r>
      <w:r w:rsidR="001172F7">
        <w:rPr>
          <w:rFonts w:ascii="ＭＳ 明朝" w:eastAsia="ＭＳ 明朝" w:hAnsi="ＭＳ 明朝" w:hint="eastAsia"/>
          <w:szCs w:val="21"/>
        </w:rPr>
        <w:t>Ⅰ</w:t>
      </w:r>
      <w:r w:rsidR="00066E06" w:rsidRPr="000B4992">
        <w:rPr>
          <w:rFonts w:ascii="ＭＳ 明朝" w:eastAsia="ＭＳ 明朝" w:hAnsi="ＭＳ 明朝" w:hint="eastAsia"/>
          <w:szCs w:val="21"/>
        </w:rPr>
        <w:t>では</w:t>
      </w:r>
      <w:r w:rsidR="00066E06" w:rsidRPr="000B4992">
        <w:rPr>
          <w:rFonts w:ascii="ＭＳ 明朝" w:eastAsia="ＭＳ 明朝" w:hAnsi="ＭＳ 明朝"/>
          <w:szCs w:val="21"/>
        </w:rPr>
        <w:t>,</w:t>
      </w:r>
      <w:r w:rsidR="00A46DA1" w:rsidRPr="000B4992">
        <w:rPr>
          <w:rFonts w:ascii="ＭＳ 明朝" w:eastAsia="ＭＳ 明朝" w:hAnsi="ＭＳ 明朝" w:hint="eastAsia"/>
          <w:szCs w:val="21"/>
        </w:rPr>
        <w:t xml:space="preserve"> </w:t>
      </w:r>
      <w:r w:rsidR="00066E06" w:rsidRPr="000B4992">
        <w:rPr>
          <w:rFonts w:ascii="ＭＳ 明朝" w:eastAsia="ＭＳ 明朝" w:hAnsi="ＭＳ 明朝" w:hint="eastAsia"/>
          <w:szCs w:val="21"/>
        </w:rPr>
        <w:t>コスト面に対する解決策として,</w:t>
      </w:r>
      <w:r w:rsidR="00066E06" w:rsidRPr="000B4992">
        <w:rPr>
          <w:rFonts w:ascii="ＭＳ 明朝" w:eastAsia="ＭＳ 明朝" w:hAnsi="ＭＳ 明朝"/>
          <w:szCs w:val="21"/>
        </w:rPr>
        <w:t xml:space="preserve"> </w:t>
      </w:r>
      <w:r w:rsidR="00066E06" w:rsidRPr="000B4992">
        <w:rPr>
          <w:rFonts w:ascii="ＭＳ 明朝" w:eastAsia="ＭＳ 明朝" w:hAnsi="ＭＳ 明朝" w:hint="eastAsia"/>
          <w:szCs w:val="21"/>
        </w:rPr>
        <w:t>Arduino</w:t>
      </w:r>
      <w:r w:rsidR="00EF4B75">
        <w:rPr>
          <w:rFonts w:ascii="ＭＳ 明朝" w:eastAsia="ＭＳ 明朝" w:hAnsi="ＭＳ 明朝" w:hint="eastAsia"/>
          <w:szCs w:val="21"/>
        </w:rPr>
        <w:t>型マイコン</w:t>
      </w:r>
      <w:r w:rsidR="00066E06" w:rsidRPr="000B4992">
        <w:rPr>
          <w:rFonts w:ascii="ＭＳ 明朝" w:eastAsia="ＭＳ 明朝" w:hAnsi="ＭＳ 明朝" w:hint="eastAsia"/>
          <w:szCs w:val="21"/>
        </w:rPr>
        <w:t>と3Dプリンタ</w:t>
      </w:r>
      <w:r w:rsidR="006174ED" w:rsidRPr="000B4992">
        <w:rPr>
          <w:rFonts w:ascii="ＭＳ 明朝" w:eastAsia="ＭＳ 明朝" w:hAnsi="ＭＳ 明朝" w:hint="eastAsia"/>
          <w:szCs w:val="21"/>
        </w:rPr>
        <w:t>ー</w:t>
      </w:r>
      <w:r w:rsidR="00066E06" w:rsidRPr="000B4992">
        <w:rPr>
          <w:rFonts w:ascii="ＭＳ 明朝" w:eastAsia="ＭＳ 明朝" w:hAnsi="ＭＳ 明朝" w:hint="eastAsia"/>
          <w:szCs w:val="21"/>
        </w:rPr>
        <w:t>などのデジタルファブリケーション機器を活用し,</w:t>
      </w:r>
      <w:r w:rsidR="00066E06" w:rsidRPr="000B4992">
        <w:rPr>
          <w:rFonts w:ascii="ＭＳ 明朝" w:eastAsia="ＭＳ 明朝" w:hAnsi="ＭＳ 明朝"/>
          <w:szCs w:val="21"/>
        </w:rPr>
        <w:t xml:space="preserve"> </w:t>
      </w:r>
      <w:r w:rsidR="00066E06" w:rsidRPr="000B4992">
        <w:rPr>
          <w:rFonts w:ascii="ＭＳ 明朝" w:eastAsia="ＭＳ 明朝" w:hAnsi="ＭＳ 明朝" w:hint="eastAsia"/>
          <w:szCs w:val="21"/>
        </w:rPr>
        <w:t>自宅で容易に</w:t>
      </w:r>
      <w:r w:rsidR="006C2488" w:rsidRPr="000B4992">
        <w:rPr>
          <w:rFonts w:ascii="ＭＳ 明朝" w:eastAsia="ＭＳ 明朝" w:hAnsi="ＭＳ 明朝" w:hint="eastAsia"/>
          <w:szCs w:val="21"/>
        </w:rPr>
        <w:t>S</w:t>
      </w:r>
      <w:r w:rsidR="006C2488" w:rsidRPr="000B4992">
        <w:rPr>
          <w:rFonts w:ascii="ＭＳ 明朝" w:eastAsia="ＭＳ 明朝" w:hAnsi="ＭＳ 明朝"/>
          <w:szCs w:val="21"/>
        </w:rPr>
        <w:t>T</w:t>
      </w:r>
      <w:r w:rsidR="00066E06" w:rsidRPr="000B4992">
        <w:rPr>
          <w:rFonts w:ascii="ＭＳ 明朝" w:eastAsia="ＭＳ 明朝" w:hAnsi="ＭＳ 明朝" w:hint="eastAsia"/>
          <w:szCs w:val="21"/>
        </w:rPr>
        <w:t>BF訓練が行える新たな</w:t>
      </w:r>
      <w:r w:rsidR="00A46DA1" w:rsidRPr="000B4992">
        <w:rPr>
          <w:rFonts w:ascii="ＭＳ 明朝" w:eastAsia="ＭＳ 明朝" w:hAnsi="ＭＳ 明朝" w:hint="eastAsia"/>
          <w:szCs w:val="21"/>
        </w:rPr>
        <w:t>低コストストラップ型B</w:t>
      </w:r>
      <w:r w:rsidR="00A46DA1" w:rsidRPr="000B4992">
        <w:rPr>
          <w:rFonts w:ascii="ＭＳ 明朝" w:eastAsia="ＭＳ 明朝" w:hAnsi="ＭＳ 明朝"/>
          <w:szCs w:val="21"/>
        </w:rPr>
        <w:t>F</w:t>
      </w:r>
      <w:r w:rsidR="00A46DA1" w:rsidRPr="000B4992">
        <w:rPr>
          <w:rFonts w:ascii="ＭＳ 明朝" w:eastAsia="ＭＳ 明朝" w:hAnsi="ＭＳ 明朝" w:hint="eastAsia"/>
          <w:szCs w:val="21"/>
        </w:rPr>
        <w:t>装置</w:t>
      </w:r>
      <w:r w:rsidR="00066E06" w:rsidRPr="000B4992">
        <w:rPr>
          <w:rFonts w:ascii="ＭＳ 明朝" w:eastAsia="ＭＳ 明朝" w:hAnsi="ＭＳ 明朝" w:hint="eastAsia"/>
          <w:szCs w:val="21"/>
        </w:rPr>
        <w:t>の</w:t>
      </w:r>
      <w:r w:rsidR="00855A86">
        <w:rPr>
          <w:rFonts w:ascii="ＭＳ 明朝" w:eastAsia="ＭＳ 明朝" w:hAnsi="ＭＳ 明朝" w:hint="eastAsia"/>
          <w:szCs w:val="21"/>
        </w:rPr>
        <w:t>開発</w:t>
      </w:r>
      <w:r w:rsidR="00066E06" w:rsidRPr="000B4992">
        <w:rPr>
          <w:rFonts w:ascii="ＭＳ 明朝" w:eastAsia="ＭＳ 明朝" w:hAnsi="ＭＳ 明朝" w:hint="eastAsia"/>
          <w:szCs w:val="21"/>
        </w:rPr>
        <w:t>を試みた。</w:t>
      </w:r>
    </w:p>
    <w:p w14:paraId="2082C2CD" w14:textId="77777777" w:rsidR="001879CA" w:rsidRDefault="001879CA" w:rsidP="001879CA">
      <w:pPr>
        <w:jc w:val="center"/>
        <w:rPr>
          <w:rFonts w:ascii="ＭＳ 明朝" w:eastAsia="ＭＳ 明朝" w:hAnsi="ＭＳ 明朝"/>
          <w:szCs w:val="21"/>
        </w:rPr>
      </w:pPr>
    </w:p>
    <w:p w14:paraId="3E5AD7CC" w14:textId="1C31D2AC" w:rsidR="001879CA" w:rsidRPr="009273C0" w:rsidRDefault="001879CA" w:rsidP="001879CA">
      <w:pPr>
        <w:jc w:val="center"/>
        <w:rPr>
          <w:rFonts w:ascii="ＭＳ 明朝" w:eastAsia="ＭＳ 明朝" w:hAnsi="ＭＳ 明朝"/>
          <w:sz w:val="24"/>
          <w:szCs w:val="24"/>
        </w:rPr>
      </w:pPr>
      <w:r w:rsidRPr="009273C0">
        <w:rPr>
          <w:rFonts w:ascii="ＭＳ 明朝" w:eastAsia="ＭＳ 明朝" w:hAnsi="ＭＳ 明朝" w:hint="eastAsia"/>
          <w:sz w:val="24"/>
          <w:szCs w:val="24"/>
        </w:rPr>
        <w:t>方法</w:t>
      </w:r>
    </w:p>
    <w:p w14:paraId="2DC09D96" w14:textId="466F5522" w:rsidR="00847330" w:rsidRPr="00847330" w:rsidRDefault="00847330" w:rsidP="001879CA">
      <w:pPr>
        <w:jc w:val="left"/>
        <w:rPr>
          <w:rFonts w:ascii="ＭＳ 明朝" w:eastAsia="ＭＳ 明朝" w:hAnsi="ＭＳ 明朝"/>
          <w:b/>
          <w:bCs/>
          <w:szCs w:val="21"/>
        </w:rPr>
      </w:pPr>
      <w:r>
        <w:rPr>
          <w:rFonts w:ascii="ＭＳ 明朝" w:eastAsia="ＭＳ 明朝" w:hAnsi="ＭＳ 明朝" w:hint="eastAsia"/>
          <w:b/>
          <w:bCs/>
          <w:szCs w:val="21"/>
        </w:rPr>
        <w:t>B</w:t>
      </w:r>
      <w:r>
        <w:rPr>
          <w:rFonts w:ascii="ＭＳ 明朝" w:eastAsia="ＭＳ 明朝" w:hAnsi="ＭＳ 明朝"/>
          <w:b/>
          <w:bCs/>
          <w:szCs w:val="21"/>
        </w:rPr>
        <w:t>F</w:t>
      </w:r>
      <w:r w:rsidRPr="00847330">
        <w:rPr>
          <w:rFonts w:ascii="ＭＳ 明朝" w:eastAsia="ＭＳ 明朝" w:hAnsi="ＭＳ 明朝" w:hint="eastAsia"/>
          <w:b/>
          <w:bCs/>
          <w:szCs w:val="21"/>
        </w:rPr>
        <w:t>装置の概要</w:t>
      </w:r>
    </w:p>
    <w:p w14:paraId="59F854AF" w14:textId="3297BCCB" w:rsidR="001879CA" w:rsidRPr="00E378AE" w:rsidRDefault="00706B31" w:rsidP="001879CA">
      <w:pPr>
        <w:jc w:val="left"/>
        <w:rPr>
          <w:rFonts w:ascii="ＭＳ 明朝" w:eastAsia="ＭＳ 明朝" w:hAnsi="ＭＳ 明朝"/>
          <w:szCs w:val="21"/>
        </w:rPr>
      </w:pPr>
      <w:r>
        <w:rPr>
          <w:rFonts w:ascii="ＭＳ 明朝" w:eastAsia="ＭＳ 明朝" w:hAnsi="ＭＳ 明朝" w:hint="eastAsia"/>
          <w:szCs w:val="21"/>
        </w:rPr>
        <w:t xml:space="preserve">　</w:t>
      </w:r>
      <w:r w:rsidR="005A6F90" w:rsidRPr="00E378AE">
        <w:rPr>
          <w:rFonts w:ascii="ＭＳ 明朝" w:eastAsia="ＭＳ 明朝" w:hAnsi="ＭＳ 明朝" w:hint="eastAsia"/>
          <w:szCs w:val="21"/>
        </w:rPr>
        <w:t>本研究では,</w:t>
      </w:r>
      <w:r w:rsidR="005A6F90" w:rsidRPr="00E378AE">
        <w:rPr>
          <w:rFonts w:ascii="ＭＳ 明朝" w:eastAsia="ＭＳ 明朝" w:hAnsi="ＭＳ 明朝"/>
          <w:szCs w:val="21"/>
        </w:rPr>
        <w:t xml:space="preserve"> </w:t>
      </w:r>
      <w:r w:rsidR="005A6F90" w:rsidRPr="00E378AE">
        <w:rPr>
          <w:rFonts w:ascii="ＭＳ 明朝" w:eastAsia="ＭＳ 明朝" w:hAnsi="ＭＳ 明朝" w:hint="eastAsia"/>
          <w:szCs w:val="21"/>
        </w:rPr>
        <w:t>リラクゼーションの度合いを反映するS</w:t>
      </w:r>
      <w:r w:rsidR="005A6F90" w:rsidRPr="00E378AE">
        <w:rPr>
          <w:rFonts w:ascii="ＭＳ 明朝" w:eastAsia="ＭＳ 明朝" w:hAnsi="ＭＳ 明朝"/>
          <w:szCs w:val="21"/>
        </w:rPr>
        <w:t>T</w:t>
      </w:r>
      <w:r w:rsidR="005A6F90" w:rsidRPr="00E378AE">
        <w:rPr>
          <w:rFonts w:ascii="ＭＳ 明朝" w:eastAsia="ＭＳ 明朝" w:hAnsi="ＭＳ 明朝" w:hint="eastAsia"/>
          <w:szCs w:val="21"/>
        </w:rPr>
        <w:t>を対象とした。本研究で開発するB</w:t>
      </w:r>
      <w:r w:rsidR="005A6F90" w:rsidRPr="00E378AE">
        <w:rPr>
          <w:rFonts w:ascii="ＭＳ 明朝" w:eastAsia="ＭＳ 明朝" w:hAnsi="ＭＳ 明朝"/>
          <w:szCs w:val="21"/>
        </w:rPr>
        <w:t>F</w:t>
      </w:r>
      <w:r w:rsidR="005A6F90" w:rsidRPr="00E378AE">
        <w:rPr>
          <w:rFonts w:ascii="ＭＳ 明朝" w:eastAsia="ＭＳ 明朝" w:hAnsi="ＭＳ 明朝" w:hint="eastAsia"/>
          <w:szCs w:val="21"/>
        </w:rPr>
        <w:t>装置は,</w:t>
      </w:r>
      <w:r w:rsidR="005A6F90" w:rsidRPr="00E378AE">
        <w:rPr>
          <w:rFonts w:ascii="ＭＳ 明朝" w:eastAsia="ＭＳ 明朝" w:hAnsi="ＭＳ 明朝"/>
          <w:szCs w:val="21"/>
        </w:rPr>
        <w:t xml:space="preserve"> </w:t>
      </w:r>
      <w:r w:rsidR="005A6F90" w:rsidRPr="00E378AE">
        <w:rPr>
          <w:rFonts w:ascii="ＭＳ 明朝" w:eastAsia="ＭＳ 明朝" w:hAnsi="ＭＳ 明朝" w:hint="eastAsia"/>
          <w:szCs w:val="21"/>
        </w:rPr>
        <w:t>長野(</w:t>
      </w:r>
      <w:r w:rsidR="005A6F90" w:rsidRPr="00E378AE">
        <w:rPr>
          <w:rFonts w:ascii="ＭＳ 明朝" w:eastAsia="ＭＳ 明朝" w:hAnsi="ＭＳ 明朝"/>
          <w:szCs w:val="21"/>
        </w:rPr>
        <w:t>2022)</w:t>
      </w:r>
      <w:r w:rsidR="005A6F90" w:rsidRPr="00E378AE">
        <w:rPr>
          <w:rFonts w:ascii="ＭＳ 明朝" w:eastAsia="ＭＳ 明朝" w:hAnsi="ＭＳ 明朝" w:hint="eastAsia"/>
          <w:szCs w:val="21"/>
        </w:rPr>
        <w:t>のB</w:t>
      </w:r>
      <w:r w:rsidR="005A6F90" w:rsidRPr="00E378AE">
        <w:rPr>
          <w:rFonts w:ascii="ＭＳ 明朝" w:eastAsia="ＭＳ 明朝" w:hAnsi="ＭＳ 明朝"/>
          <w:szCs w:val="21"/>
        </w:rPr>
        <w:t>F</w:t>
      </w:r>
      <w:r w:rsidR="005A6F90" w:rsidRPr="00E378AE">
        <w:rPr>
          <w:rFonts w:ascii="ＭＳ 明朝" w:eastAsia="ＭＳ 明朝" w:hAnsi="ＭＳ 明朝" w:hint="eastAsia"/>
          <w:szCs w:val="21"/>
        </w:rPr>
        <w:t>装置を参考にして,</w:t>
      </w:r>
      <w:r w:rsidR="005A6F90" w:rsidRPr="00E378AE">
        <w:rPr>
          <w:rFonts w:ascii="ＭＳ 明朝" w:eastAsia="ＭＳ 明朝" w:hAnsi="ＭＳ 明朝"/>
          <w:szCs w:val="21"/>
        </w:rPr>
        <w:t xml:space="preserve"> </w:t>
      </w:r>
      <w:r w:rsidR="005A6F90" w:rsidRPr="00E378AE">
        <w:rPr>
          <w:rFonts w:ascii="ＭＳ 明朝" w:eastAsia="ＭＳ 明朝" w:hAnsi="ＭＳ 明朝" w:hint="eastAsia"/>
          <w:szCs w:val="21"/>
        </w:rPr>
        <w:t>プログラムおよびB</w:t>
      </w:r>
      <w:r w:rsidR="005A6F90" w:rsidRPr="00E378AE">
        <w:rPr>
          <w:rFonts w:ascii="ＭＳ 明朝" w:eastAsia="ＭＳ 明朝" w:hAnsi="ＭＳ 明朝"/>
          <w:szCs w:val="21"/>
        </w:rPr>
        <w:t>F</w:t>
      </w:r>
      <w:r w:rsidR="005A6F90" w:rsidRPr="00E378AE">
        <w:rPr>
          <w:rFonts w:ascii="ＭＳ 明朝" w:eastAsia="ＭＳ 明朝" w:hAnsi="ＭＳ 明朝" w:hint="eastAsia"/>
          <w:szCs w:val="21"/>
        </w:rPr>
        <w:t>装置の開発を行った。</w:t>
      </w:r>
      <w:r w:rsidR="00847330" w:rsidRPr="00E378AE">
        <w:rPr>
          <w:rFonts w:ascii="ＭＳ 明朝" w:eastAsia="ＭＳ 明朝" w:hAnsi="ＭＳ 明朝" w:hint="eastAsia"/>
          <w:szCs w:val="21"/>
        </w:rPr>
        <w:t>開発するB</w:t>
      </w:r>
      <w:r w:rsidR="00847330" w:rsidRPr="00E378AE">
        <w:rPr>
          <w:rFonts w:ascii="ＭＳ 明朝" w:eastAsia="ＭＳ 明朝" w:hAnsi="ＭＳ 明朝"/>
          <w:szCs w:val="21"/>
        </w:rPr>
        <w:t>F</w:t>
      </w:r>
      <w:r w:rsidR="00847330" w:rsidRPr="00E378AE">
        <w:rPr>
          <w:rFonts w:ascii="ＭＳ 明朝" w:eastAsia="ＭＳ 明朝" w:hAnsi="ＭＳ 明朝" w:hint="eastAsia"/>
          <w:szCs w:val="21"/>
        </w:rPr>
        <w:t>装置の概要は,</w:t>
      </w:r>
      <w:r w:rsidR="00847330" w:rsidRPr="00E378AE">
        <w:rPr>
          <w:rFonts w:ascii="ＭＳ 明朝" w:eastAsia="ＭＳ 明朝" w:hAnsi="ＭＳ 明朝"/>
          <w:szCs w:val="21"/>
        </w:rPr>
        <w:t xml:space="preserve"> </w:t>
      </w:r>
      <w:r w:rsidR="00847330" w:rsidRPr="00E378AE">
        <w:rPr>
          <w:rFonts w:ascii="ＭＳ 明朝" w:eastAsia="ＭＳ 明朝" w:hAnsi="ＭＳ 明朝" w:hint="eastAsia"/>
          <w:szCs w:val="21"/>
        </w:rPr>
        <w:t>次の4点であった。1点目に,</w:t>
      </w:r>
      <w:r w:rsidR="00847330" w:rsidRPr="00E378AE">
        <w:rPr>
          <w:rFonts w:ascii="ＭＳ 明朝" w:eastAsia="ＭＳ 明朝" w:hAnsi="ＭＳ 明朝"/>
          <w:szCs w:val="21"/>
        </w:rPr>
        <w:t xml:space="preserve"> </w:t>
      </w:r>
      <w:r w:rsidR="00847330" w:rsidRPr="00E378AE">
        <w:rPr>
          <w:rFonts w:ascii="ＭＳ 明朝" w:eastAsia="ＭＳ 明朝" w:hAnsi="ＭＳ 明朝" w:hint="eastAsia"/>
          <w:szCs w:val="21"/>
        </w:rPr>
        <w:t>自由に持ち運びが可能で場所を問わず</w:t>
      </w:r>
      <w:r w:rsidR="00E053A7" w:rsidRPr="00E378AE">
        <w:rPr>
          <w:rFonts w:ascii="ＭＳ 明朝" w:eastAsia="ＭＳ 明朝" w:hAnsi="ＭＳ 明朝" w:hint="eastAsia"/>
          <w:szCs w:val="21"/>
        </w:rPr>
        <w:t>日常的に</w:t>
      </w:r>
      <w:r w:rsidR="00847330" w:rsidRPr="00E378AE">
        <w:rPr>
          <w:rFonts w:ascii="ＭＳ 明朝" w:eastAsia="ＭＳ 明朝" w:hAnsi="ＭＳ 明朝" w:hint="eastAsia"/>
          <w:szCs w:val="21"/>
        </w:rPr>
        <w:t>訓練を行うこと。2点目に,</w:t>
      </w:r>
      <w:r w:rsidR="00847330" w:rsidRPr="00E378AE">
        <w:rPr>
          <w:rFonts w:ascii="ＭＳ 明朝" w:eastAsia="ＭＳ 明朝" w:hAnsi="ＭＳ 明朝"/>
          <w:szCs w:val="21"/>
        </w:rPr>
        <w:t xml:space="preserve"> </w:t>
      </w:r>
      <w:r w:rsidR="00847330" w:rsidRPr="00E378AE">
        <w:rPr>
          <w:rFonts w:ascii="ＭＳ 明朝" w:eastAsia="ＭＳ 明朝" w:hAnsi="ＭＳ 明朝" w:hint="eastAsia"/>
          <w:szCs w:val="21"/>
        </w:rPr>
        <w:t>低コストかつ入手容易な部品で量産可能であること。3点目に,</w:t>
      </w:r>
      <w:r w:rsidR="00847330" w:rsidRPr="00E378AE">
        <w:rPr>
          <w:rFonts w:ascii="ＭＳ 明朝" w:eastAsia="ＭＳ 明朝" w:hAnsi="ＭＳ 明朝"/>
          <w:szCs w:val="21"/>
        </w:rPr>
        <w:t xml:space="preserve"> </w:t>
      </w:r>
      <w:r w:rsidR="00847330" w:rsidRPr="00E378AE">
        <w:rPr>
          <w:rFonts w:ascii="ＭＳ 明朝" w:eastAsia="ＭＳ 明朝" w:hAnsi="ＭＳ 明朝" w:hint="eastAsia"/>
          <w:bCs/>
        </w:rPr>
        <w:t>ユーザーが効率的に訓練を行える</w:t>
      </w:r>
      <w:r w:rsidR="006401E0" w:rsidRPr="00E378AE">
        <w:rPr>
          <w:rFonts w:ascii="ＭＳ 明朝" w:eastAsia="ＭＳ 明朝" w:hAnsi="ＭＳ 明朝" w:hint="eastAsia"/>
          <w:bCs/>
        </w:rPr>
        <w:t>こと。4点目に,</w:t>
      </w:r>
      <w:r w:rsidR="006401E0" w:rsidRPr="00E378AE">
        <w:rPr>
          <w:rFonts w:ascii="ＭＳ 明朝" w:eastAsia="ＭＳ 明朝" w:hAnsi="ＭＳ 明朝"/>
          <w:bCs/>
        </w:rPr>
        <w:t xml:space="preserve"> BF</w:t>
      </w:r>
      <w:r w:rsidR="006401E0" w:rsidRPr="00E378AE">
        <w:rPr>
          <w:rFonts w:ascii="ＭＳ 明朝" w:eastAsia="ＭＳ 明朝" w:hAnsi="ＭＳ 明朝" w:hint="eastAsia"/>
          <w:bCs/>
        </w:rPr>
        <w:t>装置の使用方法や訓練方法など簡単に確認</w:t>
      </w:r>
      <w:r w:rsidR="00336B45" w:rsidRPr="00E378AE">
        <w:rPr>
          <w:rFonts w:ascii="ＭＳ 明朝" w:eastAsia="ＭＳ 明朝" w:hAnsi="ＭＳ 明朝" w:hint="eastAsia"/>
          <w:bCs/>
        </w:rPr>
        <w:t>が</w:t>
      </w:r>
      <w:r w:rsidR="006401E0" w:rsidRPr="00E378AE">
        <w:rPr>
          <w:rFonts w:ascii="ＭＳ 明朝" w:eastAsia="ＭＳ 明朝" w:hAnsi="ＭＳ 明朝" w:hint="eastAsia"/>
          <w:bCs/>
        </w:rPr>
        <w:t>行えること。</w:t>
      </w:r>
      <w:r w:rsidR="00785AEF" w:rsidRPr="00E378AE">
        <w:rPr>
          <w:rFonts w:ascii="ＭＳ 明朝" w:eastAsia="ＭＳ 明朝" w:hAnsi="ＭＳ 明朝" w:hint="eastAsia"/>
          <w:bCs/>
        </w:rPr>
        <w:t>5点目に,</w:t>
      </w:r>
      <w:r w:rsidR="00785AEF" w:rsidRPr="00E378AE">
        <w:rPr>
          <w:rFonts w:ascii="ＭＳ 明朝" w:eastAsia="ＭＳ 明朝" w:hAnsi="ＭＳ 明朝"/>
          <w:bCs/>
        </w:rPr>
        <w:t xml:space="preserve"> FB</w:t>
      </w:r>
      <w:r w:rsidR="00785AEF" w:rsidRPr="00E378AE">
        <w:rPr>
          <w:rFonts w:ascii="ＭＳ 明朝" w:eastAsia="ＭＳ 明朝" w:hAnsi="ＭＳ 明朝" w:hint="eastAsia"/>
          <w:bCs/>
        </w:rPr>
        <w:t>有無の切り替えが行えることとした。</w:t>
      </w:r>
    </w:p>
    <w:p w14:paraId="188AC904" w14:textId="2F89C16A" w:rsidR="009273C0" w:rsidRDefault="00E053A7" w:rsidP="001879CA">
      <w:pPr>
        <w:jc w:val="left"/>
        <w:rPr>
          <w:rFonts w:ascii="ＭＳ 明朝" w:eastAsia="ＭＳ 明朝" w:hAnsi="ＭＳ 明朝"/>
          <w:szCs w:val="21"/>
        </w:rPr>
      </w:pPr>
      <w:r>
        <w:rPr>
          <w:rFonts w:ascii="ＭＳ 明朝" w:eastAsia="ＭＳ 明朝" w:hAnsi="ＭＳ 明朝" w:hint="eastAsia"/>
          <w:szCs w:val="21"/>
        </w:rPr>
        <w:t xml:space="preserve">　場所を問わず訓練を行う観点から,</w:t>
      </w:r>
      <w:r>
        <w:rPr>
          <w:rFonts w:ascii="ＭＳ 明朝" w:eastAsia="ＭＳ 明朝" w:hAnsi="ＭＳ 明朝"/>
          <w:szCs w:val="21"/>
        </w:rPr>
        <w:t xml:space="preserve"> </w:t>
      </w:r>
      <w:r>
        <w:rPr>
          <w:rFonts w:ascii="ＭＳ 明朝" w:eastAsia="ＭＳ 明朝" w:hAnsi="ＭＳ 明朝" w:hint="eastAsia"/>
          <w:szCs w:val="21"/>
        </w:rPr>
        <w:t>軽量かつコンパクトなストラップ型にデザインし,</w:t>
      </w:r>
      <w:r>
        <w:rPr>
          <w:rFonts w:ascii="ＭＳ 明朝" w:eastAsia="ＭＳ 明朝" w:hAnsi="ＭＳ 明朝"/>
          <w:szCs w:val="21"/>
        </w:rPr>
        <w:t xml:space="preserve"> </w:t>
      </w:r>
      <w:r>
        <w:rPr>
          <w:rFonts w:ascii="ＭＳ 明朝" w:eastAsia="ＭＳ 明朝" w:hAnsi="ＭＳ 明朝" w:hint="eastAsia"/>
          <w:szCs w:val="21"/>
        </w:rPr>
        <w:t>電池駆動とした。</w:t>
      </w:r>
      <w:r w:rsidR="00160E33">
        <w:rPr>
          <w:rFonts w:ascii="ＭＳ 明朝" w:eastAsia="ＭＳ 明朝" w:hAnsi="ＭＳ 明朝" w:hint="eastAsia"/>
          <w:szCs w:val="21"/>
        </w:rPr>
        <w:t>生産性およびコストの観点から,</w:t>
      </w:r>
      <w:r w:rsidR="00160E33">
        <w:rPr>
          <w:rFonts w:ascii="ＭＳ 明朝" w:eastAsia="ＭＳ 明朝" w:hAnsi="ＭＳ 明朝"/>
          <w:szCs w:val="21"/>
        </w:rPr>
        <w:t xml:space="preserve"> </w:t>
      </w:r>
      <w:r w:rsidR="005A6F90" w:rsidRPr="000B4992">
        <w:rPr>
          <w:rFonts w:ascii="ＭＳ 明朝" w:eastAsia="ＭＳ 明朝" w:hAnsi="ＭＳ 明朝" w:hint="eastAsia"/>
          <w:szCs w:val="21"/>
        </w:rPr>
        <w:t>Arduino</w:t>
      </w:r>
      <w:r w:rsidR="005A6F90">
        <w:rPr>
          <w:rFonts w:ascii="ＭＳ 明朝" w:eastAsia="ＭＳ 明朝" w:hAnsi="ＭＳ 明朝" w:hint="eastAsia"/>
          <w:szCs w:val="21"/>
        </w:rPr>
        <w:t>型マイコン</w:t>
      </w:r>
      <w:r w:rsidR="005A6F90" w:rsidRPr="000B4992">
        <w:rPr>
          <w:rFonts w:ascii="ＭＳ 明朝" w:eastAsia="ＭＳ 明朝" w:hAnsi="ＭＳ 明朝" w:hint="eastAsia"/>
          <w:szCs w:val="21"/>
        </w:rPr>
        <w:t>とデジタルファブリケーション機器を</w:t>
      </w:r>
      <w:r w:rsidR="005A6F90">
        <w:rPr>
          <w:rFonts w:ascii="ＭＳ 明朝" w:eastAsia="ＭＳ 明朝" w:hAnsi="ＭＳ 明朝" w:hint="eastAsia"/>
          <w:szCs w:val="21"/>
        </w:rPr>
        <w:t>活用することとした。また,</w:t>
      </w:r>
      <w:r w:rsidR="005A6F90">
        <w:rPr>
          <w:rFonts w:ascii="ＭＳ 明朝" w:eastAsia="ＭＳ 明朝" w:hAnsi="ＭＳ 明朝"/>
          <w:szCs w:val="21"/>
        </w:rPr>
        <w:t xml:space="preserve"> </w:t>
      </w:r>
      <w:r w:rsidR="005A6F90">
        <w:rPr>
          <w:rFonts w:ascii="ＭＳ 明朝" w:eastAsia="ＭＳ 明朝" w:hAnsi="ＭＳ 明朝" w:hint="eastAsia"/>
          <w:szCs w:val="21"/>
        </w:rPr>
        <w:t>開発に用いるパーツを</w:t>
      </w:r>
      <w:r w:rsidR="00336B45">
        <w:rPr>
          <w:rFonts w:ascii="ＭＳ 明朝" w:eastAsia="ＭＳ 明朝" w:hAnsi="ＭＳ 明朝" w:hint="eastAsia"/>
          <w:szCs w:val="21"/>
        </w:rPr>
        <w:t>入手し</w:t>
      </w:r>
      <w:r w:rsidR="005A6F90">
        <w:rPr>
          <w:rFonts w:ascii="ＭＳ 明朝" w:eastAsia="ＭＳ 明朝" w:hAnsi="ＭＳ 明朝" w:hint="eastAsia"/>
          <w:szCs w:val="21"/>
        </w:rPr>
        <w:t>やすくするため,</w:t>
      </w:r>
      <w:r w:rsidR="005A6F90">
        <w:rPr>
          <w:rFonts w:ascii="ＭＳ 明朝" w:eastAsia="ＭＳ 明朝" w:hAnsi="ＭＳ 明朝"/>
          <w:szCs w:val="21"/>
        </w:rPr>
        <w:t xml:space="preserve"> </w:t>
      </w:r>
      <w:r w:rsidR="005A6F90">
        <w:rPr>
          <w:rFonts w:ascii="ＭＳ 明朝" w:eastAsia="ＭＳ 明朝" w:hAnsi="ＭＳ 明朝" w:hint="eastAsia"/>
          <w:szCs w:val="21"/>
        </w:rPr>
        <w:t>同一店舗で購入を行うこととした。気軽に訓練を行うため,</w:t>
      </w:r>
      <w:r w:rsidR="005A6F90">
        <w:rPr>
          <w:rFonts w:ascii="ＭＳ 明朝" w:eastAsia="ＭＳ 明朝" w:hAnsi="ＭＳ 明朝"/>
          <w:szCs w:val="21"/>
        </w:rPr>
        <w:t xml:space="preserve"> </w:t>
      </w:r>
      <w:r w:rsidR="001D00C7">
        <w:rPr>
          <w:rFonts w:ascii="ＭＳ 明朝" w:eastAsia="ＭＳ 明朝" w:hAnsi="ＭＳ 明朝" w:hint="eastAsia"/>
          <w:szCs w:val="21"/>
        </w:rPr>
        <w:t>液晶ディスプレイを基に</w:t>
      </w:r>
      <w:r w:rsidR="005A6F90">
        <w:rPr>
          <w:rFonts w:ascii="ＭＳ 明朝" w:eastAsia="ＭＳ 明朝" w:hAnsi="ＭＳ 明朝" w:hint="eastAsia"/>
          <w:szCs w:val="21"/>
        </w:rPr>
        <w:t>安静期間の自動管理化および装着</w:t>
      </w:r>
      <w:r w:rsidR="00336B45">
        <w:rPr>
          <w:rFonts w:ascii="ＭＳ 明朝" w:eastAsia="ＭＳ 明朝" w:hAnsi="ＭＳ 明朝" w:hint="eastAsia"/>
          <w:szCs w:val="21"/>
        </w:rPr>
        <w:t>等</w:t>
      </w:r>
      <w:r w:rsidR="005A6F90">
        <w:rPr>
          <w:rFonts w:ascii="ＭＳ 明朝" w:eastAsia="ＭＳ 明朝" w:hAnsi="ＭＳ 明朝" w:hint="eastAsia"/>
          <w:szCs w:val="21"/>
        </w:rPr>
        <w:t>の負担を減らすこととした。</w:t>
      </w:r>
      <w:r w:rsidR="001D00C7">
        <w:rPr>
          <w:rFonts w:ascii="ＭＳ 明朝" w:eastAsia="ＭＳ 明朝" w:hAnsi="ＭＳ 明朝" w:hint="eastAsia"/>
          <w:szCs w:val="21"/>
        </w:rPr>
        <w:t>操作性の観点から,</w:t>
      </w:r>
      <w:r w:rsidR="001D00C7">
        <w:rPr>
          <w:rFonts w:ascii="ＭＳ 明朝" w:eastAsia="ＭＳ 明朝" w:hAnsi="ＭＳ 明朝"/>
          <w:szCs w:val="21"/>
        </w:rPr>
        <w:t xml:space="preserve"> </w:t>
      </w:r>
      <w:r w:rsidR="001D00C7">
        <w:rPr>
          <w:rFonts w:ascii="ＭＳ 明朝" w:eastAsia="ＭＳ 明朝" w:hAnsi="ＭＳ 明朝" w:hint="eastAsia"/>
          <w:szCs w:val="21"/>
        </w:rPr>
        <w:t>訓練を行うまでの工程を減らすことを前提として,</w:t>
      </w:r>
      <w:r w:rsidR="001D00C7">
        <w:rPr>
          <w:rFonts w:ascii="ＭＳ 明朝" w:eastAsia="ＭＳ 明朝" w:hAnsi="ＭＳ 明朝"/>
          <w:szCs w:val="21"/>
        </w:rPr>
        <w:t xml:space="preserve"> </w:t>
      </w:r>
      <w:r w:rsidR="001D00C7">
        <w:rPr>
          <w:rFonts w:ascii="ＭＳ 明朝" w:eastAsia="ＭＳ 明朝" w:hAnsi="ＭＳ 明朝" w:hint="eastAsia"/>
          <w:szCs w:val="21"/>
        </w:rPr>
        <w:t>訓練や使用方法に対する解説ブログおよびインストラクション動画を作成した。</w:t>
      </w:r>
      <w:r w:rsidR="00336B45">
        <w:rPr>
          <w:rFonts w:ascii="ＭＳ 明朝" w:eastAsia="ＭＳ 明朝" w:hAnsi="ＭＳ 明朝" w:hint="eastAsia"/>
          <w:szCs w:val="21"/>
        </w:rPr>
        <w:t>装置裏面に貼り付けたQ</w:t>
      </w:r>
      <w:r w:rsidR="00336B45">
        <w:rPr>
          <w:rFonts w:ascii="ＭＳ 明朝" w:eastAsia="ＭＳ 明朝" w:hAnsi="ＭＳ 明朝"/>
          <w:szCs w:val="21"/>
        </w:rPr>
        <w:t>R</w:t>
      </w:r>
      <w:r w:rsidR="00336B45">
        <w:rPr>
          <w:rFonts w:ascii="ＭＳ 明朝" w:eastAsia="ＭＳ 明朝" w:hAnsi="ＭＳ 明朝" w:hint="eastAsia"/>
          <w:szCs w:val="21"/>
        </w:rPr>
        <w:t>コードを読み取り,</w:t>
      </w:r>
      <w:r w:rsidR="00336B45">
        <w:rPr>
          <w:rFonts w:ascii="ＭＳ 明朝" w:eastAsia="ＭＳ 明朝" w:hAnsi="ＭＳ 明朝"/>
          <w:szCs w:val="21"/>
        </w:rPr>
        <w:t xml:space="preserve"> </w:t>
      </w:r>
      <w:r w:rsidR="00336B45">
        <w:rPr>
          <w:rFonts w:ascii="ＭＳ 明朝" w:eastAsia="ＭＳ 明朝" w:hAnsi="ＭＳ 明朝" w:hint="eastAsia"/>
          <w:szCs w:val="21"/>
        </w:rPr>
        <w:t>確認を行えることとした。</w:t>
      </w:r>
      <w:r w:rsidR="00785AEF">
        <w:rPr>
          <w:rFonts w:ascii="ＭＳ 明朝" w:eastAsia="ＭＳ 明朝" w:hAnsi="ＭＳ 明朝" w:hint="eastAsia"/>
          <w:szCs w:val="21"/>
        </w:rPr>
        <w:t>F</w:t>
      </w:r>
      <w:r w:rsidR="00785AEF">
        <w:rPr>
          <w:rFonts w:ascii="ＭＳ 明朝" w:eastAsia="ＭＳ 明朝" w:hAnsi="ＭＳ 明朝"/>
          <w:szCs w:val="21"/>
        </w:rPr>
        <w:t>B</w:t>
      </w:r>
      <w:r w:rsidR="00785AEF">
        <w:rPr>
          <w:rFonts w:ascii="ＭＳ 明朝" w:eastAsia="ＭＳ 明朝" w:hAnsi="ＭＳ 明朝" w:hint="eastAsia"/>
          <w:szCs w:val="21"/>
        </w:rPr>
        <w:t>有無の切り替えには,</w:t>
      </w:r>
      <w:r w:rsidR="00785AEF">
        <w:rPr>
          <w:rFonts w:ascii="ＭＳ 明朝" w:eastAsia="ＭＳ 明朝" w:hAnsi="ＭＳ 明朝"/>
          <w:szCs w:val="21"/>
        </w:rPr>
        <w:t xml:space="preserve"> </w:t>
      </w:r>
      <w:r w:rsidR="000605E5">
        <w:rPr>
          <w:rFonts w:ascii="ＭＳ 明朝" w:eastAsia="ＭＳ 明朝" w:hAnsi="ＭＳ 明朝" w:hint="eastAsia"/>
          <w:szCs w:val="21"/>
        </w:rPr>
        <w:t>スライド</w:t>
      </w:r>
      <w:r w:rsidR="00785AEF">
        <w:rPr>
          <w:rFonts w:ascii="ＭＳ 明朝" w:eastAsia="ＭＳ 明朝" w:hAnsi="ＭＳ 明朝" w:hint="eastAsia"/>
          <w:szCs w:val="21"/>
        </w:rPr>
        <w:t>スイッチを用いて,</w:t>
      </w:r>
      <w:r w:rsidR="00785AEF">
        <w:rPr>
          <w:rFonts w:ascii="ＭＳ 明朝" w:eastAsia="ＭＳ 明朝" w:hAnsi="ＭＳ 明朝"/>
          <w:szCs w:val="21"/>
        </w:rPr>
        <w:t xml:space="preserve"> </w:t>
      </w:r>
      <w:r w:rsidR="00785AEF">
        <w:rPr>
          <w:rFonts w:ascii="ＭＳ 明朝" w:eastAsia="ＭＳ 明朝" w:hAnsi="ＭＳ 明朝" w:hint="eastAsia"/>
          <w:szCs w:val="21"/>
        </w:rPr>
        <w:t>ユーザーの訓練方法に応じて簡単に切り替えを行えることとした。</w:t>
      </w:r>
    </w:p>
    <w:p w14:paraId="36FC8591" w14:textId="77777777" w:rsidR="001D00C7" w:rsidRPr="00336B45" w:rsidRDefault="001D00C7" w:rsidP="001879CA">
      <w:pPr>
        <w:jc w:val="left"/>
        <w:rPr>
          <w:rFonts w:ascii="ＭＳ 明朝" w:eastAsia="ＭＳ 明朝" w:hAnsi="ＭＳ 明朝"/>
          <w:szCs w:val="21"/>
        </w:rPr>
      </w:pPr>
    </w:p>
    <w:p w14:paraId="36FBC4DC" w14:textId="77777777" w:rsidR="004460D2" w:rsidRPr="000B4992" w:rsidRDefault="004460D2" w:rsidP="005E2056">
      <w:pPr>
        <w:jc w:val="center"/>
        <w:rPr>
          <w:rFonts w:ascii="ＭＳ 明朝" w:eastAsia="ＭＳ 明朝" w:hAnsi="ＭＳ 明朝"/>
          <w:szCs w:val="21"/>
        </w:rPr>
      </w:pPr>
    </w:p>
    <w:p w14:paraId="63285731" w14:textId="486F4C91" w:rsidR="007E0B04" w:rsidRPr="000B4992" w:rsidRDefault="00EE2FFF" w:rsidP="00A46DA1">
      <w:pPr>
        <w:jc w:val="center"/>
        <w:rPr>
          <w:rFonts w:ascii="ＭＳ ゴシック" w:eastAsia="ＭＳ ゴシック" w:hAnsi="ＭＳ ゴシック"/>
          <w:sz w:val="24"/>
          <w:szCs w:val="28"/>
        </w:rPr>
      </w:pPr>
      <w:r>
        <w:rPr>
          <w:rFonts w:ascii="ＭＳ ゴシック" w:eastAsia="ＭＳ ゴシック" w:hAnsi="ＭＳ ゴシック" w:hint="eastAsia"/>
          <w:sz w:val="24"/>
          <w:szCs w:val="28"/>
        </w:rPr>
        <w:t>結果</w:t>
      </w:r>
    </w:p>
    <w:p w14:paraId="215F98D1" w14:textId="18D2187A" w:rsidR="00EB60F0" w:rsidRPr="000B4992" w:rsidRDefault="001A3312" w:rsidP="00EB60F0">
      <w:pPr>
        <w:jc w:val="left"/>
        <w:rPr>
          <w:rFonts w:ascii="ＭＳ 明朝" w:eastAsia="ＭＳ 明朝" w:hAnsi="ＭＳ 明朝"/>
          <w:b/>
          <w:bCs/>
        </w:rPr>
      </w:pPr>
      <w:r w:rsidRPr="000B4992">
        <w:rPr>
          <w:rFonts w:ascii="ＭＳ 明朝" w:eastAsia="ＭＳ 明朝" w:hAnsi="ＭＳ 明朝" w:hint="eastAsia"/>
          <w:b/>
          <w:bCs/>
        </w:rPr>
        <w:t>B</w:t>
      </w:r>
      <w:r w:rsidRPr="000B4992">
        <w:rPr>
          <w:rFonts w:ascii="ＭＳ 明朝" w:eastAsia="ＭＳ 明朝" w:hAnsi="ＭＳ 明朝"/>
          <w:b/>
          <w:bCs/>
        </w:rPr>
        <w:t>F</w:t>
      </w:r>
      <w:r w:rsidR="00EB60F0" w:rsidRPr="000B4992">
        <w:rPr>
          <w:rFonts w:ascii="ＭＳ 明朝" w:eastAsia="ＭＳ 明朝" w:hAnsi="ＭＳ 明朝" w:hint="eastAsia"/>
          <w:b/>
          <w:bCs/>
        </w:rPr>
        <w:t>装置の</w:t>
      </w:r>
      <w:r w:rsidR="00E35C74">
        <w:rPr>
          <w:rFonts w:ascii="ＭＳ 明朝" w:eastAsia="ＭＳ 明朝" w:hAnsi="ＭＳ 明朝" w:hint="eastAsia"/>
          <w:b/>
          <w:bCs/>
        </w:rPr>
        <w:t>開発</w:t>
      </w:r>
      <w:r w:rsidR="00847330">
        <w:rPr>
          <w:rFonts w:ascii="ＭＳ 明朝" w:eastAsia="ＭＳ 明朝" w:hAnsi="ＭＳ 明朝" w:hint="eastAsia"/>
          <w:b/>
          <w:bCs/>
        </w:rPr>
        <w:t>に用いた</w:t>
      </w:r>
      <w:r w:rsidR="000741BE">
        <w:rPr>
          <w:rFonts w:ascii="ＭＳ 明朝" w:eastAsia="ＭＳ 明朝" w:hAnsi="ＭＳ 明朝" w:hint="eastAsia"/>
          <w:b/>
          <w:bCs/>
        </w:rPr>
        <w:t>部品</w:t>
      </w:r>
    </w:p>
    <w:p w14:paraId="641BFB2F" w14:textId="4BED1DDC" w:rsidR="001C40EF" w:rsidRPr="000200DC" w:rsidRDefault="00D82DDE" w:rsidP="001C40EF">
      <w:pPr>
        <w:rPr>
          <w:rFonts w:ascii="ＭＳ 明朝" w:eastAsia="ＭＳ 明朝" w:hAnsi="ＭＳ 明朝"/>
          <w:szCs w:val="21"/>
        </w:rPr>
      </w:pPr>
      <w:r w:rsidRPr="000B4992">
        <w:rPr>
          <w:rFonts w:ascii="ＭＳ 明朝" w:eastAsia="ＭＳ 明朝" w:hAnsi="ＭＳ 明朝" w:hint="eastAsia"/>
          <w:szCs w:val="21"/>
        </w:rPr>
        <w:t xml:space="preserve">　</w:t>
      </w:r>
      <w:commentRangeStart w:id="12"/>
      <w:r w:rsidR="00277032" w:rsidRPr="000B4992">
        <w:rPr>
          <w:rFonts w:ascii="ＭＳ 明朝" w:eastAsia="ＭＳ 明朝" w:hAnsi="ＭＳ 明朝" w:hint="eastAsia"/>
          <w:szCs w:val="21"/>
        </w:rPr>
        <w:t>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装置</w:t>
      </w:r>
      <w:r w:rsidR="001C40EF">
        <w:rPr>
          <w:rFonts w:ascii="ＭＳ 明朝" w:eastAsia="ＭＳ 明朝" w:hAnsi="ＭＳ 明朝" w:hint="eastAsia"/>
          <w:szCs w:val="21"/>
        </w:rPr>
        <w:t>の開発</w:t>
      </w:r>
      <w:r w:rsidR="00277032" w:rsidRPr="000B4992">
        <w:rPr>
          <w:rFonts w:ascii="ＭＳ 明朝" w:eastAsia="ＭＳ 明朝" w:hAnsi="ＭＳ 明朝" w:hint="eastAsia"/>
          <w:szCs w:val="21"/>
        </w:rPr>
        <w:t>に用いた主なパーツは,</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マイコン</w:t>
      </w:r>
      <w:r w:rsidR="00AD0499" w:rsidRPr="000B4992">
        <w:rPr>
          <w:rFonts w:ascii="ＭＳ 明朝" w:eastAsia="ＭＳ 明朝" w:hAnsi="ＭＳ 明朝" w:hint="eastAsia"/>
          <w:szCs w:val="21"/>
        </w:rPr>
        <w:t>の</w:t>
      </w:r>
      <w:r w:rsidR="00277032" w:rsidRPr="000B4992">
        <w:rPr>
          <w:rFonts w:ascii="ＭＳ 明朝" w:eastAsia="ＭＳ 明朝" w:hAnsi="ＭＳ 明朝" w:hint="eastAsia"/>
          <w:szCs w:val="21"/>
        </w:rPr>
        <w:t>M</w:t>
      </w:r>
      <w:r w:rsidR="00277032" w:rsidRPr="000B4992">
        <w:rPr>
          <w:rFonts w:ascii="ＭＳ 明朝" w:eastAsia="ＭＳ 明朝" w:hAnsi="ＭＳ 明朝"/>
          <w:szCs w:val="21"/>
        </w:rPr>
        <w:t>aker Nano</w:t>
      </w:r>
      <w:r w:rsidR="00277032" w:rsidRPr="000B4992">
        <w:rPr>
          <w:rFonts w:ascii="ＭＳ 明朝" w:eastAsia="ＭＳ 明朝" w:hAnsi="ＭＳ 明朝" w:hint="eastAsia"/>
          <w:szCs w:val="21"/>
        </w:rPr>
        <w:t>（</w:t>
      </w:r>
      <w:proofErr w:type="spellStart"/>
      <w:r w:rsidR="00277032" w:rsidRPr="000B4992">
        <w:rPr>
          <w:rFonts w:ascii="ＭＳ 明朝" w:eastAsia="ＭＳ 明朝" w:hAnsi="ＭＳ 明朝" w:hint="eastAsia"/>
          <w:szCs w:val="21"/>
        </w:rPr>
        <w:t>C</w:t>
      </w:r>
      <w:r w:rsidR="00277032" w:rsidRPr="000B4992">
        <w:rPr>
          <w:rFonts w:ascii="ＭＳ 明朝" w:eastAsia="ＭＳ 明朝" w:hAnsi="ＭＳ 明朝"/>
          <w:szCs w:val="21"/>
        </w:rPr>
        <w:t>ytron</w:t>
      </w:r>
      <w:proofErr w:type="spellEnd"/>
      <w:r w:rsidR="00277032" w:rsidRPr="000B4992">
        <w:rPr>
          <w:rFonts w:ascii="ＭＳ 明朝" w:eastAsia="ＭＳ 明朝" w:hAnsi="ＭＳ 明朝"/>
          <w:szCs w:val="21"/>
        </w:rPr>
        <w:t xml:space="preserve"> Technologies </w:t>
      </w:r>
      <w:proofErr w:type="spellStart"/>
      <w:r w:rsidR="00277032" w:rsidRPr="000B4992">
        <w:rPr>
          <w:rFonts w:ascii="ＭＳ 明朝" w:eastAsia="ＭＳ 明朝" w:hAnsi="ＭＳ 明朝"/>
          <w:szCs w:val="21"/>
        </w:rPr>
        <w:t>Sdn</w:t>
      </w:r>
      <w:proofErr w:type="spellEnd"/>
      <w:r w:rsidR="00277032" w:rsidRPr="000B4992">
        <w:rPr>
          <w:rFonts w:ascii="ＭＳ 明朝" w:eastAsia="ＭＳ 明朝" w:hAnsi="ＭＳ 明朝"/>
          <w:szCs w:val="21"/>
        </w:rPr>
        <w:t xml:space="preserve"> </w:t>
      </w:r>
      <w:proofErr w:type="spellStart"/>
      <w:r w:rsidR="00277032" w:rsidRPr="000B4992">
        <w:rPr>
          <w:rFonts w:ascii="ＭＳ 明朝" w:eastAsia="ＭＳ 明朝" w:hAnsi="ＭＳ 明朝"/>
          <w:szCs w:val="21"/>
        </w:rPr>
        <w:t>Bhd</w:t>
      </w:r>
      <w:proofErr w:type="spellEnd"/>
      <w:r w:rsidR="00277032" w:rsidRPr="000B4992">
        <w:rPr>
          <w:rFonts w:ascii="ＭＳ 明朝" w:eastAsia="ＭＳ 明朝" w:hAnsi="ＭＳ 明朝" w:hint="eastAsia"/>
          <w:szCs w:val="21"/>
        </w:rPr>
        <w:t>社製）,</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温度センサー（</w:t>
      </w:r>
      <w:r w:rsidR="00277032" w:rsidRPr="000B4992">
        <w:rPr>
          <w:rFonts w:ascii="ＭＳ 明朝" w:eastAsia="ＭＳ 明朝" w:hAnsi="ＭＳ 明朝"/>
          <w:szCs w:val="21"/>
        </w:rPr>
        <w:t>TMP36GT9Z</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スピーカー(</w:t>
      </w:r>
      <w:r w:rsidR="00277032" w:rsidRPr="000B4992">
        <w:rPr>
          <w:rFonts w:ascii="ＭＳ 明朝" w:eastAsia="ＭＳ 明朝" w:hAnsi="ＭＳ 明朝"/>
        </w:rPr>
        <w:t>UGCM0903EPD(5.0))</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L</w:t>
      </w:r>
      <w:r w:rsidR="00277032" w:rsidRPr="000B4992">
        <w:rPr>
          <w:rFonts w:ascii="ＭＳ 明朝" w:eastAsia="ＭＳ 明朝" w:hAnsi="ＭＳ 明朝"/>
          <w:szCs w:val="21"/>
        </w:rPr>
        <w:t>ED</w:t>
      </w:r>
      <w:r w:rsidR="00277032" w:rsidRPr="000B4992">
        <w:rPr>
          <w:rFonts w:ascii="ＭＳ 明朝" w:eastAsia="ＭＳ 明朝" w:hAnsi="ＭＳ 明朝" w:hint="eastAsia"/>
          <w:szCs w:val="21"/>
        </w:rPr>
        <w:t>ライト(</w:t>
      </w:r>
      <w:r w:rsidR="00277032" w:rsidRPr="000B4992">
        <w:rPr>
          <w:rFonts w:ascii="ＭＳ 明朝" w:eastAsia="ＭＳ 明朝" w:hAnsi="ＭＳ 明朝"/>
          <w:szCs w:val="21"/>
        </w:rPr>
        <w:t xml:space="preserve">RGBLED(AE-WS2812B)), </w:t>
      </w:r>
      <w:r w:rsidR="00277032" w:rsidRPr="000B4992">
        <w:rPr>
          <w:rFonts w:ascii="ＭＳ 明朝" w:eastAsia="ＭＳ 明朝" w:hAnsi="ＭＳ 明朝" w:hint="eastAsia"/>
          <w:szCs w:val="21"/>
        </w:rPr>
        <w:t>小型モニタ</w:t>
      </w:r>
      <w:r w:rsidR="00000B6E">
        <w:rPr>
          <w:rFonts w:ascii="ＭＳ 明朝" w:eastAsia="ＭＳ 明朝" w:hAnsi="ＭＳ 明朝" w:hint="eastAsia"/>
          <w:szCs w:val="21"/>
        </w:rPr>
        <w:t>ー</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ST7032(AE-AQM0802))</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5V</w:t>
      </w:r>
      <w:r w:rsidR="00277032" w:rsidRPr="000B4992">
        <w:rPr>
          <w:rFonts w:ascii="ＭＳ 明朝" w:eastAsia="ＭＳ 明朝" w:hAnsi="ＭＳ 明朝" w:hint="eastAsia"/>
          <w:szCs w:val="21"/>
        </w:rPr>
        <w:t>出力昇圧D</w:t>
      </w:r>
      <w:r w:rsidR="00277032" w:rsidRPr="000B4992">
        <w:rPr>
          <w:rFonts w:ascii="ＭＳ 明朝" w:eastAsia="ＭＳ 明朝" w:hAnsi="ＭＳ 明朝"/>
          <w:szCs w:val="21"/>
        </w:rPr>
        <w:t>CDC</w:t>
      </w:r>
      <w:r w:rsidR="00277032" w:rsidRPr="000B4992">
        <w:rPr>
          <w:rFonts w:ascii="ＭＳ 明朝" w:eastAsia="ＭＳ 明朝" w:hAnsi="ＭＳ 明朝" w:hint="eastAsia"/>
          <w:szCs w:val="21"/>
        </w:rPr>
        <w:t>コンバータ(</w:t>
      </w:r>
      <w:r w:rsidR="00277032" w:rsidRPr="000B4992">
        <w:rPr>
          <w:rFonts w:ascii="ＭＳ 明朝" w:eastAsia="ＭＳ 明朝" w:hAnsi="ＭＳ 明朝"/>
          <w:szCs w:val="21"/>
        </w:rPr>
        <w:t>AE-XCL102D503CR-G)</w:t>
      </w:r>
      <w:r w:rsidR="00277032" w:rsidRPr="000B4992">
        <w:rPr>
          <w:rFonts w:ascii="ＭＳ 明朝" w:eastAsia="ＭＳ 明朝" w:hAnsi="ＭＳ 明朝" w:hint="eastAsia"/>
          <w:szCs w:val="21"/>
        </w:rPr>
        <w:t>であった。</w:t>
      </w:r>
      <w:r w:rsidR="00F61DED" w:rsidRPr="000B4992">
        <w:rPr>
          <w:rFonts w:ascii="ＭＳ 明朝" w:eastAsia="ＭＳ 明朝" w:hAnsi="ＭＳ 明朝" w:hint="eastAsia"/>
          <w:szCs w:val="21"/>
        </w:rPr>
        <w:t>温度センサーには</w:t>
      </w:r>
      <w:r w:rsidR="00F61DED">
        <w:rPr>
          <w:rFonts w:ascii="ＭＳ 明朝" w:eastAsia="ＭＳ 明朝" w:hAnsi="ＭＳ 明朝" w:hint="eastAsia"/>
          <w:szCs w:val="21"/>
        </w:rPr>
        <w:t>,</w:t>
      </w:r>
      <w:r w:rsidR="00F61DED">
        <w:rPr>
          <w:rFonts w:ascii="ＭＳ 明朝" w:eastAsia="ＭＳ 明朝" w:hAnsi="ＭＳ 明朝"/>
          <w:szCs w:val="21"/>
        </w:rPr>
        <w:t xml:space="preserve"> </w:t>
      </w:r>
      <w:r w:rsidR="00F61DED" w:rsidRPr="000B4992">
        <w:rPr>
          <w:rFonts w:ascii="ＭＳ 明朝" w:eastAsia="ＭＳ 明朝" w:hAnsi="ＭＳ 明朝" w:hint="eastAsia"/>
          <w:szCs w:val="21"/>
        </w:rPr>
        <w:t>双葉用1</w:t>
      </w:r>
      <w:r w:rsidR="00F61DED" w:rsidRPr="000B4992">
        <w:rPr>
          <w:rFonts w:ascii="ＭＳ 明朝" w:eastAsia="ＭＳ 明朝" w:hAnsi="ＭＳ 明朝"/>
          <w:szCs w:val="21"/>
        </w:rPr>
        <w:t>M</w:t>
      </w:r>
      <w:r w:rsidR="00F61DED" w:rsidRPr="000B4992">
        <w:rPr>
          <w:rFonts w:ascii="ＭＳ 明朝" w:eastAsia="ＭＳ 明朝" w:hAnsi="ＭＳ 明朝" w:hint="eastAsia"/>
          <w:szCs w:val="21"/>
        </w:rPr>
        <w:t>サーボ延長コードケーブル2</w:t>
      </w:r>
      <w:r w:rsidR="00F61DED" w:rsidRPr="000B4992">
        <w:rPr>
          <w:rFonts w:ascii="ＭＳ 明朝" w:eastAsia="ＭＳ 明朝" w:hAnsi="ＭＳ 明朝"/>
          <w:szCs w:val="21"/>
        </w:rPr>
        <w:t>6AWG</w:t>
      </w:r>
      <w:r w:rsidR="00F61DED" w:rsidRPr="000B4992">
        <w:rPr>
          <w:rFonts w:ascii="ＭＳ 明朝" w:eastAsia="ＭＳ 明朝" w:hAnsi="ＭＳ 明朝" w:hint="eastAsia"/>
          <w:szCs w:val="21"/>
        </w:rPr>
        <w:t>線(</w:t>
      </w:r>
      <w:proofErr w:type="spellStart"/>
      <w:r w:rsidR="00F61DED" w:rsidRPr="000B4992">
        <w:rPr>
          <w:rFonts w:ascii="ＭＳ 明朝" w:eastAsia="ＭＳ 明朝" w:hAnsi="ＭＳ 明朝"/>
          <w:szCs w:val="21"/>
        </w:rPr>
        <w:t>IndustrialMaker</w:t>
      </w:r>
      <w:proofErr w:type="spellEnd"/>
      <w:r w:rsidR="00F61DED" w:rsidRPr="000B4992">
        <w:rPr>
          <w:rFonts w:ascii="ＭＳ 明朝" w:eastAsia="ＭＳ 明朝" w:hAnsi="ＭＳ 明朝" w:hint="eastAsia"/>
          <w:szCs w:val="21"/>
        </w:rPr>
        <w:t>社製</w:t>
      </w:r>
      <w:r w:rsidR="00F61DED" w:rsidRPr="000B4992">
        <w:rPr>
          <w:rFonts w:ascii="ＭＳ 明朝" w:eastAsia="ＭＳ 明朝" w:hAnsi="ＭＳ 明朝"/>
          <w:szCs w:val="21"/>
        </w:rPr>
        <w:t>)</w:t>
      </w:r>
      <w:r w:rsidR="00F61DED" w:rsidRPr="000B4992">
        <w:rPr>
          <w:rFonts w:ascii="ＭＳ 明朝" w:eastAsia="ＭＳ 明朝" w:hAnsi="ＭＳ 明朝" w:hint="eastAsia"/>
          <w:szCs w:val="21"/>
        </w:rPr>
        <w:t>,</w:t>
      </w:r>
      <w:r w:rsidR="00F61DED" w:rsidRPr="000B4992">
        <w:rPr>
          <w:rFonts w:ascii="ＭＳ 明朝" w:eastAsia="ＭＳ 明朝" w:hAnsi="ＭＳ 明朝"/>
          <w:szCs w:val="21"/>
        </w:rPr>
        <w:t xml:space="preserve"> </w:t>
      </w:r>
      <w:r w:rsidR="00F61DED" w:rsidRPr="000B4992">
        <w:rPr>
          <w:rFonts w:ascii="ＭＳ 明朝" w:eastAsia="ＭＳ 明朝" w:hAnsi="ＭＳ 明朝" w:hint="eastAsia"/>
          <w:szCs w:val="21"/>
        </w:rPr>
        <w:t>ピンヘッダー(</w:t>
      </w:r>
      <w:proofErr w:type="spellStart"/>
      <w:r w:rsidR="00F61DED" w:rsidRPr="000B4992">
        <w:rPr>
          <w:rFonts w:ascii="ＭＳ 明朝" w:eastAsia="ＭＳ 明朝" w:hAnsi="ＭＳ 明朝"/>
          <w:szCs w:val="21"/>
        </w:rPr>
        <w:t>Useconn</w:t>
      </w:r>
      <w:proofErr w:type="spellEnd"/>
      <w:r w:rsidR="00F61DED" w:rsidRPr="000B4992">
        <w:rPr>
          <w:rFonts w:ascii="ＭＳ 明朝" w:eastAsia="ＭＳ 明朝" w:hAnsi="ＭＳ 明朝"/>
          <w:szCs w:val="21"/>
        </w:rPr>
        <w:t xml:space="preserve"> Electronics</w:t>
      </w:r>
      <w:r w:rsidR="00F61DED" w:rsidRPr="000B4992">
        <w:rPr>
          <w:rFonts w:ascii="ＭＳ 明朝" w:eastAsia="ＭＳ 明朝" w:hAnsi="ＭＳ 明朝" w:hint="eastAsia"/>
          <w:szCs w:val="21"/>
        </w:rPr>
        <w:t>社</w:t>
      </w:r>
      <w:r w:rsidR="00F61DED" w:rsidRPr="000B4992">
        <w:rPr>
          <w:rFonts w:ascii="ＭＳ 明朝" w:eastAsia="ＭＳ 明朝" w:hAnsi="ＭＳ 明朝"/>
          <w:szCs w:val="21"/>
        </w:rPr>
        <w:t>製)</w:t>
      </w:r>
      <w:r w:rsidR="00F61DED" w:rsidRPr="000B4992">
        <w:rPr>
          <w:rFonts w:ascii="ＭＳ 明朝" w:eastAsia="ＭＳ 明朝" w:hAnsi="ＭＳ 明朝" w:hint="eastAsia"/>
          <w:szCs w:val="21"/>
        </w:rPr>
        <w:t>を用いた。</w:t>
      </w:r>
      <w:r w:rsidR="00277032" w:rsidRPr="000B4992">
        <w:rPr>
          <w:rFonts w:ascii="ＭＳ 明朝" w:eastAsia="ＭＳ 明朝" w:hAnsi="ＭＳ 明朝" w:hint="eastAsia"/>
          <w:szCs w:val="21"/>
        </w:rPr>
        <w:t>屋外でのB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も可能にするため, 単4電池（ニッケル水素充電池）,</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電池ボックスを用いた電池駆動の装置となった。</w:t>
      </w:r>
      <w:commentRangeEnd w:id="12"/>
      <w:r w:rsidR="00AE5E4A">
        <w:rPr>
          <w:rStyle w:val="a9"/>
        </w:rPr>
        <w:commentReference w:id="12"/>
      </w:r>
      <w:r w:rsidR="00277032" w:rsidRPr="000B4992">
        <w:rPr>
          <w:rFonts w:ascii="ＭＳ 明朝" w:eastAsia="ＭＳ 明朝" w:hAnsi="ＭＳ 明朝" w:hint="eastAsia"/>
          <w:szCs w:val="21"/>
        </w:rPr>
        <w:t>その際, フィードバック（以下</w:t>
      </w:r>
      <w:r w:rsidR="00277032" w:rsidRPr="000B4992">
        <w:rPr>
          <w:rFonts w:ascii="ＭＳ 明朝" w:eastAsia="ＭＳ 明朝" w:hAnsi="ＭＳ 明朝"/>
          <w:szCs w:val="21"/>
        </w:rPr>
        <w:t>FB</w:t>
      </w:r>
      <w:r w:rsidR="00277032" w:rsidRPr="000B4992">
        <w:rPr>
          <w:rFonts w:ascii="ＭＳ 明朝" w:eastAsia="ＭＳ 明朝" w:hAnsi="ＭＳ 明朝" w:hint="eastAsia"/>
          <w:szCs w:val="21"/>
        </w:rPr>
        <w:t>）を多く呈示すると</w:t>
      </w:r>
      <w:r w:rsidR="00277032" w:rsidRPr="000B4992">
        <w:rPr>
          <w:rFonts w:ascii="ＭＳ 明朝" w:eastAsia="ＭＳ 明朝" w:hAnsi="ＭＳ 明朝"/>
          <w:szCs w:val="21"/>
        </w:rPr>
        <w:t>FB</w:t>
      </w:r>
      <w:r w:rsidR="00277032" w:rsidRPr="000B4992">
        <w:rPr>
          <w:rFonts w:ascii="ＭＳ 明朝" w:eastAsia="ＭＳ 明朝" w:hAnsi="ＭＳ 明朝" w:hint="eastAsia"/>
          <w:szCs w:val="21"/>
        </w:rPr>
        <w:t>なし群より課題成績が下がるため</w:t>
      </w:r>
      <w:r w:rsidR="00675643" w:rsidRPr="000B4992">
        <w:rPr>
          <w:rFonts w:ascii="ＭＳ 明朝" w:eastAsia="ＭＳ 明朝" w:hAnsi="ＭＳ 明朝" w:hint="eastAsia"/>
          <w:szCs w:val="21"/>
        </w:rPr>
        <w:t>(</w:t>
      </w:r>
      <w:r w:rsidR="00277032" w:rsidRPr="000B4992">
        <w:rPr>
          <w:rFonts w:ascii="ＭＳ 明朝" w:eastAsia="ＭＳ 明朝" w:hAnsi="ＭＳ 明朝" w:hint="eastAsia"/>
          <w:szCs w:val="21"/>
        </w:rPr>
        <w:t>大河内,</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1</w:t>
      </w:r>
      <w:r w:rsidR="00277032" w:rsidRPr="000B4992">
        <w:rPr>
          <w:rFonts w:ascii="ＭＳ 明朝" w:eastAsia="ＭＳ 明朝" w:hAnsi="ＭＳ 明朝"/>
          <w:szCs w:val="21"/>
        </w:rPr>
        <w:t>99</w:t>
      </w:r>
      <w:r w:rsidR="000D22CF" w:rsidRPr="000B4992">
        <w:rPr>
          <w:rFonts w:ascii="ＭＳ 明朝" w:eastAsia="ＭＳ 明朝" w:hAnsi="ＭＳ 明朝"/>
          <w:szCs w:val="21"/>
        </w:rPr>
        <w:t>0</w:t>
      </w:r>
      <w:r w:rsidR="00675643" w:rsidRPr="000B4992">
        <w:rPr>
          <w:rFonts w:ascii="ＭＳ 明朝" w:eastAsia="ＭＳ 明朝" w:hAnsi="ＭＳ 明朝"/>
          <w:szCs w:val="21"/>
        </w:rPr>
        <w:t>)</w:t>
      </w:r>
      <w:r w:rsidR="00277032" w:rsidRPr="000B4992">
        <w:rPr>
          <w:rFonts w:ascii="ＭＳ 明朝" w:eastAsia="ＭＳ 明朝" w:hAnsi="ＭＳ 明朝" w:hint="eastAsia"/>
          <w:szCs w:val="21"/>
        </w:rPr>
        <w:t>, F</w:t>
      </w:r>
      <w:r w:rsidR="00277032" w:rsidRPr="000B4992">
        <w:rPr>
          <w:rFonts w:ascii="ＭＳ 明朝" w:eastAsia="ＭＳ 明朝" w:hAnsi="ＭＳ 明朝"/>
          <w:szCs w:val="21"/>
        </w:rPr>
        <w:t>B</w:t>
      </w:r>
      <w:r w:rsidR="00277032" w:rsidRPr="000B4992">
        <w:rPr>
          <w:rFonts w:ascii="ＭＳ 明朝" w:eastAsia="ＭＳ 明朝" w:hAnsi="ＭＳ 明朝" w:hint="eastAsia"/>
          <w:szCs w:val="21"/>
        </w:rPr>
        <w:t>はスピーカー,</w:t>
      </w:r>
      <w:r w:rsidR="00277032" w:rsidRPr="000B4992">
        <w:rPr>
          <w:rFonts w:ascii="ＭＳ 明朝" w:eastAsia="ＭＳ 明朝" w:hAnsi="ＭＳ 明朝"/>
          <w:szCs w:val="21"/>
        </w:rPr>
        <w:t xml:space="preserve"> LED</w:t>
      </w:r>
      <w:r w:rsidR="00277032" w:rsidRPr="000B4992">
        <w:rPr>
          <w:rFonts w:ascii="ＭＳ 明朝" w:eastAsia="ＭＳ 明朝" w:hAnsi="ＭＳ 明朝" w:hint="eastAsia"/>
          <w:szCs w:val="21"/>
        </w:rPr>
        <w:t>ライトの最小限にとどめた。B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装置のケースは小型化の観点から</w:t>
      </w:r>
      <w:r w:rsidR="00164862" w:rsidRPr="000B4992">
        <w:rPr>
          <w:rFonts w:ascii="ＭＳ 明朝" w:eastAsia="ＭＳ 明朝" w:hAnsi="ＭＳ 明朝" w:hint="eastAsia"/>
          <w:szCs w:val="21"/>
        </w:rPr>
        <w:t>デスクトップ型パーソナル</w:t>
      </w:r>
      <w:r w:rsidR="00277032" w:rsidRPr="000B4992">
        <w:rPr>
          <w:rFonts w:ascii="ＭＳ 明朝" w:eastAsia="ＭＳ 明朝" w:hAnsi="ＭＳ 明朝" w:hint="eastAsia"/>
          <w:szCs w:val="21"/>
        </w:rPr>
        <w:t>3</w:t>
      </w:r>
      <w:r w:rsidR="00277032" w:rsidRPr="000B4992">
        <w:rPr>
          <w:rFonts w:ascii="ＭＳ 明朝" w:eastAsia="ＭＳ 明朝" w:hAnsi="ＭＳ 明朝"/>
          <w:szCs w:val="21"/>
        </w:rPr>
        <w:t>D</w:t>
      </w:r>
      <w:r w:rsidR="00164862" w:rsidRPr="000B4992">
        <w:rPr>
          <w:rFonts w:ascii="ＭＳ 明朝" w:eastAsia="ＭＳ 明朝" w:hAnsi="ＭＳ 明朝" w:hint="eastAsia"/>
          <w:szCs w:val="21"/>
        </w:rPr>
        <w:t>プリンター</w:t>
      </w:r>
      <w:r w:rsidR="00277032" w:rsidRPr="000B4992">
        <w:rPr>
          <w:rFonts w:ascii="ＭＳ 明朝" w:eastAsia="ＭＳ 明朝" w:hAnsi="ＭＳ 明朝"/>
          <w:szCs w:val="21"/>
        </w:rPr>
        <w:t>Creator</w:t>
      </w:r>
      <w:r w:rsidR="008146DA" w:rsidRPr="000B4992">
        <w:rPr>
          <w:rFonts w:ascii="ＭＳ 明朝" w:eastAsia="ＭＳ 明朝" w:hAnsi="ＭＳ 明朝" w:hint="eastAsia"/>
          <w:szCs w:val="21"/>
        </w:rPr>
        <w:t xml:space="preserve"> </w:t>
      </w:r>
      <w:r w:rsidR="00277032" w:rsidRPr="000B4992">
        <w:rPr>
          <w:rFonts w:ascii="ＭＳ 明朝" w:eastAsia="ＭＳ 明朝" w:hAnsi="ＭＳ 明朝"/>
          <w:szCs w:val="21"/>
        </w:rPr>
        <w:t>Pro</w:t>
      </w:r>
      <w:r w:rsidR="008146DA" w:rsidRPr="000B4992">
        <w:rPr>
          <w:rFonts w:ascii="ＭＳ 明朝" w:eastAsia="ＭＳ 明朝" w:hAnsi="ＭＳ 明朝"/>
          <w:szCs w:val="21"/>
        </w:rPr>
        <w:t>(Flash Forge</w:t>
      </w:r>
      <w:r w:rsidR="008146DA" w:rsidRPr="000B4992">
        <w:rPr>
          <w:rFonts w:ascii="ＭＳ 明朝" w:eastAsia="ＭＳ 明朝" w:hAnsi="ＭＳ 明朝" w:hint="eastAsia"/>
          <w:szCs w:val="21"/>
        </w:rPr>
        <w:t>社製</w:t>
      </w:r>
      <w:r w:rsidR="00277032" w:rsidRPr="000B4992">
        <w:rPr>
          <w:rFonts w:ascii="ＭＳ 明朝" w:eastAsia="ＭＳ 明朝" w:hAnsi="ＭＳ 明朝" w:hint="eastAsia"/>
          <w:szCs w:val="21"/>
        </w:rPr>
        <w:t>）で作成し</w:t>
      </w:r>
      <w:r w:rsidR="000741BE">
        <w:rPr>
          <w:rFonts w:ascii="ＭＳ 明朝" w:eastAsia="ＭＳ 明朝" w:hAnsi="ＭＳ 明朝" w:hint="eastAsia"/>
          <w:szCs w:val="21"/>
        </w:rPr>
        <w:t>た。B</w:t>
      </w:r>
      <w:r w:rsidR="000741BE">
        <w:rPr>
          <w:rFonts w:ascii="ＭＳ 明朝" w:eastAsia="ＭＳ 明朝" w:hAnsi="ＭＳ 明朝"/>
          <w:szCs w:val="21"/>
        </w:rPr>
        <w:t>F</w:t>
      </w:r>
      <w:r w:rsidR="000741BE">
        <w:rPr>
          <w:rFonts w:ascii="ＭＳ 明朝" w:eastAsia="ＭＳ 明朝" w:hAnsi="ＭＳ 明朝" w:hint="eastAsia"/>
          <w:szCs w:val="21"/>
        </w:rPr>
        <w:t>装置</w:t>
      </w:r>
      <w:r w:rsidR="001C40EF">
        <w:rPr>
          <w:rFonts w:ascii="ＭＳ 明朝" w:eastAsia="ＭＳ 明朝" w:hAnsi="ＭＳ 明朝" w:hint="eastAsia"/>
          <w:szCs w:val="21"/>
        </w:rPr>
        <w:t>開発</w:t>
      </w:r>
      <w:r w:rsidR="000741BE">
        <w:rPr>
          <w:rFonts w:ascii="ＭＳ 明朝" w:eastAsia="ＭＳ 明朝" w:hAnsi="ＭＳ 明朝" w:hint="eastAsia"/>
          <w:szCs w:val="21"/>
        </w:rPr>
        <w:t>に用いたパーツは,</w:t>
      </w:r>
      <w:r w:rsidR="000741BE">
        <w:rPr>
          <w:rFonts w:ascii="ＭＳ 明朝" w:eastAsia="ＭＳ 明朝" w:hAnsi="ＭＳ 明朝"/>
          <w:szCs w:val="21"/>
        </w:rPr>
        <w:t xml:space="preserve"> </w:t>
      </w:r>
      <w:r w:rsidR="000741BE" w:rsidRPr="004C7702">
        <w:rPr>
          <w:rFonts w:ascii="ＭＳ 明朝" w:eastAsia="ＭＳ 明朝" w:hAnsi="ＭＳ 明朝" w:hint="eastAsia"/>
          <w:szCs w:val="21"/>
        </w:rPr>
        <w:t>何れも電子部品や工作キットを販売している秋月電子通商のみで</w:t>
      </w:r>
      <w:r w:rsidR="000741BE">
        <w:rPr>
          <w:rFonts w:ascii="ＭＳ 明朝" w:eastAsia="ＭＳ 明朝" w:hAnsi="ＭＳ 明朝" w:hint="eastAsia"/>
          <w:szCs w:val="21"/>
        </w:rPr>
        <w:t>,</w:t>
      </w:r>
      <w:r w:rsidR="000741BE">
        <w:rPr>
          <w:rFonts w:ascii="ＭＳ 明朝" w:eastAsia="ＭＳ 明朝" w:hAnsi="ＭＳ 明朝"/>
          <w:szCs w:val="21"/>
        </w:rPr>
        <w:t xml:space="preserve"> </w:t>
      </w:r>
      <w:r w:rsidR="000741BE" w:rsidRPr="004C7702">
        <w:rPr>
          <w:rFonts w:ascii="ＭＳ 明朝" w:eastAsia="ＭＳ 明朝" w:hAnsi="ＭＳ 明朝" w:hint="eastAsia"/>
          <w:szCs w:val="21"/>
        </w:rPr>
        <w:t>購入可能であった。</w:t>
      </w:r>
      <w:r w:rsidR="000200DC" w:rsidRPr="000B4992">
        <w:rPr>
          <w:rFonts w:ascii="ＭＳ 明朝" w:eastAsia="ＭＳ 明朝" w:hAnsi="ＭＳ 明朝" w:hint="eastAsia"/>
          <w:szCs w:val="21"/>
        </w:rPr>
        <w:t>また,</w:t>
      </w:r>
      <w:r w:rsidR="000200DC" w:rsidRPr="000B4992">
        <w:rPr>
          <w:rFonts w:ascii="ＭＳ 明朝" w:eastAsia="ＭＳ 明朝" w:hAnsi="ＭＳ 明朝"/>
          <w:szCs w:val="21"/>
        </w:rPr>
        <w:t xml:space="preserve"> </w:t>
      </w:r>
      <w:r w:rsidR="000200DC" w:rsidRPr="000B4992">
        <w:rPr>
          <w:rFonts w:ascii="ＭＳ 明朝" w:eastAsia="ＭＳ 明朝" w:hAnsi="ＭＳ 明朝" w:hint="eastAsia"/>
          <w:szCs w:val="21"/>
        </w:rPr>
        <w:t>ソフトウェア環境として,</w:t>
      </w:r>
      <w:r w:rsidR="000200DC" w:rsidRPr="000B4992">
        <w:rPr>
          <w:rFonts w:ascii="ＭＳ 明朝" w:eastAsia="ＭＳ 明朝" w:hAnsi="ＭＳ 明朝"/>
          <w:szCs w:val="21"/>
        </w:rPr>
        <w:t xml:space="preserve"> </w:t>
      </w:r>
      <w:r w:rsidR="000200DC" w:rsidRPr="000B4992">
        <w:rPr>
          <w:rFonts w:ascii="ＭＳ 明朝" w:eastAsia="ＭＳ 明朝" w:hAnsi="ＭＳ 明朝" w:hint="eastAsia"/>
          <w:szCs w:val="21"/>
        </w:rPr>
        <w:t>装置側には</w:t>
      </w:r>
      <w:r w:rsidR="000200DC" w:rsidRPr="000B4992">
        <w:rPr>
          <w:rFonts w:ascii="ＭＳ 明朝" w:eastAsia="ＭＳ 明朝" w:hAnsi="ＭＳ 明朝"/>
          <w:szCs w:val="21"/>
        </w:rPr>
        <w:t>Windows</w:t>
      </w:r>
      <w:r w:rsidR="000200DC" w:rsidRPr="000B4992">
        <w:rPr>
          <w:rFonts w:ascii="ＭＳ 明朝" w:eastAsia="ＭＳ 明朝" w:hAnsi="ＭＳ 明朝" w:hint="eastAsia"/>
          <w:szCs w:val="21"/>
        </w:rPr>
        <w:t>版A</w:t>
      </w:r>
      <w:r w:rsidR="000200DC" w:rsidRPr="000B4992">
        <w:rPr>
          <w:rFonts w:ascii="ＭＳ 明朝" w:eastAsia="ＭＳ 明朝" w:hAnsi="ＭＳ 明朝"/>
          <w:szCs w:val="21"/>
        </w:rPr>
        <w:t>rduino</w:t>
      </w:r>
      <w:r w:rsidR="000200DC" w:rsidRPr="000B4992">
        <w:rPr>
          <w:rFonts w:ascii="ＭＳ 明朝" w:eastAsia="ＭＳ 明朝" w:hAnsi="ＭＳ 明朝" w:hint="eastAsia"/>
          <w:szCs w:val="21"/>
        </w:rPr>
        <w:t>開発環境1</w:t>
      </w:r>
      <w:r w:rsidR="000200DC" w:rsidRPr="000B4992">
        <w:rPr>
          <w:rFonts w:ascii="ＭＳ 明朝" w:eastAsia="ＭＳ 明朝" w:hAnsi="ＭＳ 明朝"/>
          <w:szCs w:val="21"/>
        </w:rPr>
        <w:t>.8.19</w:t>
      </w:r>
      <w:r w:rsidR="000200DC" w:rsidRPr="000B4992">
        <w:rPr>
          <w:rFonts w:ascii="ＭＳ 明朝" w:eastAsia="ＭＳ 明朝" w:hAnsi="ＭＳ 明朝" w:hint="eastAsia"/>
          <w:szCs w:val="21"/>
        </w:rPr>
        <w:t>,</w:t>
      </w:r>
      <w:r w:rsidR="000200DC" w:rsidRPr="000B4992">
        <w:rPr>
          <w:rFonts w:ascii="ＭＳ 明朝" w:eastAsia="ＭＳ 明朝" w:hAnsi="ＭＳ 明朝"/>
          <w:szCs w:val="21"/>
        </w:rPr>
        <w:t xml:space="preserve"> PC</w:t>
      </w:r>
      <w:r w:rsidR="000200DC" w:rsidRPr="000B4992">
        <w:rPr>
          <w:rFonts w:ascii="ＭＳ 明朝" w:eastAsia="ＭＳ 明朝" w:hAnsi="ＭＳ 明朝" w:hint="eastAsia"/>
          <w:szCs w:val="21"/>
        </w:rPr>
        <w:t>側にはP</w:t>
      </w:r>
      <w:r w:rsidR="000200DC" w:rsidRPr="000B4992">
        <w:rPr>
          <w:rFonts w:ascii="ＭＳ 明朝" w:eastAsia="ＭＳ 明朝" w:hAnsi="ＭＳ 明朝"/>
          <w:szCs w:val="21"/>
        </w:rPr>
        <w:t>rocessing</w:t>
      </w:r>
      <w:r w:rsidR="000200DC" w:rsidRPr="000B4992">
        <w:rPr>
          <w:rFonts w:ascii="ＭＳ 明朝" w:eastAsia="ＭＳ 明朝" w:hAnsi="ＭＳ 明朝" w:hint="eastAsia"/>
          <w:szCs w:val="21"/>
        </w:rPr>
        <w:t>開発環境</w:t>
      </w:r>
      <w:r w:rsidR="000200DC" w:rsidRPr="000B4992">
        <w:rPr>
          <w:rFonts w:ascii="ＭＳ 明朝" w:eastAsia="ＭＳ 明朝" w:hAnsi="ＭＳ 明朝"/>
          <w:szCs w:val="21"/>
        </w:rPr>
        <w:t>3.5.4</w:t>
      </w:r>
      <w:r w:rsidR="000200DC" w:rsidRPr="000B4992">
        <w:rPr>
          <w:rFonts w:ascii="ＭＳ 明朝" w:eastAsia="ＭＳ 明朝" w:hAnsi="ＭＳ 明朝" w:hint="eastAsia"/>
          <w:szCs w:val="21"/>
        </w:rPr>
        <w:t>を用いた。</w:t>
      </w:r>
    </w:p>
    <w:p w14:paraId="10840153" w14:textId="23E3E986" w:rsidR="000741BE" w:rsidRPr="000741BE" w:rsidRDefault="000741BE" w:rsidP="000741BE">
      <w:pPr>
        <w:rPr>
          <w:rFonts w:ascii="ＭＳ 明朝" w:eastAsia="ＭＳ 明朝" w:hAnsi="ＭＳ 明朝"/>
          <w:b/>
          <w:bCs/>
          <w:szCs w:val="21"/>
        </w:rPr>
      </w:pPr>
      <w:r w:rsidRPr="000741BE">
        <w:rPr>
          <w:rFonts w:ascii="ＭＳ 明朝" w:eastAsia="ＭＳ 明朝" w:hAnsi="ＭＳ 明朝" w:hint="eastAsia"/>
          <w:b/>
          <w:bCs/>
          <w:szCs w:val="21"/>
        </w:rPr>
        <w:t>完成したB</w:t>
      </w:r>
      <w:r w:rsidRPr="000741BE">
        <w:rPr>
          <w:rFonts w:ascii="ＭＳ 明朝" w:eastAsia="ＭＳ 明朝" w:hAnsi="ＭＳ 明朝"/>
          <w:b/>
          <w:bCs/>
          <w:szCs w:val="21"/>
        </w:rPr>
        <w:t>F</w:t>
      </w:r>
      <w:r w:rsidRPr="000741BE">
        <w:rPr>
          <w:rFonts w:ascii="ＭＳ 明朝" w:eastAsia="ＭＳ 明朝" w:hAnsi="ＭＳ 明朝" w:hint="eastAsia"/>
          <w:b/>
          <w:bCs/>
          <w:szCs w:val="21"/>
        </w:rPr>
        <w:t>装置</w:t>
      </w:r>
    </w:p>
    <w:p w14:paraId="52E2C75B" w14:textId="0A49609C" w:rsidR="00B95219" w:rsidRDefault="000741BE" w:rsidP="0097716C">
      <w:pPr>
        <w:ind w:firstLineChars="100" w:firstLine="210"/>
        <w:rPr>
          <w:rFonts w:ascii="ＭＳ 明朝" w:eastAsia="ＭＳ 明朝" w:hAnsi="ＭＳ 明朝"/>
          <w:szCs w:val="21"/>
        </w:rPr>
      </w:pPr>
      <w:r>
        <w:rPr>
          <w:rFonts w:ascii="ＭＳ 明朝" w:eastAsia="ＭＳ 明朝" w:hAnsi="ＭＳ 明朝" w:hint="eastAsia"/>
          <w:szCs w:val="21"/>
        </w:rPr>
        <w:t>装置の</w:t>
      </w:r>
      <w:r w:rsidR="00277032" w:rsidRPr="000B4992">
        <w:rPr>
          <w:rFonts w:ascii="ＭＳ 明朝" w:eastAsia="ＭＳ 明朝" w:hAnsi="ＭＳ 明朝" w:hint="eastAsia"/>
          <w:szCs w:val="21"/>
        </w:rPr>
        <w:t>サイズは</w:t>
      </w:r>
      <w:r>
        <w:rPr>
          <w:rFonts w:ascii="ＭＳ 明朝" w:eastAsia="ＭＳ 明朝" w:hAnsi="ＭＳ 明朝" w:hint="eastAsia"/>
          <w:szCs w:val="21"/>
        </w:rPr>
        <w:t>,</w:t>
      </w:r>
      <w:r>
        <w:rPr>
          <w:rFonts w:ascii="ＭＳ 明朝" w:eastAsia="ＭＳ 明朝" w:hAnsi="ＭＳ 明朝"/>
          <w:szCs w:val="21"/>
        </w:rPr>
        <w:t xml:space="preserve"> </w:t>
      </w:r>
      <w:r w:rsidR="00277032" w:rsidRPr="000B4992">
        <w:rPr>
          <w:rFonts w:ascii="ＭＳ 明朝" w:eastAsia="ＭＳ 明朝" w:hAnsi="ＭＳ 明朝" w:hint="eastAsia"/>
          <w:szCs w:val="21"/>
        </w:rPr>
        <w:t>縦9</w:t>
      </w:r>
      <w:r w:rsidR="00277032" w:rsidRPr="000B4992">
        <w:rPr>
          <w:rFonts w:ascii="ＭＳ 明朝" w:eastAsia="ＭＳ 明朝" w:hAnsi="ＭＳ 明朝"/>
          <w:szCs w:val="21"/>
        </w:rPr>
        <w:t>2</w:t>
      </w:r>
      <w:r w:rsidR="00277032" w:rsidRPr="000B4992">
        <w:rPr>
          <w:rFonts w:ascii="ＭＳ 明朝" w:eastAsia="ＭＳ 明朝" w:hAnsi="ＭＳ 明朝" w:hint="eastAsia"/>
          <w:szCs w:val="21"/>
        </w:rPr>
        <w:t>×横</w:t>
      </w:r>
      <w:r w:rsidR="00277032" w:rsidRPr="000B4992">
        <w:rPr>
          <w:rFonts w:ascii="ＭＳ 明朝" w:eastAsia="ＭＳ 明朝" w:hAnsi="ＭＳ 明朝"/>
          <w:szCs w:val="21"/>
        </w:rPr>
        <w:t>62</w:t>
      </w:r>
      <w:r w:rsidR="00277032" w:rsidRPr="000B4992">
        <w:rPr>
          <w:rFonts w:ascii="ＭＳ 明朝" w:eastAsia="ＭＳ 明朝" w:hAnsi="ＭＳ 明朝" w:hint="eastAsia"/>
          <w:szCs w:val="21"/>
        </w:rPr>
        <w:t>×高さ1</w:t>
      </w:r>
      <w:r w:rsidR="00277032" w:rsidRPr="000B4992">
        <w:rPr>
          <w:rFonts w:ascii="ＭＳ 明朝" w:eastAsia="ＭＳ 明朝" w:hAnsi="ＭＳ 明朝"/>
          <w:szCs w:val="21"/>
        </w:rPr>
        <w:t>7mm</w:t>
      </w:r>
      <w:r w:rsidR="00277032" w:rsidRPr="000B4992">
        <w:rPr>
          <w:rFonts w:ascii="ＭＳ 明朝" w:eastAsia="ＭＳ 明朝" w:hAnsi="ＭＳ 明朝" w:hint="eastAsia"/>
          <w:szCs w:val="21"/>
        </w:rPr>
        <w:t>の直方体</w:t>
      </w:r>
      <w:r>
        <w:rPr>
          <w:rFonts w:ascii="ＭＳ 明朝" w:eastAsia="ＭＳ 明朝" w:hAnsi="ＭＳ 明朝" w:hint="eastAsia"/>
          <w:szCs w:val="21"/>
        </w:rPr>
        <w:t>であり</w:t>
      </w:r>
      <w:r w:rsidR="005030AB" w:rsidRPr="000B4992">
        <w:rPr>
          <w:rFonts w:ascii="ＭＳ 明朝" w:eastAsia="ＭＳ 明朝" w:hAnsi="ＭＳ 明朝" w:hint="eastAsia"/>
          <w:szCs w:val="21"/>
        </w:rPr>
        <w:t>,</w:t>
      </w:r>
      <w:r w:rsidR="005030AB" w:rsidRPr="000B4992">
        <w:rPr>
          <w:rFonts w:ascii="ＭＳ 明朝" w:eastAsia="ＭＳ 明朝" w:hAnsi="ＭＳ 明朝"/>
          <w:szCs w:val="21"/>
        </w:rPr>
        <w:t xml:space="preserve"> </w:t>
      </w:r>
      <w:r w:rsidR="005030AB" w:rsidRPr="000B4992">
        <w:rPr>
          <w:rFonts w:ascii="ＭＳ 明朝" w:eastAsia="ＭＳ 明朝" w:hAnsi="ＭＳ 明朝" w:hint="eastAsia"/>
          <w:szCs w:val="21"/>
        </w:rPr>
        <w:t>重量は6</w:t>
      </w:r>
      <w:r w:rsidR="005030AB" w:rsidRPr="000B4992">
        <w:rPr>
          <w:rFonts w:ascii="ＭＳ 明朝" w:eastAsia="ＭＳ 明朝" w:hAnsi="ＭＳ 明朝"/>
          <w:szCs w:val="21"/>
        </w:rPr>
        <w:t>7g</w:t>
      </w:r>
      <w:r w:rsidR="005030AB" w:rsidRPr="000B4992">
        <w:rPr>
          <w:rFonts w:ascii="ＭＳ 明朝" w:eastAsia="ＭＳ 明朝" w:hAnsi="ＭＳ 明朝" w:hint="eastAsia"/>
          <w:szCs w:val="21"/>
        </w:rPr>
        <w:t>だった</w:t>
      </w:r>
      <w:r w:rsidR="00277032" w:rsidRPr="000B4992">
        <w:rPr>
          <w:rFonts w:ascii="ＭＳ 明朝" w:eastAsia="ＭＳ 明朝" w:hAnsi="ＭＳ 明朝" w:hint="eastAsia"/>
          <w:szCs w:val="21"/>
        </w:rPr>
        <w:t>。</w:t>
      </w:r>
      <w:r w:rsidRPr="000B4992">
        <w:rPr>
          <w:rFonts w:ascii="ＭＳ 明朝" w:eastAsia="ＭＳ 明朝" w:hAnsi="ＭＳ 明朝" w:hint="eastAsia"/>
          <w:szCs w:val="21"/>
        </w:rPr>
        <w:t>製作費は</w:t>
      </w:r>
      <w:commentRangeStart w:id="13"/>
      <w:r w:rsidRPr="000B4992">
        <w:rPr>
          <w:rFonts w:ascii="ＭＳ 明朝" w:eastAsia="ＭＳ 明朝" w:hAnsi="ＭＳ 明朝" w:hint="eastAsia"/>
          <w:szCs w:val="21"/>
        </w:rPr>
        <w:t>総額3</w:t>
      </w:r>
      <w:r w:rsidRPr="000B4992">
        <w:rPr>
          <w:rFonts w:ascii="ＭＳ 明朝" w:eastAsia="ＭＳ 明朝" w:hAnsi="ＭＳ 明朝"/>
          <w:szCs w:val="21"/>
        </w:rPr>
        <w:t>,</w:t>
      </w:r>
      <w:r>
        <w:rPr>
          <w:rFonts w:ascii="ＭＳ 明朝" w:eastAsia="ＭＳ 明朝" w:hAnsi="ＭＳ 明朝"/>
          <w:szCs w:val="21"/>
        </w:rPr>
        <w:t>00</w:t>
      </w:r>
      <w:r w:rsidRPr="000B4992">
        <w:rPr>
          <w:rFonts w:ascii="ＭＳ 明朝" w:eastAsia="ＭＳ 明朝" w:hAnsi="ＭＳ 明朝"/>
          <w:szCs w:val="21"/>
        </w:rPr>
        <w:t>0</w:t>
      </w:r>
      <w:r w:rsidRPr="000B4992">
        <w:rPr>
          <w:rFonts w:ascii="ＭＳ 明朝" w:eastAsia="ＭＳ 明朝" w:hAnsi="ＭＳ 明朝" w:hint="eastAsia"/>
          <w:szCs w:val="21"/>
        </w:rPr>
        <w:t>円程度</w:t>
      </w:r>
      <w:commentRangeEnd w:id="13"/>
      <w:r>
        <w:rPr>
          <w:rStyle w:val="a9"/>
        </w:rPr>
        <w:commentReference w:id="13"/>
      </w:r>
      <w:r w:rsidRPr="000B4992">
        <w:rPr>
          <w:rFonts w:ascii="ＭＳ 明朝" w:eastAsia="ＭＳ 明朝" w:hAnsi="ＭＳ 明朝" w:hint="eastAsia"/>
          <w:szCs w:val="21"/>
        </w:rPr>
        <w:t>であった。</w:t>
      </w:r>
      <w:r w:rsidRPr="006603D4">
        <w:rPr>
          <w:rFonts w:ascii="ＭＳ 明朝" w:eastAsia="ＭＳ 明朝" w:hAnsi="ＭＳ 明朝" w:hint="eastAsia"/>
          <w:szCs w:val="21"/>
        </w:rPr>
        <w:t>本装置のF</w:t>
      </w:r>
      <w:r w:rsidRPr="006603D4">
        <w:rPr>
          <w:rFonts w:ascii="ＭＳ 明朝" w:eastAsia="ＭＳ 明朝" w:hAnsi="ＭＳ 明朝"/>
          <w:szCs w:val="21"/>
        </w:rPr>
        <w:t>B</w:t>
      </w:r>
      <w:r w:rsidRPr="006603D4">
        <w:rPr>
          <w:rFonts w:ascii="ＭＳ 明朝" w:eastAsia="ＭＳ 明朝" w:hAnsi="ＭＳ 明朝" w:hint="eastAsia"/>
          <w:szCs w:val="21"/>
        </w:rPr>
        <w:t>機能として,</w:t>
      </w:r>
      <w:r w:rsidRPr="006603D4">
        <w:rPr>
          <w:rFonts w:ascii="ＭＳ 明朝" w:eastAsia="ＭＳ 明朝" w:hAnsi="ＭＳ 明朝"/>
          <w:szCs w:val="21"/>
        </w:rPr>
        <w:t xml:space="preserve"> </w:t>
      </w:r>
      <w:r>
        <w:rPr>
          <w:rFonts w:ascii="ＭＳ 明朝" w:eastAsia="ＭＳ 明朝" w:hAnsi="ＭＳ 明朝" w:hint="eastAsia"/>
          <w:szCs w:val="21"/>
        </w:rPr>
        <w:t>1つ目の視覚F</w:t>
      </w:r>
      <w:r>
        <w:rPr>
          <w:rFonts w:ascii="ＭＳ 明朝" w:eastAsia="ＭＳ 明朝" w:hAnsi="ＭＳ 明朝"/>
          <w:szCs w:val="21"/>
        </w:rPr>
        <w:t>B</w:t>
      </w:r>
      <w:r>
        <w:rPr>
          <w:rFonts w:ascii="ＭＳ 明朝" w:eastAsia="ＭＳ 明朝" w:hAnsi="ＭＳ 明朝" w:hint="eastAsia"/>
          <w:szCs w:val="21"/>
        </w:rPr>
        <w:t>にL</w:t>
      </w:r>
      <w:r>
        <w:rPr>
          <w:rFonts w:ascii="ＭＳ 明朝" w:eastAsia="ＭＳ 明朝" w:hAnsi="ＭＳ 明朝"/>
          <w:szCs w:val="21"/>
        </w:rPr>
        <w:t>ED</w:t>
      </w:r>
      <w:r>
        <w:rPr>
          <w:rFonts w:ascii="ＭＳ 明朝" w:eastAsia="ＭＳ 明朝" w:hAnsi="ＭＳ 明朝" w:hint="eastAsia"/>
          <w:szCs w:val="21"/>
        </w:rPr>
        <w:t>ライトを用いた。</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上昇時に赤く点灯し, 下降時は青く点灯した。</w:t>
      </w:r>
      <w:r>
        <w:rPr>
          <w:rFonts w:ascii="ＭＳ 明朝" w:eastAsia="ＭＳ 明朝" w:hAnsi="ＭＳ 明朝" w:hint="eastAsia"/>
          <w:szCs w:val="21"/>
        </w:rPr>
        <w:t>2つ目の視覚F</w:t>
      </w:r>
      <w:r>
        <w:rPr>
          <w:rFonts w:ascii="ＭＳ 明朝" w:eastAsia="ＭＳ 明朝" w:hAnsi="ＭＳ 明朝"/>
          <w:szCs w:val="21"/>
        </w:rPr>
        <w:t>B</w:t>
      </w:r>
      <w:r>
        <w:rPr>
          <w:rFonts w:ascii="ＭＳ 明朝" w:eastAsia="ＭＳ 明朝" w:hAnsi="ＭＳ 明朝" w:hint="eastAsia"/>
          <w:szCs w:val="21"/>
        </w:rPr>
        <w:t>に液晶ディスプレイを用いた。</w:t>
      </w:r>
      <w:r w:rsidRPr="006603D4">
        <w:rPr>
          <w:rFonts w:ascii="ＭＳ 明朝" w:eastAsia="ＭＳ 明朝" w:hAnsi="ＭＳ 明朝"/>
          <w:szCs w:val="21"/>
        </w:rPr>
        <w:t>1</w:t>
      </w:r>
      <w:r w:rsidRPr="006603D4">
        <w:rPr>
          <w:rFonts w:ascii="ＭＳ 明朝" w:eastAsia="ＭＳ 明朝" w:hAnsi="ＭＳ 明朝" w:hint="eastAsia"/>
          <w:szCs w:val="21"/>
        </w:rPr>
        <w:t>行目に</w:t>
      </w:r>
      <w:r>
        <w:rPr>
          <w:rFonts w:ascii="ＭＳ 明朝" w:eastAsia="ＭＳ 明朝" w:hAnsi="ＭＳ 明朝"/>
          <w:szCs w:val="21"/>
        </w:rPr>
        <w:t>ST(</w:t>
      </w:r>
      <w:r>
        <w:rPr>
          <w:rFonts w:ascii="ＭＳ 明朝" w:eastAsia="ＭＳ 明朝" w:hAnsi="ＭＳ 明朝" w:hint="eastAsia"/>
          <w:szCs w:val="21"/>
        </w:rPr>
        <w:t>℃</w:t>
      </w:r>
      <w:r>
        <w:rPr>
          <w:rFonts w:ascii="ＭＳ 明朝" w:eastAsia="ＭＳ 明朝" w:hAnsi="ＭＳ 明朝"/>
          <w:szCs w:val="21"/>
        </w:rPr>
        <w:t>)</w:t>
      </w:r>
      <w:r w:rsidRPr="006603D4">
        <w:rPr>
          <w:rFonts w:ascii="ＭＳ 明朝" w:eastAsia="ＭＳ 明朝" w:hAnsi="ＭＳ 明朝" w:hint="eastAsia"/>
          <w:szCs w:val="21"/>
        </w:rPr>
        <w:t>を表示して,</w:t>
      </w:r>
      <w:r w:rsidRPr="006603D4">
        <w:rPr>
          <w:rFonts w:ascii="ＭＳ 明朝" w:eastAsia="ＭＳ 明朝" w:hAnsi="ＭＳ 明朝"/>
          <w:szCs w:val="21"/>
        </w:rPr>
        <w:t xml:space="preserve"> 2</w:t>
      </w:r>
      <w:r w:rsidRPr="006603D4">
        <w:rPr>
          <w:rFonts w:ascii="ＭＳ 明朝" w:eastAsia="ＭＳ 明朝" w:hAnsi="ＭＳ 明朝" w:hint="eastAsia"/>
          <w:szCs w:val="21"/>
        </w:rPr>
        <w:t>行目に1秒前の</w:t>
      </w:r>
      <w:r>
        <w:rPr>
          <w:rFonts w:ascii="ＭＳ 明朝" w:eastAsia="ＭＳ 明朝" w:hAnsi="ＭＳ 明朝" w:hint="eastAsia"/>
          <w:szCs w:val="21"/>
        </w:rPr>
        <w:t>S</w:t>
      </w:r>
      <w:r>
        <w:rPr>
          <w:rFonts w:ascii="ＭＳ 明朝" w:eastAsia="ＭＳ 明朝" w:hAnsi="ＭＳ 明朝"/>
          <w:szCs w:val="21"/>
        </w:rPr>
        <w:t>T</w:t>
      </w:r>
      <w:r w:rsidRPr="006603D4">
        <w:rPr>
          <w:rFonts w:ascii="ＭＳ 明朝" w:eastAsia="ＭＳ 明朝" w:hAnsi="ＭＳ 明朝" w:hint="eastAsia"/>
          <w:szCs w:val="21"/>
        </w:rPr>
        <w:t>の変化</w:t>
      </w:r>
      <w:r w:rsidR="003C186D">
        <w:rPr>
          <w:rFonts w:ascii="ＭＳ 明朝" w:eastAsia="ＭＳ 明朝" w:hAnsi="ＭＳ 明朝" w:hint="eastAsia"/>
          <w:szCs w:val="21"/>
        </w:rPr>
        <w:t>値</w:t>
      </w:r>
      <w:r w:rsidR="00EF2DD9">
        <w:rPr>
          <w:rFonts w:ascii="ＭＳ 明朝" w:eastAsia="ＭＳ 明朝" w:hAnsi="ＭＳ 明朝" w:hint="eastAsia"/>
          <w:szCs w:val="21"/>
        </w:rPr>
        <w:t>(℃</w:t>
      </w:r>
      <w:r w:rsidR="00EF2DD9">
        <w:rPr>
          <w:rFonts w:ascii="ＭＳ 明朝" w:eastAsia="ＭＳ 明朝" w:hAnsi="ＭＳ 明朝"/>
          <w:szCs w:val="21"/>
        </w:rPr>
        <w:t>)</w:t>
      </w:r>
      <w:r w:rsidRPr="006603D4">
        <w:rPr>
          <w:rFonts w:ascii="ＭＳ 明朝" w:eastAsia="ＭＳ 明朝" w:hAnsi="ＭＳ 明朝" w:hint="eastAsia"/>
          <w:szCs w:val="21"/>
        </w:rPr>
        <w:t>を表示した。</w:t>
      </w:r>
      <w:r>
        <w:rPr>
          <w:rFonts w:ascii="ＭＳ 明朝" w:eastAsia="ＭＳ 明朝" w:hAnsi="ＭＳ 明朝" w:hint="eastAsia"/>
          <w:szCs w:val="21"/>
        </w:rPr>
        <w:t>聴覚F</w:t>
      </w:r>
      <w:r>
        <w:rPr>
          <w:rFonts w:ascii="ＭＳ 明朝" w:eastAsia="ＭＳ 明朝" w:hAnsi="ＭＳ 明朝"/>
          <w:szCs w:val="21"/>
        </w:rPr>
        <w:t>B</w:t>
      </w:r>
      <w:r>
        <w:rPr>
          <w:rFonts w:ascii="ＭＳ 明朝" w:eastAsia="ＭＳ 明朝" w:hAnsi="ＭＳ 明朝" w:hint="eastAsia"/>
          <w:szCs w:val="21"/>
        </w:rPr>
        <w:t>に</w:t>
      </w:r>
      <w:r w:rsidR="00EF2DD9">
        <w:rPr>
          <w:rFonts w:ascii="ＭＳ 明朝" w:eastAsia="ＭＳ 明朝" w:hAnsi="ＭＳ 明朝" w:hint="eastAsia"/>
          <w:szCs w:val="21"/>
        </w:rPr>
        <w:t>は,</w:t>
      </w:r>
      <w:r w:rsidR="00EF2DD9">
        <w:rPr>
          <w:rFonts w:ascii="ＭＳ 明朝" w:eastAsia="ＭＳ 明朝" w:hAnsi="ＭＳ 明朝"/>
          <w:szCs w:val="21"/>
        </w:rPr>
        <w:t xml:space="preserve"> </w:t>
      </w:r>
      <w:r>
        <w:rPr>
          <w:rFonts w:ascii="ＭＳ 明朝" w:eastAsia="ＭＳ 明朝" w:hAnsi="ＭＳ 明朝" w:hint="eastAsia"/>
          <w:szCs w:val="21"/>
        </w:rPr>
        <w:t>スピーカーを用いた。</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上昇</w:t>
      </w:r>
      <w:r w:rsidR="00EF2DD9">
        <w:rPr>
          <w:rFonts w:ascii="ＭＳ 明朝" w:eastAsia="ＭＳ 明朝" w:hAnsi="ＭＳ 明朝" w:hint="eastAsia"/>
          <w:szCs w:val="21"/>
        </w:rPr>
        <w:t>時</w:t>
      </w:r>
      <w:r w:rsidRPr="006603D4">
        <w:rPr>
          <w:rFonts w:ascii="ＭＳ 明朝" w:eastAsia="ＭＳ 明朝" w:hAnsi="ＭＳ 明朝" w:hint="eastAsia"/>
          <w:szCs w:val="21"/>
        </w:rPr>
        <w:t>に「ブッブッブッ」と5</w:t>
      </w:r>
      <w:r w:rsidRPr="006603D4">
        <w:rPr>
          <w:rFonts w:ascii="ＭＳ 明朝" w:eastAsia="ＭＳ 明朝" w:hAnsi="ＭＳ 明朝"/>
          <w:szCs w:val="21"/>
        </w:rPr>
        <w:t>00Hz</w:t>
      </w:r>
      <w:r w:rsidRPr="006603D4">
        <w:rPr>
          <w:rFonts w:ascii="ＭＳ 明朝" w:eastAsia="ＭＳ 明朝" w:hAnsi="ＭＳ 明朝" w:hint="eastAsia"/>
          <w:szCs w:val="21"/>
        </w:rPr>
        <w:t>の低い音で</w:t>
      </w:r>
      <w:r w:rsidR="00EF2DD9">
        <w:rPr>
          <w:rFonts w:ascii="ＭＳ 明朝" w:eastAsia="ＭＳ 明朝" w:hAnsi="ＭＳ 明朝" w:hint="eastAsia"/>
          <w:szCs w:val="21"/>
        </w:rPr>
        <w:t>鳴り</w:t>
      </w:r>
      <w:r w:rsidRPr="006603D4">
        <w:rPr>
          <w:rFonts w:ascii="ＭＳ 明朝" w:eastAsia="ＭＳ 明朝" w:hAnsi="ＭＳ 明朝" w:hint="eastAsia"/>
          <w:szCs w:val="21"/>
        </w:rPr>
        <w:t>, 下降時は「プップップッ」と1</w:t>
      </w:r>
      <w:r w:rsidRPr="006603D4">
        <w:rPr>
          <w:rFonts w:ascii="ＭＳ 明朝" w:eastAsia="ＭＳ 明朝" w:hAnsi="ＭＳ 明朝"/>
          <w:szCs w:val="21"/>
        </w:rPr>
        <w:t>000Hz</w:t>
      </w:r>
      <w:r w:rsidRPr="006603D4">
        <w:rPr>
          <w:rFonts w:ascii="ＭＳ 明朝" w:eastAsia="ＭＳ 明朝" w:hAnsi="ＭＳ 明朝" w:hint="eastAsia"/>
          <w:szCs w:val="21"/>
        </w:rPr>
        <w:t>の高い音が鳴った。</w:t>
      </w:r>
      <w:r w:rsidR="00B95219">
        <w:rPr>
          <w:rFonts w:ascii="ＭＳ 明朝" w:eastAsia="ＭＳ 明朝" w:hAnsi="ＭＳ 明朝" w:hint="eastAsia"/>
          <w:szCs w:val="21"/>
        </w:rPr>
        <w:t>また,</w:t>
      </w:r>
      <w:r w:rsidR="00B95219">
        <w:rPr>
          <w:rFonts w:ascii="ＭＳ 明朝" w:eastAsia="ＭＳ 明朝" w:hAnsi="ＭＳ 明朝"/>
          <w:szCs w:val="21"/>
        </w:rPr>
        <w:t xml:space="preserve"> </w:t>
      </w:r>
      <w:r w:rsidR="00B95219">
        <w:rPr>
          <w:rFonts w:ascii="ＭＳ 明朝" w:eastAsia="ＭＳ 明朝" w:hAnsi="ＭＳ 明朝" w:hint="eastAsia"/>
          <w:szCs w:val="21"/>
        </w:rPr>
        <w:t>下段の左側面にはF</w:t>
      </w:r>
      <w:r w:rsidR="00B95219">
        <w:rPr>
          <w:rFonts w:ascii="ＭＳ 明朝" w:eastAsia="ＭＳ 明朝" w:hAnsi="ＭＳ 明朝"/>
          <w:szCs w:val="21"/>
        </w:rPr>
        <w:t>B</w:t>
      </w:r>
      <w:r w:rsidR="00B95219">
        <w:rPr>
          <w:rFonts w:ascii="ＭＳ 明朝" w:eastAsia="ＭＳ 明朝" w:hAnsi="ＭＳ 明朝" w:hint="eastAsia"/>
          <w:szCs w:val="21"/>
        </w:rPr>
        <w:t>の有無の切り替えを行うスイッチが配置された。</w:t>
      </w:r>
      <w:r w:rsidR="0097716C">
        <w:rPr>
          <w:rFonts w:ascii="ＭＳ 明朝" w:eastAsia="ＭＳ 明朝" w:hAnsi="ＭＳ 明朝" w:hint="eastAsia"/>
          <w:szCs w:val="21"/>
        </w:rPr>
        <w:t>スイッチを右にスライドすると</w:t>
      </w:r>
      <w:r w:rsidR="0097716C">
        <w:rPr>
          <w:rFonts w:ascii="ＭＳ 明朝" w:eastAsia="ＭＳ 明朝" w:hAnsi="ＭＳ 明朝"/>
          <w:szCs w:val="21"/>
        </w:rPr>
        <w:t>FB</w:t>
      </w:r>
      <w:r w:rsidR="0097716C">
        <w:rPr>
          <w:rFonts w:ascii="ＭＳ 明朝" w:eastAsia="ＭＳ 明朝" w:hAnsi="ＭＳ 明朝" w:hint="eastAsia"/>
          <w:szCs w:val="21"/>
        </w:rPr>
        <w:t>が無効になり,</w:t>
      </w:r>
      <w:r w:rsidR="0097716C">
        <w:rPr>
          <w:rFonts w:ascii="ＭＳ 明朝" w:eastAsia="ＭＳ 明朝" w:hAnsi="ＭＳ 明朝"/>
          <w:szCs w:val="21"/>
        </w:rPr>
        <w:t xml:space="preserve"> </w:t>
      </w:r>
      <w:r w:rsidR="0097716C">
        <w:rPr>
          <w:rFonts w:ascii="ＭＳ 明朝" w:eastAsia="ＭＳ 明朝" w:hAnsi="ＭＳ 明朝" w:hint="eastAsia"/>
          <w:szCs w:val="21"/>
        </w:rPr>
        <w:t>左にスライドするとF</w:t>
      </w:r>
      <w:r w:rsidR="0097716C">
        <w:rPr>
          <w:rFonts w:ascii="ＭＳ 明朝" w:eastAsia="ＭＳ 明朝" w:hAnsi="ＭＳ 明朝"/>
          <w:szCs w:val="21"/>
        </w:rPr>
        <w:t>B</w:t>
      </w:r>
      <w:r w:rsidR="0097716C">
        <w:rPr>
          <w:rFonts w:ascii="ＭＳ 明朝" w:eastAsia="ＭＳ 明朝" w:hAnsi="ＭＳ 明朝" w:hint="eastAsia"/>
          <w:szCs w:val="21"/>
        </w:rPr>
        <w:t>が有効になった。右側面には電源用スイッチが配置された</w:t>
      </w:r>
      <w:r w:rsidR="0097716C" w:rsidRPr="000B4992">
        <w:rPr>
          <w:rFonts w:ascii="ＭＳ 明朝" w:eastAsia="ＭＳ 明朝" w:hAnsi="ＭＳ 明朝" w:hint="eastAsia"/>
          <w:szCs w:val="21"/>
        </w:rPr>
        <w:t>(</w:t>
      </w:r>
      <w:commentRangeStart w:id="14"/>
      <w:r w:rsidR="0097716C" w:rsidRPr="000B4992">
        <w:rPr>
          <w:rFonts w:ascii="ＭＳ 明朝" w:eastAsia="ＭＳ 明朝" w:hAnsi="ＭＳ 明朝" w:hint="eastAsia"/>
          <w:szCs w:val="21"/>
        </w:rPr>
        <w:t>図1-</w:t>
      </w:r>
      <w:r w:rsidR="0097716C" w:rsidRPr="000B4992">
        <w:rPr>
          <w:rFonts w:ascii="ＭＳ 明朝" w:eastAsia="ＭＳ 明朝" w:hAnsi="ＭＳ 明朝"/>
          <w:szCs w:val="21"/>
        </w:rPr>
        <w:t>1</w:t>
      </w:r>
      <w:commentRangeEnd w:id="14"/>
      <w:r w:rsidR="0097716C">
        <w:rPr>
          <w:rStyle w:val="a9"/>
        </w:rPr>
        <w:commentReference w:id="14"/>
      </w:r>
      <w:r w:rsidR="0097716C" w:rsidRPr="000B4992">
        <w:rPr>
          <w:rFonts w:ascii="ＭＳ 明朝" w:eastAsia="ＭＳ 明朝" w:hAnsi="ＭＳ 明朝"/>
          <w:szCs w:val="21"/>
        </w:rPr>
        <w:t>)</w:t>
      </w:r>
      <w:r w:rsidR="0097716C">
        <w:rPr>
          <w:rFonts w:ascii="ＭＳ 明朝" w:eastAsia="ＭＳ 明朝" w:hAnsi="ＭＳ 明朝" w:hint="eastAsia"/>
          <w:szCs w:val="21"/>
        </w:rPr>
        <w:t>。</w:t>
      </w:r>
    </w:p>
    <w:p w14:paraId="3261F161" w14:textId="4D29DF6A" w:rsidR="000200DC" w:rsidRDefault="000200DC" w:rsidP="00D17CC4">
      <w:pPr>
        <w:ind w:firstLineChars="100" w:firstLine="210"/>
        <w:rPr>
          <w:rFonts w:ascii="ＭＳ 明朝" w:eastAsia="ＭＳ 明朝" w:hAnsi="ＭＳ 明朝"/>
          <w:szCs w:val="21"/>
        </w:rPr>
      </w:pPr>
      <w:r>
        <w:rPr>
          <w:rFonts w:ascii="ＭＳ 明朝" w:eastAsia="ＭＳ 明朝" w:hAnsi="ＭＳ 明朝" w:hint="eastAsia"/>
          <w:szCs w:val="21"/>
        </w:rPr>
        <w:t>訓練時は,</w:t>
      </w:r>
      <w:r>
        <w:rPr>
          <w:rFonts w:ascii="ＭＳ 明朝" w:eastAsia="ＭＳ 明朝" w:hAnsi="ＭＳ 明朝"/>
          <w:szCs w:val="21"/>
        </w:rPr>
        <w:t xml:space="preserve"> </w:t>
      </w:r>
      <w:r>
        <w:rPr>
          <w:rFonts w:ascii="ＭＳ 明朝" w:eastAsia="ＭＳ 明朝" w:hAnsi="ＭＳ 明朝" w:hint="eastAsia"/>
          <w:szCs w:val="21"/>
        </w:rPr>
        <w:t>装置右上のピンフックから指サックを外し,</w:t>
      </w:r>
      <w:r>
        <w:rPr>
          <w:rFonts w:ascii="ＭＳ 明朝" w:eastAsia="ＭＳ 明朝" w:hAnsi="ＭＳ 明朝"/>
          <w:szCs w:val="21"/>
        </w:rPr>
        <w:t xml:space="preserve"> </w:t>
      </w:r>
      <w:r w:rsidRPr="006603D4">
        <w:rPr>
          <w:rFonts w:ascii="ＭＳ 明朝" w:eastAsia="ＭＳ 明朝" w:hAnsi="ＭＳ 明朝"/>
          <w:szCs w:val="21"/>
        </w:rPr>
        <w:t>非利き手の人差し指第1関節腹部に</w:t>
      </w:r>
      <w:r>
        <w:rPr>
          <w:rFonts w:ascii="ＭＳ 明朝" w:eastAsia="ＭＳ 明朝" w:hAnsi="ＭＳ 明朝" w:hint="eastAsia"/>
          <w:szCs w:val="21"/>
        </w:rPr>
        <w:t>装置の右側面に収納した</w:t>
      </w:r>
      <w:r w:rsidRPr="006603D4">
        <w:rPr>
          <w:rFonts w:ascii="ＭＳ 明朝" w:eastAsia="ＭＳ 明朝" w:hAnsi="ＭＳ 明朝" w:hint="eastAsia"/>
          <w:szCs w:val="21"/>
        </w:rPr>
        <w:t>温度</w:t>
      </w:r>
      <w:r w:rsidRPr="006603D4">
        <w:rPr>
          <w:rFonts w:ascii="ＭＳ 明朝" w:eastAsia="ＭＳ 明朝" w:hAnsi="ＭＳ 明朝"/>
          <w:szCs w:val="21"/>
        </w:rPr>
        <w:t>センサ</w:t>
      </w:r>
      <w:r w:rsidRPr="006603D4">
        <w:rPr>
          <w:rFonts w:ascii="ＭＳ 明朝" w:eastAsia="ＭＳ 明朝" w:hAnsi="ＭＳ 明朝" w:hint="eastAsia"/>
          <w:szCs w:val="21"/>
        </w:rPr>
        <w:t>ーを指サック（P</w:t>
      </w:r>
      <w:r w:rsidRPr="006603D4">
        <w:rPr>
          <w:rFonts w:ascii="ＭＳ 明朝" w:eastAsia="ＭＳ 明朝" w:hAnsi="ＭＳ 明朝"/>
          <w:szCs w:val="21"/>
        </w:rPr>
        <w:t>LUS</w:t>
      </w:r>
      <w:r w:rsidRPr="006603D4">
        <w:rPr>
          <w:rFonts w:ascii="ＭＳ 明朝" w:eastAsia="ＭＳ 明朝" w:hAnsi="ＭＳ 明朝" w:hint="eastAsia"/>
          <w:szCs w:val="21"/>
        </w:rPr>
        <w:t>社製,</w:t>
      </w:r>
      <w:r w:rsidRPr="006603D4">
        <w:rPr>
          <w:rFonts w:ascii="ＭＳ 明朝" w:eastAsia="ＭＳ 明朝" w:hAnsi="ＭＳ 明朝"/>
          <w:szCs w:val="21"/>
        </w:rPr>
        <w:t xml:space="preserve"> KM303CA</w:t>
      </w:r>
      <w:r w:rsidRPr="006603D4">
        <w:rPr>
          <w:rFonts w:ascii="ＭＳ 明朝" w:eastAsia="ＭＳ 明朝" w:hAnsi="ＭＳ 明朝" w:hint="eastAsia"/>
          <w:szCs w:val="21"/>
        </w:rPr>
        <w:t>）で直接固定し</w:t>
      </w:r>
      <w:r w:rsidR="00D17CC4">
        <w:rPr>
          <w:rFonts w:ascii="ＭＳ 明朝" w:eastAsia="ＭＳ 明朝" w:hAnsi="ＭＳ 明朝" w:hint="eastAsia"/>
          <w:szCs w:val="21"/>
        </w:rPr>
        <w:t>装着した。電源スイッチを前方に入れ装置を起動し,</w:t>
      </w:r>
      <w:r w:rsidR="00D17CC4">
        <w:rPr>
          <w:rFonts w:ascii="ＭＳ 明朝" w:eastAsia="ＭＳ 明朝" w:hAnsi="ＭＳ 明朝"/>
          <w:szCs w:val="21"/>
        </w:rPr>
        <w:t xml:space="preserve"> </w:t>
      </w:r>
      <w:r w:rsidR="00D17CC4">
        <w:rPr>
          <w:rFonts w:ascii="ＭＳ 明朝" w:eastAsia="ＭＳ 明朝" w:hAnsi="ＭＳ 明朝" w:hint="eastAsia"/>
          <w:szCs w:val="21"/>
        </w:rPr>
        <w:t>安静時は左下部のスイッチを右方向にスライドさせ,</w:t>
      </w:r>
      <w:r w:rsidR="00D17CC4">
        <w:rPr>
          <w:rFonts w:ascii="ＭＳ 明朝" w:eastAsia="ＭＳ 明朝" w:hAnsi="ＭＳ 明朝"/>
          <w:szCs w:val="21"/>
        </w:rPr>
        <w:t xml:space="preserve"> FB</w:t>
      </w:r>
      <w:r w:rsidR="00D17CC4">
        <w:rPr>
          <w:rFonts w:ascii="ＭＳ 明朝" w:eastAsia="ＭＳ 明朝" w:hAnsi="ＭＳ 明朝" w:hint="eastAsia"/>
          <w:szCs w:val="21"/>
        </w:rPr>
        <w:t>無効の状態で行った。訓練開始時に,</w:t>
      </w:r>
      <w:r w:rsidR="00D17CC4">
        <w:rPr>
          <w:rFonts w:ascii="ＭＳ 明朝" w:eastAsia="ＭＳ 明朝" w:hAnsi="ＭＳ 明朝"/>
          <w:szCs w:val="21"/>
        </w:rPr>
        <w:t xml:space="preserve"> </w:t>
      </w:r>
      <w:r w:rsidR="00D17CC4">
        <w:rPr>
          <w:rFonts w:ascii="ＭＳ 明朝" w:eastAsia="ＭＳ 明朝" w:hAnsi="ＭＳ 明朝" w:hint="eastAsia"/>
          <w:szCs w:val="21"/>
        </w:rPr>
        <w:t>左方向にスライドさせ,</w:t>
      </w:r>
      <w:r w:rsidR="00D17CC4">
        <w:rPr>
          <w:rFonts w:ascii="ＭＳ 明朝" w:eastAsia="ＭＳ 明朝" w:hAnsi="ＭＳ 明朝"/>
          <w:szCs w:val="21"/>
        </w:rPr>
        <w:t xml:space="preserve"> FB</w:t>
      </w:r>
      <w:r w:rsidR="00D17CC4">
        <w:rPr>
          <w:rFonts w:ascii="ＭＳ 明朝" w:eastAsia="ＭＳ 明朝" w:hAnsi="ＭＳ 明朝" w:hint="eastAsia"/>
          <w:szCs w:val="21"/>
        </w:rPr>
        <w:t>を有効にした状態で行い,</w:t>
      </w:r>
      <w:r w:rsidR="00D17CC4">
        <w:rPr>
          <w:rFonts w:ascii="ＭＳ 明朝" w:eastAsia="ＭＳ 明朝" w:hAnsi="ＭＳ 明朝"/>
          <w:szCs w:val="21"/>
        </w:rPr>
        <w:t xml:space="preserve"> </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を測定した。</w:t>
      </w:r>
      <w:r w:rsidRPr="00000B6E">
        <w:rPr>
          <w:rFonts w:ascii="ＭＳ 明朝" w:eastAsia="ＭＳ 明朝" w:hAnsi="ＭＳ 明朝" w:hint="eastAsia"/>
        </w:rPr>
        <w:t>使用したセンサーの</w:t>
      </w:r>
      <w:commentRangeStart w:id="15"/>
      <w:r w:rsidRPr="000B4992">
        <w:rPr>
          <w:rFonts w:ascii="ＭＳ 明朝" w:eastAsia="ＭＳ 明朝" w:hAnsi="ＭＳ 明朝" w:hint="eastAsia"/>
          <w:szCs w:val="21"/>
        </w:rPr>
        <w:t>測定時の誤差は±0</w:t>
      </w:r>
      <w:r w:rsidRPr="000B4992">
        <w:rPr>
          <w:rFonts w:ascii="ＭＳ 明朝" w:eastAsia="ＭＳ 明朝" w:hAnsi="ＭＳ 明朝"/>
          <w:szCs w:val="21"/>
        </w:rPr>
        <w:t>.5</w:t>
      </w:r>
      <w:r w:rsidRPr="000B4992">
        <w:rPr>
          <w:rFonts w:ascii="ＭＳ 明朝" w:eastAsia="ＭＳ 明朝" w:hAnsi="ＭＳ 明朝" w:hint="eastAsia"/>
          <w:szCs w:val="21"/>
        </w:rPr>
        <w:t>℃であった</w:t>
      </w:r>
      <w:commentRangeEnd w:id="15"/>
      <w:r>
        <w:rPr>
          <w:rStyle w:val="a9"/>
        </w:rPr>
        <w:commentReference w:id="15"/>
      </w:r>
      <w:r w:rsidRPr="000B4992">
        <w:rPr>
          <w:rFonts w:ascii="ＭＳ 明朝" w:eastAsia="ＭＳ 明朝" w:hAnsi="ＭＳ 明朝" w:hint="eastAsia"/>
          <w:szCs w:val="21"/>
        </w:rPr>
        <w:t>。</w:t>
      </w:r>
      <w:r w:rsidRPr="004C7702">
        <w:rPr>
          <w:rFonts w:ascii="ＭＳ 明朝" w:eastAsia="ＭＳ 明朝" w:hAnsi="ＭＳ 明朝" w:hint="eastAsia"/>
          <w:szCs w:val="21"/>
        </w:rPr>
        <w:t>装置背面には,</w:t>
      </w:r>
      <w:r w:rsidRPr="004C7702">
        <w:rPr>
          <w:rFonts w:ascii="ＭＳ 明朝" w:eastAsia="ＭＳ 明朝" w:hAnsi="ＭＳ 明朝"/>
          <w:szCs w:val="21"/>
        </w:rPr>
        <w:t xml:space="preserve"> </w:t>
      </w:r>
      <w:r w:rsidRPr="004C7702">
        <w:rPr>
          <w:rFonts w:ascii="ＭＳ 明朝" w:eastAsia="ＭＳ 明朝" w:hAnsi="ＭＳ 明朝" w:hint="eastAsia"/>
          <w:szCs w:val="21"/>
        </w:rPr>
        <w:t>自宅などで訓練を行った際に,</w:t>
      </w:r>
      <w:r w:rsidRPr="004C7702">
        <w:rPr>
          <w:rFonts w:ascii="ＭＳ 明朝" w:eastAsia="ＭＳ 明朝" w:hAnsi="ＭＳ 明朝"/>
          <w:szCs w:val="21"/>
        </w:rPr>
        <w:t xml:space="preserve"> </w:t>
      </w:r>
      <w:r w:rsidRPr="004C7702">
        <w:rPr>
          <w:rFonts w:ascii="ＭＳ 明朝" w:eastAsia="ＭＳ 明朝" w:hAnsi="ＭＳ 明朝" w:hint="eastAsia"/>
          <w:szCs w:val="21"/>
        </w:rPr>
        <w:t>訓練場所や</w:t>
      </w:r>
      <w:r>
        <w:rPr>
          <w:rFonts w:ascii="ＭＳ 明朝" w:eastAsia="ＭＳ 明朝" w:hAnsi="ＭＳ 明朝" w:hint="eastAsia"/>
          <w:szCs w:val="21"/>
        </w:rPr>
        <w:t>訓練方向</w:t>
      </w:r>
      <w:r w:rsidRPr="004C7702">
        <w:rPr>
          <w:rFonts w:ascii="ＭＳ 明朝" w:eastAsia="ＭＳ 明朝" w:hAnsi="ＭＳ 明朝" w:hint="eastAsia"/>
          <w:szCs w:val="21"/>
        </w:rPr>
        <w:t>等を記録するため,</w:t>
      </w:r>
      <w:r w:rsidRPr="004C7702">
        <w:rPr>
          <w:rFonts w:ascii="ＭＳ 明朝" w:eastAsia="ＭＳ 明朝" w:hAnsi="ＭＳ 明朝"/>
          <w:szCs w:val="21"/>
        </w:rPr>
        <w:t xml:space="preserve"> Microsoft </w:t>
      </w:r>
      <w:r w:rsidRPr="004C7702">
        <w:rPr>
          <w:rFonts w:ascii="ＭＳ 明朝" w:eastAsia="ＭＳ 明朝" w:hAnsi="ＭＳ 明朝" w:hint="eastAsia"/>
          <w:szCs w:val="21"/>
        </w:rPr>
        <w:t>F</w:t>
      </w:r>
      <w:r w:rsidRPr="004C7702">
        <w:rPr>
          <w:rFonts w:ascii="ＭＳ 明朝" w:eastAsia="ＭＳ 明朝" w:hAnsi="ＭＳ 明朝"/>
          <w:szCs w:val="21"/>
        </w:rPr>
        <w:t>orms(</w:t>
      </w:r>
      <w:r w:rsidRPr="004C7702">
        <w:rPr>
          <w:rFonts w:ascii="ＭＳ 明朝" w:eastAsia="ＭＳ 明朝" w:hAnsi="ＭＳ 明朝" w:hint="eastAsia"/>
          <w:szCs w:val="21"/>
        </w:rPr>
        <w:t>以下F</w:t>
      </w:r>
      <w:r w:rsidRPr="004C7702">
        <w:rPr>
          <w:rFonts w:ascii="ＭＳ 明朝" w:eastAsia="ＭＳ 明朝" w:hAnsi="ＭＳ 明朝"/>
          <w:szCs w:val="21"/>
        </w:rPr>
        <w:t>orms)</w:t>
      </w:r>
      <w:r w:rsidRPr="004C7702">
        <w:rPr>
          <w:rFonts w:ascii="ＭＳ 明朝" w:eastAsia="ＭＳ 明朝" w:hAnsi="ＭＳ 明朝" w:hint="eastAsia"/>
          <w:szCs w:val="21"/>
        </w:rPr>
        <w:t>で作成したQ</w:t>
      </w:r>
      <w:r w:rsidRPr="004C7702">
        <w:rPr>
          <w:rFonts w:ascii="ＭＳ 明朝" w:eastAsia="ＭＳ 明朝" w:hAnsi="ＭＳ 明朝"/>
          <w:szCs w:val="21"/>
        </w:rPr>
        <w:t>R</w:t>
      </w:r>
      <w:r w:rsidRPr="004C7702">
        <w:rPr>
          <w:rFonts w:ascii="ＭＳ 明朝" w:eastAsia="ＭＳ 明朝" w:hAnsi="ＭＳ 明朝" w:hint="eastAsia"/>
          <w:szCs w:val="21"/>
        </w:rPr>
        <w:t>コードを</w:t>
      </w:r>
      <w:r>
        <w:rPr>
          <w:rFonts w:ascii="ＭＳ 明朝" w:eastAsia="ＭＳ 明朝" w:hAnsi="ＭＳ 明朝" w:hint="eastAsia"/>
          <w:szCs w:val="21"/>
        </w:rPr>
        <w:t>貼り付け</w:t>
      </w:r>
      <w:r w:rsidRPr="004C7702">
        <w:rPr>
          <w:rFonts w:ascii="ＭＳ 明朝" w:eastAsia="ＭＳ 明朝" w:hAnsi="ＭＳ 明朝" w:hint="eastAsia"/>
          <w:szCs w:val="21"/>
        </w:rPr>
        <w:t>た。</w:t>
      </w:r>
      <w:r>
        <w:rPr>
          <w:rFonts w:ascii="ＭＳ 明朝" w:eastAsia="ＭＳ 明朝" w:hAnsi="ＭＳ 明朝" w:hint="eastAsia"/>
          <w:szCs w:val="21"/>
        </w:rPr>
        <w:t>また,</w:t>
      </w:r>
      <w:r>
        <w:rPr>
          <w:rFonts w:ascii="ＭＳ 明朝" w:eastAsia="ＭＳ 明朝" w:hAnsi="ＭＳ 明朝"/>
          <w:szCs w:val="21"/>
        </w:rPr>
        <w:t xml:space="preserve"> </w:t>
      </w:r>
      <w:r>
        <w:rPr>
          <w:rFonts w:ascii="ＭＳ 明朝" w:eastAsia="ＭＳ 明朝" w:hAnsi="ＭＳ 明朝" w:hint="eastAsia"/>
          <w:szCs w:val="21"/>
        </w:rPr>
        <w:t>訓練方法を随時確認できるように,</w:t>
      </w:r>
      <w:r>
        <w:rPr>
          <w:rFonts w:ascii="ＭＳ 明朝" w:eastAsia="ＭＳ 明朝" w:hAnsi="ＭＳ 明朝"/>
          <w:szCs w:val="21"/>
        </w:rPr>
        <w:t xml:space="preserve"> </w:t>
      </w:r>
      <w:r>
        <w:rPr>
          <w:rFonts w:ascii="ＭＳ 明朝" w:eastAsia="ＭＳ 明朝" w:hAnsi="ＭＳ 明朝" w:hint="eastAsia"/>
          <w:szCs w:val="21"/>
        </w:rPr>
        <w:t>独自に作成した2分程度の</w:t>
      </w:r>
      <w:r w:rsidRPr="004C7702">
        <w:rPr>
          <w:rFonts w:ascii="ＭＳ 明朝" w:eastAsia="ＭＳ 明朝" w:hAnsi="ＭＳ 明朝" w:hint="eastAsia"/>
          <w:szCs w:val="21"/>
        </w:rPr>
        <w:t>インストラクション動画を</w:t>
      </w:r>
      <w:r>
        <w:rPr>
          <w:rFonts w:ascii="ＭＳ 明朝" w:eastAsia="ＭＳ 明朝" w:hAnsi="ＭＳ 明朝"/>
          <w:szCs w:val="21"/>
        </w:rPr>
        <w:t>Forms</w:t>
      </w:r>
      <w:r w:rsidRPr="004C7702">
        <w:rPr>
          <w:rFonts w:ascii="ＭＳ 明朝" w:eastAsia="ＭＳ 明朝" w:hAnsi="ＭＳ 明朝" w:hint="eastAsia"/>
          <w:szCs w:val="21"/>
        </w:rPr>
        <w:t>の動画挿入機能を用い</w:t>
      </w:r>
      <w:r>
        <w:rPr>
          <w:rFonts w:ascii="ＭＳ 明朝" w:eastAsia="ＭＳ 明朝" w:hAnsi="ＭＳ 明朝" w:hint="eastAsia"/>
          <w:szCs w:val="21"/>
        </w:rPr>
        <w:t>て</w:t>
      </w:r>
      <w:r w:rsidRPr="004C7702">
        <w:rPr>
          <w:rFonts w:ascii="ＭＳ 明朝" w:eastAsia="ＭＳ 明朝" w:hAnsi="ＭＳ 明朝" w:hint="eastAsia"/>
          <w:szCs w:val="21"/>
        </w:rPr>
        <w:t>添付し</w:t>
      </w:r>
      <w:r>
        <w:rPr>
          <w:rFonts w:ascii="ＭＳ 明朝" w:eastAsia="ＭＳ 明朝" w:hAnsi="ＭＳ 明朝" w:hint="eastAsia"/>
          <w:szCs w:val="21"/>
        </w:rPr>
        <w:t>た(</w:t>
      </w:r>
      <w:r w:rsidRPr="006C1CD6">
        <w:rPr>
          <w:rFonts w:ascii="ＭＳ 明朝" w:eastAsia="ＭＳ 明朝" w:hAnsi="ＭＳ 明朝"/>
          <w:szCs w:val="21"/>
        </w:rPr>
        <w:t>https://youtu.be/FZqGBBIVEyY?si=1-FE5Qkgu8qw1Rsy</w:t>
      </w:r>
      <w:r>
        <w:rPr>
          <w:rFonts w:ascii="ＭＳ 明朝" w:eastAsia="ＭＳ 明朝" w:hAnsi="ＭＳ 明朝"/>
          <w:szCs w:val="21"/>
        </w:rPr>
        <w:t>)</w:t>
      </w:r>
      <w:r>
        <w:rPr>
          <w:rFonts w:ascii="ＭＳ 明朝" w:eastAsia="ＭＳ 明朝" w:hAnsi="ＭＳ 明朝" w:hint="eastAsia"/>
          <w:szCs w:val="21"/>
        </w:rPr>
        <w:t>。</w:t>
      </w:r>
    </w:p>
    <w:p w14:paraId="5D10F524" w14:textId="77777777" w:rsidR="00DF0FB7" w:rsidRPr="00DF0FB7" w:rsidRDefault="00DF0FB7" w:rsidP="006603D4">
      <w:pPr>
        <w:jc w:val="center"/>
        <w:rPr>
          <w:rFonts w:ascii="ＭＳ 明朝" w:eastAsia="ＭＳ 明朝" w:hAnsi="ＭＳ 明朝"/>
          <w:szCs w:val="21"/>
        </w:rPr>
      </w:pPr>
    </w:p>
    <w:p w14:paraId="1D46B098" w14:textId="21D1F89A" w:rsidR="00BB1E99" w:rsidRPr="000B4992" w:rsidRDefault="000F50FD" w:rsidP="00BB1E99">
      <w:pPr>
        <w:jc w:val="center"/>
        <w:rPr>
          <w:rFonts w:ascii="ＭＳ 明朝" w:eastAsia="ＭＳ 明朝" w:hAnsi="ＭＳ 明朝"/>
          <w:szCs w:val="21"/>
        </w:rPr>
      </w:pPr>
      <w:r w:rsidRPr="000F50FD">
        <w:rPr>
          <w:noProof/>
        </w:rPr>
        <w:lastRenderedPageBreak/>
        <w:drawing>
          <wp:inline distT="0" distB="0" distL="0" distR="0" wp14:anchorId="71838178" wp14:editId="45E18FA2">
            <wp:extent cx="2867660" cy="2554391"/>
            <wp:effectExtent l="0" t="0" r="8890" b="0"/>
            <wp:docPr id="24971872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2129" cy="2567279"/>
                    </a:xfrm>
                    <a:prstGeom prst="rect">
                      <a:avLst/>
                    </a:prstGeom>
                    <a:noFill/>
                    <a:ln>
                      <a:noFill/>
                    </a:ln>
                  </pic:spPr>
                </pic:pic>
              </a:graphicData>
            </a:graphic>
          </wp:inline>
        </w:drawing>
      </w:r>
      <w:r w:rsidRPr="000F50FD">
        <w:rPr>
          <w:noProof/>
        </w:rPr>
        <w:drawing>
          <wp:inline distT="0" distB="0" distL="0" distR="0" wp14:anchorId="05A0AE6A" wp14:editId="319E5A2E">
            <wp:extent cx="2115724" cy="2560898"/>
            <wp:effectExtent l="0" t="0" r="0" b="0"/>
            <wp:docPr id="121468146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4972" cy="2572092"/>
                    </a:xfrm>
                    <a:prstGeom prst="rect">
                      <a:avLst/>
                    </a:prstGeom>
                    <a:noFill/>
                    <a:ln>
                      <a:noFill/>
                    </a:ln>
                  </pic:spPr>
                </pic:pic>
              </a:graphicData>
            </a:graphic>
          </wp:inline>
        </w:drawing>
      </w:r>
    </w:p>
    <w:p w14:paraId="3BF16E4B" w14:textId="74CAC3B8" w:rsidR="00BB1E99" w:rsidRPr="000B4992" w:rsidRDefault="00BB1E99" w:rsidP="00BB1E99">
      <w:pPr>
        <w:ind w:firstLineChars="100" w:firstLine="210"/>
        <w:jc w:val="center"/>
        <w:rPr>
          <w:rFonts w:ascii="ＭＳ 明朝" w:eastAsia="ＭＳ 明朝" w:hAnsi="ＭＳ 明朝"/>
          <w:szCs w:val="21"/>
        </w:rPr>
      </w:pPr>
      <w:commentRangeStart w:id="16"/>
      <w:r w:rsidRPr="000B4992">
        <w:rPr>
          <w:rFonts w:ascii="ＭＳ 明朝" w:eastAsia="ＭＳ 明朝" w:hAnsi="ＭＳ 明朝" w:hint="eastAsia"/>
          <w:szCs w:val="21"/>
        </w:rPr>
        <w:t>図</w:t>
      </w:r>
      <w:r w:rsidRPr="000B4992">
        <w:rPr>
          <w:rFonts w:ascii="ＭＳ 明朝" w:eastAsia="ＭＳ 明朝" w:hAnsi="ＭＳ 明朝"/>
          <w:szCs w:val="21"/>
        </w:rPr>
        <w:t>1</w:t>
      </w:r>
      <w:r w:rsidR="00FA5CA3" w:rsidRPr="000B4992">
        <w:rPr>
          <w:rFonts w:ascii="ＭＳ 明朝" w:eastAsia="ＭＳ 明朝" w:hAnsi="ＭＳ 明朝"/>
          <w:szCs w:val="21"/>
        </w:rPr>
        <w:t>-1</w:t>
      </w:r>
      <w:commentRangeEnd w:id="16"/>
      <w:r w:rsidR="00B15800">
        <w:rPr>
          <w:rStyle w:val="a9"/>
        </w:rPr>
        <w:commentReference w:id="16"/>
      </w:r>
      <w:r w:rsidRPr="000B4992">
        <w:rPr>
          <w:rFonts w:ascii="ＭＳ 明朝" w:eastAsia="ＭＳ 明朝" w:hAnsi="ＭＳ 明朝" w:hint="eastAsia"/>
          <w:szCs w:val="21"/>
        </w:rPr>
        <w:t xml:space="preserve">　</w:t>
      </w:r>
      <w:r w:rsidR="00C141FA">
        <w:rPr>
          <w:rFonts w:ascii="ＭＳ 明朝" w:eastAsia="ＭＳ 明朝" w:hAnsi="ＭＳ 明朝" w:hint="eastAsia"/>
          <w:szCs w:val="21"/>
        </w:rPr>
        <w:t>自作</w:t>
      </w:r>
      <w:r w:rsidR="00000B6E">
        <w:rPr>
          <w:rFonts w:ascii="ＭＳ 明朝" w:eastAsia="ＭＳ 明朝" w:hAnsi="ＭＳ 明朝" w:hint="eastAsia"/>
          <w:szCs w:val="21"/>
        </w:rPr>
        <w:t>ストラップ型</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装置</w:t>
      </w:r>
      <w:r w:rsidR="00C141FA">
        <w:rPr>
          <w:rFonts w:ascii="ＭＳ 明朝" w:eastAsia="ＭＳ 明朝" w:hAnsi="ＭＳ 明朝" w:hint="eastAsia"/>
          <w:szCs w:val="21"/>
        </w:rPr>
        <w:t>の外観と各種機能</w:t>
      </w:r>
    </w:p>
    <w:p w14:paraId="024E6980" w14:textId="1531F2AC" w:rsidR="00BB1E99" w:rsidRPr="000B4992" w:rsidRDefault="00BB1E99" w:rsidP="00BB1E99">
      <w:pPr>
        <w:ind w:firstLineChars="100" w:firstLine="210"/>
        <w:jc w:val="center"/>
        <w:rPr>
          <w:rFonts w:ascii="ＭＳ 明朝" w:eastAsia="ＭＳ 明朝" w:hAnsi="ＭＳ 明朝"/>
          <w:szCs w:val="21"/>
        </w:rPr>
      </w:pPr>
    </w:p>
    <w:p w14:paraId="7D64C760" w14:textId="383ACD58" w:rsidR="00F46915" w:rsidRPr="000B4992" w:rsidRDefault="00B37AFD" w:rsidP="00686B8D">
      <w:pPr>
        <w:rPr>
          <w:rFonts w:ascii="ＭＳ 明朝" w:eastAsia="ＭＳ 明朝" w:hAnsi="ＭＳ 明朝"/>
          <w:b/>
          <w:bCs/>
          <w:szCs w:val="21"/>
        </w:rPr>
      </w:pPr>
      <w:r w:rsidRPr="000B4992">
        <w:rPr>
          <w:rFonts w:ascii="ＭＳ 明朝" w:eastAsia="ＭＳ 明朝" w:hAnsi="ＭＳ 明朝" w:hint="eastAsia"/>
          <w:b/>
          <w:bCs/>
          <w:szCs w:val="21"/>
        </w:rPr>
        <w:t>ハードウェア</w:t>
      </w:r>
      <w:r w:rsidR="00F46915" w:rsidRPr="000B4992">
        <w:rPr>
          <w:rFonts w:ascii="ＭＳ 明朝" w:eastAsia="ＭＳ 明朝" w:hAnsi="ＭＳ 明朝" w:hint="eastAsia"/>
          <w:b/>
          <w:bCs/>
          <w:szCs w:val="21"/>
        </w:rPr>
        <w:t>の作成</w:t>
      </w:r>
    </w:p>
    <w:p w14:paraId="57B61B65" w14:textId="20803914" w:rsidR="0081733E" w:rsidRDefault="00DD4580" w:rsidP="001C40EF">
      <w:pPr>
        <w:ind w:firstLineChars="100" w:firstLine="210"/>
        <w:rPr>
          <w:rFonts w:ascii="ＭＳ 明朝" w:eastAsia="ＭＳ 明朝" w:hAnsi="ＭＳ 明朝"/>
          <w:szCs w:val="21"/>
        </w:rPr>
      </w:pPr>
      <w:r w:rsidRPr="000B4992">
        <w:rPr>
          <w:rFonts w:ascii="ＭＳ 明朝" w:eastAsia="ＭＳ 明朝" w:hAnsi="ＭＳ 明朝" w:hint="eastAsia"/>
          <w:szCs w:val="21"/>
        </w:rPr>
        <w:t>装置を組み立てるうえで,</w:t>
      </w:r>
      <w:r w:rsidRPr="000B4992">
        <w:rPr>
          <w:rFonts w:ascii="ＭＳ 明朝" w:eastAsia="ＭＳ 明朝" w:hAnsi="ＭＳ 明朝"/>
          <w:szCs w:val="21"/>
        </w:rPr>
        <w:t xml:space="preserve"> </w:t>
      </w:r>
      <w:r w:rsidRPr="000B4992">
        <w:rPr>
          <w:rFonts w:ascii="ＭＳ 明朝" w:eastAsia="ＭＳ 明朝" w:hAnsi="ＭＳ 明朝" w:hint="eastAsia"/>
          <w:szCs w:val="21"/>
        </w:rPr>
        <w:t>一度にすべての部品を統合すると,</w:t>
      </w:r>
      <w:r w:rsidR="00DD639F" w:rsidRPr="000B4992">
        <w:rPr>
          <w:rFonts w:ascii="ＭＳ 明朝" w:eastAsia="ＭＳ 明朝" w:hAnsi="ＭＳ 明朝" w:hint="eastAsia"/>
          <w:szCs w:val="21"/>
        </w:rPr>
        <w:t xml:space="preserve"> </w:t>
      </w:r>
      <w:r w:rsidRPr="000B4992">
        <w:rPr>
          <w:rFonts w:ascii="ＭＳ 明朝" w:eastAsia="ＭＳ 明朝" w:hAnsi="ＭＳ 明朝" w:hint="eastAsia"/>
          <w:szCs w:val="21"/>
        </w:rPr>
        <w:t>ショートの危険性や正常に動作しなかった際に原因の特定が困難となる。そのため, ブレッドボード(</w:t>
      </w:r>
      <w:proofErr w:type="spellStart"/>
      <w:r w:rsidRPr="000B4992">
        <w:rPr>
          <w:rFonts w:ascii="ＭＳ 明朝" w:eastAsia="ＭＳ 明朝" w:hAnsi="ＭＳ 明朝"/>
          <w:szCs w:val="21"/>
        </w:rPr>
        <w:t>Clienmero</w:t>
      </w:r>
      <w:proofErr w:type="spellEnd"/>
      <w:r w:rsidRPr="000B4992">
        <w:rPr>
          <w:rFonts w:ascii="ＭＳ 明朝" w:eastAsia="ＭＳ 明朝" w:hAnsi="ＭＳ 明朝" w:hint="eastAsia"/>
          <w:szCs w:val="21"/>
        </w:rPr>
        <w:t>社製</w:t>
      </w:r>
      <w:r w:rsidRPr="000B4992">
        <w:rPr>
          <w:rFonts w:ascii="ＭＳ 明朝" w:eastAsia="ＭＳ 明朝" w:hAnsi="ＭＳ 明朝"/>
          <w:szCs w:val="21"/>
        </w:rPr>
        <w:t>)</w:t>
      </w:r>
      <w:r w:rsidR="00601FDE" w:rsidRPr="000B4992">
        <w:rPr>
          <w:rFonts w:ascii="ＭＳ 明朝" w:eastAsia="ＭＳ 明朝" w:hAnsi="ＭＳ 明朝" w:hint="eastAsia"/>
          <w:szCs w:val="21"/>
        </w:rPr>
        <w:t>とジャンパ線(共通電子産業</w:t>
      </w:r>
      <w:r w:rsidR="00601FDE" w:rsidRPr="000B4992">
        <w:rPr>
          <w:rFonts w:ascii="ＭＳ 明朝" w:eastAsia="ＭＳ 明朝" w:hAnsi="ＭＳ 明朝"/>
          <w:szCs w:val="21"/>
        </w:rPr>
        <w:t>)</w:t>
      </w:r>
      <w:r w:rsidRPr="000B4992">
        <w:rPr>
          <w:rFonts w:ascii="ＭＳ 明朝" w:eastAsia="ＭＳ 明朝" w:hAnsi="ＭＳ 明朝" w:hint="eastAsia"/>
          <w:szCs w:val="21"/>
        </w:rPr>
        <w:t>を用いて,</w:t>
      </w:r>
      <w:r w:rsidRPr="000B4992">
        <w:rPr>
          <w:rFonts w:ascii="ＭＳ 明朝" w:eastAsia="ＭＳ 明朝" w:hAnsi="ＭＳ 明朝"/>
          <w:szCs w:val="21"/>
        </w:rPr>
        <w:t xml:space="preserve"> </w:t>
      </w:r>
      <w:commentRangeStart w:id="17"/>
      <w:r w:rsidRPr="000B4992">
        <w:rPr>
          <w:rFonts w:ascii="ＭＳ 明朝" w:eastAsia="ＭＳ 明朝" w:hAnsi="ＭＳ 明朝" w:hint="eastAsia"/>
          <w:szCs w:val="21"/>
        </w:rPr>
        <w:t>徐々に部品を統合して, 基</w:t>
      </w:r>
      <w:r w:rsidR="00F34857" w:rsidRPr="000B4992">
        <w:rPr>
          <w:rFonts w:ascii="ＭＳ 明朝" w:eastAsia="ＭＳ 明朝" w:hAnsi="ＭＳ 明朝" w:hint="eastAsia"/>
          <w:szCs w:val="21"/>
        </w:rPr>
        <w:t>板</w:t>
      </w:r>
      <w:r w:rsidRPr="000B4992">
        <w:rPr>
          <w:rFonts w:ascii="ＭＳ 明朝" w:eastAsia="ＭＳ 明朝" w:hAnsi="ＭＳ 明朝" w:hint="eastAsia"/>
          <w:szCs w:val="21"/>
        </w:rPr>
        <w:t>配列が正しいか,</w:t>
      </w:r>
      <w:r w:rsidRPr="000B4992">
        <w:rPr>
          <w:rFonts w:ascii="ＭＳ 明朝" w:eastAsia="ＭＳ 明朝" w:hAnsi="ＭＳ 明朝"/>
          <w:szCs w:val="21"/>
        </w:rPr>
        <w:t xml:space="preserve"> </w:t>
      </w:r>
      <w:r w:rsidRPr="000B4992">
        <w:rPr>
          <w:rFonts w:ascii="ＭＳ 明朝" w:eastAsia="ＭＳ 明朝" w:hAnsi="ＭＳ 明朝" w:hint="eastAsia"/>
          <w:szCs w:val="21"/>
        </w:rPr>
        <w:t>各パーツが計測時にノイズが発生して妨害しないかなど動作チェック</w:t>
      </w:r>
      <w:commentRangeEnd w:id="17"/>
      <w:r w:rsidR="00E92406">
        <w:rPr>
          <w:rStyle w:val="a9"/>
        </w:rPr>
        <w:commentReference w:id="17"/>
      </w:r>
      <w:r w:rsidRPr="000B4992">
        <w:rPr>
          <w:rFonts w:ascii="ＭＳ 明朝" w:eastAsia="ＭＳ 明朝" w:hAnsi="ＭＳ 明朝" w:hint="eastAsia"/>
          <w:szCs w:val="21"/>
        </w:rPr>
        <w:t>を行いながら作成した（図</w:t>
      </w:r>
      <w:r w:rsidR="00675643" w:rsidRPr="000B4992">
        <w:rPr>
          <w:rFonts w:ascii="ＭＳ 明朝" w:eastAsia="ＭＳ 明朝" w:hAnsi="ＭＳ 明朝" w:hint="eastAsia"/>
          <w:szCs w:val="21"/>
        </w:rPr>
        <w:t>1</w:t>
      </w:r>
      <w:r w:rsidR="00675643" w:rsidRPr="000B4992">
        <w:rPr>
          <w:rFonts w:ascii="ＭＳ 明朝" w:eastAsia="ＭＳ 明朝" w:hAnsi="ＭＳ 明朝"/>
          <w:szCs w:val="21"/>
        </w:rPr>
        <w:t>-</w:t>
      </w:r>
      <w:r w:rsidR="00BB1E99" w:rsidRPr="000B4992">
        <w:rPr>
          <w:rFonts w:ascii="ＭＳ 明朝" w:eastAsia="ＭＳ 明朝" w:hAnsi="ＭＳ 明朝"/>
          <w:szCs w:val="21"/>
        </w:rPr>
        <w:t>2</w:t>
      </w:r>
      <w:r w:rsidRPr="000B4992">
        <w:rPr>
          <w:rFonts w:ascii="ＭＳ 明朝" w:eastAsia="ＭＳ 明朝" w:hAnsi="ＭＳ 明朝" w:hint="eastAsia"/>
          <w:szCs w:val="21"/>
        </w:rPr>
        <w:t>）。</w:t>
      </w:r>
      <w:r w:rsidR="00601FDE" w:rsidRPr="000B4992">
        <w:rPr>
          <w:rFonts w:ascii="ＭＳ 明朝" w:eastAsia="ＭＳ 明朝" w:hAnsi="ＭＳ 明朝"/>
          <w:szCs w:val="21"/>
        </w:rPr>
        <w:t xml:space="preserve"> </w:t>
      </w:r>
    </w:p>
    <w:p w14:paraId="78D78B35" w14:textId="77777777" w:rsidR="00735D95" w:rsidRPr="000B4992" w:rsidRDefault="00735D95" w:rsidP="0081733E">
      <w:pPr>
        <w:ind w:firstLineChars="100" w:firstLine="210"/>
        <w:jc w:val="center"/>
        <w:rPr>
          <w:rFonts w:ascii="ＭＳ 明朝" w:eastAsia="ＭＳ 明朝" w:hAnsi="ＭＳ 明朝"/>
          <w:szCs w:val="21"/>
        </w:rPr>
      </w:pPr>
    </w:p>
    <w:p w14:paraId="64E4ADEF" w14:textId="5103E402" w:rsidR="00FB1BAC" w:rsidRPr="000B4992" w:rsidRDefault="00DD4580" w:rsidP="005030AB">
      <w:pPr>
        <w:jc w:val="center"/>
        <w:rPr>
          <w:rFonts w:ascii="ＭＳ 明朝" w:eastAsia="ＭＳ 明朝" w:hAnsi="ＭＳ 明朝"/>
          <w:szCs w:val="21"/>
        </w:rPr>
      </w:pPr>
      <w:r w:rsidRPr="000B4992">
        <w:rPr>
          <w:rFonts w:ascii="ＭＳ 明朝" w:eastAsia="ＭＳ 明朝" w:hAnsi="ＭＳ 明朝"/>
          <w:noProof/>
          <w:szCs w:val="21"/>
        </w:rPr>
        <w:drawing>
          <wp:inline distT="0" distB="0" distL="0" distR="0" wp14:anchorId="38CC9B8C" wp14:editId="4826E468">
            <wp:extent cx="2208362" cy="2278983"/>
            <wp:effectExtent l="0" t="0" r="1905" b="762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3683" cy="2470231"/>
                    </a:xfrm>
                    <a:prstGeom prst="rect">
                      <a:avLst/>
                    </a:prstGeom>
                    <a:noFill/>
                    <a:ln>
                      <a:noFill/>
                    </a:ln>
                  </pic:spPr>
                </pic:pic>
              </a:graphicData>
            </a:graphic>
          </wp:inline>
        </w:drawing>
      </w:r>
    </w:p>
    <w:p w14:paraId="60668096" w14:textId="3D1A4F7D" w:rsidR="00037405" w:rsidRDefault="00DD4580" w:rsidP="00451B48">
      <w:pPr>
        <w:ind w:firstLineChars="100" w:firstLine="210"/>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BB1E99" w:rsidRPr="000B4992">
        <w:rPr>
          <w:rFonts w:ascii="ＭＳ 明朝" w:eastAsia="ＭＳ 明朝" w:hAnsi="ＭＳ 明朝"/>
          <w:szCs w:val="21"/>
        </w:rPr>
        <w:t>2</w:t>
      </w:r>
      <w:r w:rsidRPr="000B4992">
        <w:rPr>
          <w:rFonts w:ascii="ＭＳ 明朝" w:eastAsia="ＭＳ 明朝" w:hAnsi="ＭＳ 明朝" w:hint="eastAsia"/>
          <w:szCs w:val="21"/>
        </w:rPr>
        <w:t xml:space="preserve">　ブレッドボードでの動作確認</w:t>
      </w:r>
    </w:p>
    <w:p w14:paraId="34CDC84D" w14:textId="77777777" w:rsidR="00CE5C82" w:rsidRPr="000B4992" w:rsidRDefault="00CE5C82" w:rsidP="00451B48">
      <w:pPr>
        <w:ind w:firstLineChars="100" w:firstLine="210"/>
        <w:jc w:val="center"/>
        <w:rPr>
          <w:rFonts w:ascii="ＭＳ 明朝" w:eastAsia="ＭＳ 明朝" w:hAnsi="ＭＳ 明朝"/>
          <w:szCs w:val="21"/>
        </w:rPr>
      </w:pPr>
    </w:p>
    <w:p w14:paraId="20A9D5B5" w14:textId="049C6342" w:rsidR="00600CE0" w:rsidRPr="000B4992" w:rsidRDefault="00BB1E99" w:rsidP="00735D95">
      <w:pPr>
        <w:ind w:firstLineChars="100" w:firstLine="210"/>
        <w:rPr>
          <w:rFonts w:ascii="ＭＳ 明朝" w:eastAsia="ＭＳ 明朝" w:hAnsi="ＭＳ 明朝"/>
          <w:szCs w:val="21"/>
        </w:rPr>
      </w:pPr>
      <w:r w:rsidRPr="000B4992">
        <w:rPr>
          <w:rFonts w:ascii="ＭＳ 明朝" w:eastAsia="ＭＳ 明朝" w:hAnsi="ＭＳ 明朝" w:hint="eastAsia"/>
          <w:szCs w:val="21"/>
        </w:rPr>
        <w:t>動作</w:t>
      </w:r>
      <w:r w:rsidR="00B81D96">
        <w:rPr>
          <w:rFonts w:ascii="ＭＳ 明朝" w:eastAsia="ＭＳ 明朝" w:hAnsi="ＭＳ 明朝" w:hint="eastAsia"/>
          <w:szCs w:val="21"/>
        </w:rPr>
        <w:t>チェック後</w:t>
      </w:r>
      <w:r w:rsidR="00F46915" w:rsidRPr="000B4992">
        <w:rPr>
          <w:rFonts w:ascii="ＭＳ 明朝" w:eastAsia="ＭＳ 明朝" w:hAnsi="ＭＳ 明朝" w:hint="eastAsia"/>
          <w:szCs w:val="21"/>
        </w:rPr>
        <w:t xml:space="preserve">, </w:t>
      </w:r>
      <w:r w:rsidR="006C7C5D" w:rsidRPr="000B4992">
        <w:rPr>
          <w:rFonts w:ascii="ＭＳ 明朝" w:eastAsia="ＭＳ 明朝" w:hAnsi="ＭＳ 明朝" w:hint="eastAsia"/>
          <w:szCs w:val="21"/>
        </w:rPr>
        <w:t>U</w:t>
      </w:r>
      <w:r w:rsidR="006C7C5D" w:rsidRPr="000B4992">
        <w:rPr>
          <w:rFonts w:ascii="ＭＳ 明朝" w:eastAsia="ＭＳ 明朝" w:hAnsi="ＭＳ 明朝"/>
          <w:szCs w:val="21"/>
        </w:rPr>
        <w:t>SB</w:t>
      </w:r>
      <w:r w:rsidR="006C7C5D" w:rsidRPr="000B4992">
        <w:rPr>
          <w:rFonts w:ascii="ＭＳ 明朝" w:eastAsia="ＭＳ 明朝" w:hAnsi="ＭＳ 明朝" w:hint="eastAsia"/>
          <w:szCs w:val="21"/>
        </w:rPr>
        <w:t>ケーブルを介してA</w:t>
      </w:r>
      <w:r w:rsidR="006C7C5D" w:rsidRPr="000B4992">
        <w:rPr>
          <w:rFonts w:ascii="ＭＳ 明朝" w:eastAsia="ＭＳ 明朝" w:hAnsi="ＭＳ 明朝"/>
          <w:szCs w:val="21"/>
        </w:rPr>
        <w:t>rduino</w:t>
      </w:r>
      <w:r w:rsidR="009109D9" w:rsidRPr="000B4992">
        <w:rPr>
          <w:rFonts w:ascii="ＭＳ 明朝" w:eastAsia="ＭＳ 明朝" w:hAnsi="ＭＳ 明朝" w:hint="eastAsia"/>
          <w:szCs w:val="21"/>
        </w:rPr>
        <w:t>開発環境</w:t>
      </w:r>
      <w:r w:rsidR="006C7C5D" w:rsidRPr="000B4992">
        <w:rPr>
          <w:rFonts w:ascii="ＭＳ 明朝" w:eastAsia="ＭＳ 明朝" w:hAnsi="ＭＳ 明朝" w:hint="eastAsia"/>
          <w:szCs w:val="21"/>
        </w:rPr>
        <w:t>で作成したプログラムをP</w:t>
      </w:r>
      <w:r w:rsidR="006C7C5D" w:rsidRPr="000B4992">
        <w:rPr>
          <w:rFonts w:ascii="ＭＳ 明朝" w:eastAsia="ＭＳ 明朝" w:hAnsi="ＭＳ 明朝"/>
          <w:szCs w:val="21"/>
        </w:rPr>
        <w:t>C</w:t>
      </w:r>
      <w:r w:rsidR="006C7C5D" w:rsidRPr="000B4992">
        <w:rPr>
          <w:rFonts w:ascii="ＭＳ 明朝" w:eastAsia="ＭＳ 明朝" w:hAnsi="ＭＳ 明朝" w:hint="eastAsia"/>
          <w:szCs w:val="21"/>
        </w:rPr>
        <w:t>に</w:t>
      </w:r>
      <w:r w:rsidR="00F46915" w:rsidRPr="000B4992">
        <w:rPr>
          <w:rFonts w:ascii="ＭＳ 明朝" w:eastAsia="ＭＳ 明朝" w:hAnsi="ＭＳ 明朝" w:hint="eastAsia"/>
          <w:szCs w:val="21"/>
        </w:rPr>
        <w:t>書き</w:t>
      </w:r>
      <w:r w:rsidR="006C7C5D" w:rsidRPr="000B4992">
        <w:rPr>
          <w:rFonts w:ascii="ＭＳ 明朝" w:eastAsia="ＭＳ 明朝" w:hAnsi="ＭＳ 明朝" w:hint="eastAsia"/>
          <w:szCs w:val="21"/>
        </w:rPr>
        <w:t>こみ</w:t>
      </w:r>
      <w:r w:rsidR="00F46915" w:rsidRPr="000B4992">
        <w:rPr>
          <w:rFonts w:ascii="ＭＳ 明朝" w:eastAsia="ＭＳ 明朝" w:hAnsi="ＭＳ 明朝" w:hint="eastAsia"/>
          <w:szCs w:val="21"/>
        </w:rPr>
        <w:t>, シリアルモニタ（計測画面）からS</w:t>
      </w:r>
      <w:r w:rsidR="00F46915" w:rsidRPr="000B4992">
        <w:rPr>
          <w:rFonts w:ascii="ＭＳ 明朝" w:eastAsia="ＭＳ 明朝" w:hAnsi="ＭＳ 明朝"/>
          <w:szCs w:val="21"/>
        </w:rPr>
        <w:t>T</w:t>
      </w:r>
      <w:r w:rsidR="00F46915" w:rsidRPr="000B4992">
        <w:rPr>
          <w:rFonts w:ascii="ＭＳ 明朝" w:eastAsia="ＭＳ 明朝" w:hAnsi="ＭＳ 明朝" w:hint="eastAsia"/>
          <w:szCs w:val="21"/>
        </w:rPr>
        <w:t>を正常に計測できているか確認した。計測結果にエラーが表示される場合, はんだ付けが失敗している可能性</w:t>
      </w:r>
      <w:r w:rsidR="00F051C0" w:rsidRPr="000B4992">
        <w:rPr>
          <w:rFonts w:ascii="ＭＳ 明朝" w:eastAsia="ＭＳ 明朝" w:hAnsi="ＭＳ 明朝" w:hint="eastAsia"/>
          <w:szCs w:val="21"/>
        </w:rPr>
        <w:t>やピンの接続位置の誤</w:t>
      </w:r>
      <w:r w:rsidR="00F051C0" w:rsidRPr="000B4992">
        <w:rPr>
          <w:rFonts w:ascii="ＭＳ 明朝" w:eastAsia="ＭＳ 明朝" w:hAnsi="ＭＳ 明朝" w:hint="eastAsia"/>
          <w:szCs w:val="21"/>
        </w:rPr>
        <w:lastRenderedPageBreak/>
        <w:t>り</w:t>
      </w:r>
      <w:r w:rsidR="00F46915" w:rsidRPr="000B4992">
        <w:rPr>
          <w:rFonts w:ascii="ＭＳ 明朝" w:eastAsia="ＭＳ 明朝" w:hAnsi="ＭＳ 明朝" w:hint="eastAsia"/>
          <w:szCs w:val="21"/>
        </w:rPr>
        <w:t>が高い。エラーが表示されず正常に計測されると</w:t>
      </w:r>
      <w:r w:rsidR="00451B48">
        <w:rPr>
          <w:rFonts w:ascii="ＭＳ 明朝" w:eastAsia="ＭＳ 明朝" w:hAnsi="ＭＳ 明朝" w:hint="eastAsia"/>
          <w:szCs w:val="21"/>
        </w:rPr>
        <w:t>各種F</w:t>
      </w:r>
      <w:r w:rsidR="00451B48">
        <w:rPr>
          <w:rFonts w:ascii="ＭＳ 明朝" w:eastAsia="ＭＳ 明朝" w:hAnsi="ＭＳ 明朝"/>
          <w:szCs w:val="21"/>
        </w:rPr>
        <w:t>B</w:t>
      </w:r>
      <w:r w:rsidR="00451B48">
        <w:rPr>
          <w:rFonts w:ascii="ＭＳ 明朝" w:eastAsia="ＭＳ 明朝" w:hAnsi="ＭＳ 明朝" w:hint="eastAsia"/>
          <w:szCs w:val="21"/>
        </w:rPr>
        <w:t>が現在温度に応じて機能した</w:t>
      </w:r>
      <w:r w:rsidR="00066DDA">
        <w:rPr>
          <w:rFonts w:ascii="ＭＳ 明朝" w:eastAsia="ＭＳ 明朝" w:hAnsi="ＭＳ 明朝" w:hint="eastAsia"/>
          <w:szCs w:val="21"/>
        </w:rPr>
        <w:t>。これにより,</w:t>
      </w:r>
      <w:r w:rsidR="00066DDA">
        <w:rPr>
          <w:rFonts w:ascii="ＭＳ 明朝" w:eastAsia="ＭＳ 明朝" w:hAnsi="ＭＳ 明朝"/>
          <w:szCs w:val="21"/>
        </w:rPr>
        <w:t xml:space="preserve"> BF</w:t>
      </w:r>
      <w:r w:rsidR="00066DDA">
        <w:rPr>
          <w:rFonts w:ascii="ＭＳ 明朝" w:eastAsia="ＭＳ 明朝" w:hAnsi="ＭＳ 明朝" w:hint="eastAsia"/>
          <w:szCs w:val="21"/>
        </w:rPr>
        <w:t>装置を動作させることが可能となったが,</w:t>
      </w:r>
      <w:r w:rsidR="00066DDA">
        <w:rPr>
          <w:rFonts w:ascii="ＭＳ 明朝" w:eastAsia="ＭＳ 明朝" w:hAnsi="ＭＳ 明朝"/>
          <w:szCs w:val="21"/>
        </w:rPr>
        <w:t xml:space="preserve"> </w:t>
      </w:r>
      <w:r w:rsidR="00066DDA">
        <w:rPr>
          <w:rFonts w:ascii="ＭＳ 明朝" w:eastAsia="ＭＳ 明朝" w:hAnsi="ＭＳ 明朝" w:hint="eastAsia"/>
          <w:szCs w:val="21"/>
        </w:rPr>
        <w:t>配線が混雑して</w:t>
      </w:r>
      <w:r w:rsidR="00510BB2">
        <w:rPr>
          <w:rFonts w:ascii="ＭＳ 明朝" w:eastAsia="ＭＳ 明朝" w:hAnsi="ＭＳ 明朝" w:hint="eastAsia"/>
          <w:szCs w:val="21"/>
        </w:rPr>
        <w:t>おり</w:t>
      </w:r>
      <w:r w:rsidR="00066DDA">
        <w:rPr>
          <w:rFonts w:ascii="ＭＳ 明朝" w:eastAsia="ＭＳ 明朝" w:hAnsi="ＭＳ 明朝" w:hint="eastAsia"/>
          <w:szCs w:val="21"/>
        </w:rPr>
        <w:t>,</w:t>
      </w:r>
      <w:r w:rsidR="00066DDA">
        <w:rPr>
          <w:rFonts w:ascii="ＭＳ 明朝" w:eastAsia="ＭＳ 明朝" w:hAnsi="ＭＳ 明朝"/>
          <w:szCs w:val="21"/>
        </w:rPr>
        <w:t xml:space="preserve"> </w:t>
      </w:r>
      <w:r w:rsidR="00066DDA">
        <w:rPr>
          <w:rFonts w:ascii="ＭＳ 明朝" w:eastAsia="ＭＳ 明朝" w:hAnsi="ＭＳ 明朝" w:hint="eastAsia"/>
          <w:szCs w:val="21"/>
        </w:rPr>
        <w:t>持ち運びの不便さ</w:t>
      </w:r>
      <w:r w:rsidR="00510BB2">
        <w:rPr>
          <w:rFonts w:ascii="ＭＳ 明朝" w:eastAsia="ＭＳ 明朝" w:hAnsi="ＭＳ 明朝" w:hint="eastAsia"/>
          <w:szCs w:val="21"/>
        </w:rPr>
        <w:t>や部品の紛失</w:t>
      </w:r>
      <w:r w:rsidR="00735D95">
        <w:rPr>
          <w:rFonts w:ascii="ＭＳ 明朝" w:eastAsia="ＭＳ 明朝" w:hAnsi="ＭＳ 明朝" w:hint="eastAsia"/>
          <w:szCs w:val="21"/>
        </w:rPr>
        <w:t>など問題があった。そのため,</w:t>
      </w:r>
      <w:r w:rsidR="00735D95">
        <w:rPr>
          <w:rFonts w:ascii="ＭＳ 明朝" w:eastAsia="ＭＳ 明朝" w:hAnsi="ＭＳ 明朝"/>
          <w:szCs w:val="21"/>
        </w:rPr>
        <w:t xml:space="preserve"> </w:t>
      </w:r>
      <w:r w:rsidR="00735D95">
        <w:rPr>
          <w:rFonts w:ascii="ＭＳ 明朝" w:eastAsia="ＭＳ 明朝" w:hAnsi="ＭＳ 明朝" w:hint="eastAsia"/>
          <w:szCs w:val="21"/>
        </w:rPr>
        <w:t>容易に持ち運びができ,</w:t>
      </w:r>
      <w:r w:rsidR="00735D95">
        <w:rPr>
          <w:rFonts w:ascii="ＭＳ 明朝" w:eastAsia="ＭＳ 明朝" w:hAnsi="ＭＳ 明朝"/>
          <w:szCs w:val="21"/>
        </w:rPr>
        <w:t xml:space="preserve"> </w:t>
      </w:r>
      <w:r w:rsidR="00735D95">
        <w:rPr>
          <w:rFonts w:ascii="ＭＳ 明朝" w:eastAsia="ＭＳ 明朝" w:hAnsi="ＭＳ 明朝" w:hint="eastAsia"/>
          <w:szCs w:val="21"/>
        </w:rPr>
        <w:t>訓練を行うことができるように基板の開発を行った。基板の開発を行うため,</w:t>
      </w:r>
      <w:r w:rsidR="00735D95">
        <w:rPr>
          <w:rFonts w:ascii="ＭＳ 明朝" w:eastAsia="ＭＳ 明朝" w:hAnsi="ＭＳ 明朝"/>
          <w:szCs w:val="21"/>
        </w:rPr>
        <w:t xml:space="preserve"> </w:t>
      </w:r>
      <w:r w:rsidR="004E506A">
        <w:rPr>
          <w:rFonts w:ascii="ＭＳ 明朝" w:eastAsia="ＭＳ 明朝" w:hAnsi="ＭＳ 明朝" w:hint="eastAsia"/>
          <w:szCs w:val="21"/>
        </w:rPr>
        <w:t>部品を</w:t>
      </w:r>
      <w:r w:rsidR="009F59A1">
        <w:rPr>
          <w:rFonts w:ascii="ＭＳ 明朝" w:eastAsia="ＭＳ 明朝" w:hAnsi="ＭＳ 明朝" w:hint="eastAsia"/>
          <w:szCs w:val="21"/>
        </w:rPr>
        <w:t>組み上げた</w:t>
      </w:r>
      <w:r w:rsidR="00F46915" w:rsidRPr="000B4992">
        <w:rPr>
          <w:rFonts w:ascii="ＭＳ 明朝" w:eastAsia="ＭＳ 明朝" w:hAnsi="ＭＳ 明朝" w:hint="eastAsia"/>
          <w:szCs w:val="21"/>
        </w:rPr>
        <w:t>ブレッドボードの回路</w:t>
      </w:r>
      <w:r w:rsidR="0029330D">
        <w:rPr>
          <w:rFonts w:ascii="ＭＳ 明朝" w:eastAsia="ＭＳ 明朝" w:hAnsi="ＭＳ 明朝" w:hint="eastAsia"/>
          <w:szCs w:val="21"/>
        </w:rPr>
        <w:t>から作成した模式図</w:t>
      </w:r>
      <w:r w:rsidR="00066DDA">
        <w:rPr>
          <w:rFonts w:ascii="ＭＳ 明朝" w:eastAsia="ＭＳ 明朝" w:hAnsi="ＭＳ 明朝" w:hint="eastAsia"/>
          <w:szCs w:val="21"/>
        </w:rPr>
        <w:t>(</w:t>
      </w:r>
      <w:commentRangeStart w:id="18"/>
      <w:r w:rsidR="001242E2" w:rsidRPr="000B4992">
        <w:rPr>
          <w:rFonts w:ascii="ＭＳ 明朝" w:eastAsia="ＭＳ 明朝" w:hAnsi="ＭＳ 明朝" w:hint="eastAsia"/>
          <w:szCs w:val="21"/>
        </w:rPr>
        <w:t>図1</w:t>
      </w:r>
      <w:r w:rsidR="001242E2" w:rsidRPr="000B4992">
        <w:rPr>
          <w:rFonts w:ascii="ＭＳ 明朝" w:eastAsia="ＭＳ 明朝" w:hAnsi="ＭＳ 明朝"/>
          <w:szCs w:val="21"/>
        </w:rPr>
        <w:t>-3</w:t>
      </w:r>
      <w:commentRangeEnd w:id="18"/>
      <w:r w:rsidR="00066DDA">
        <w:rPr>
          <w:rFonts w:ascii="ＭＳ 明朝" w:eastAsia="ＭＳ 明朝" w:hAnsi="ＭＳ 明朝" w:hint="eastAsia"/>
          <w:szCs w:val="21"/>
        </w:rPr>
        <w:t>)</w:t>
      </w:r>
      <w:r w:rsidR="001242E2">
        <w:rPr>
          <w:rStyle w:val="a9"/>
        </w:rPr>
        <w:commentReference w:id="18"/>
      </w:r>
      <w:r w:rsidR="00F46915" w:rsidRPr="000B4992">
        <w:rPr>
          <w:rFonts w:ascii="ＭＳ 明朝" w:eastAsia="ＭＳ 明朝" w:hAnsi="ＭＳ 明朝" w:hint="eastAsia"/>
          <w:szCs w:val="21"/>
        </w:rPr>
        <w:t>を基に,</w:t>
      </w:r>
      <w:r w:rsidR="00066DDA">
        <w:rPr>
          <w:rFonts w:ascii="ＭＳ 明朝" w:eastAsia="ＭＳ 明朝" w:hAnsi="ＭＳ 明朝" w:hint="eastAsia"/>
          <w:szCs w:val="21"/>
        </w:rPr>
        <w:t xml:space="preserve"> </w:t>
      </w:r>
      <w:r w:rsidR="006D3FC9" w:rsidRPr="000B4992">
        <w:rPr>
          <w:rFonts w:ascii="ＭＳ 明朝" w:eastAsia="ＭＳ 明朝" w:hAnsi="ＭＳ 明朝" w:hint="eastAsia"/>
          <w:szCs w:val="21"/>
        </w:rPr>
        <w:t>基板</w:t>
      </w:r>
      <w:r w:rsidR="00F46915" w:rsidRPr="000B4992">
        <w:rPr>
          <w:rFonts w:ascii="ＭＳ 明朝" w:eastAsia="ＭＳ 明朝" w:hAnsi="ＭＳ 明朝" w:hint="eastAsia"/>
          <w:szCs w:val="21"/>
        </w:rPr>
        <w:t>作成ソフトE</w:t>
      </w:r>
      <w:r w:rsidR="00F46915" w:rsidRPr="000B4992">
        <w:rPr>
          <w:rFonts w:ascii="ＭＳ 明朝" w:eastAsia="ＭＳ 明朝" w:hAnsi="ＭＳ 明朝"/>
          <w:szCs w:val="21"/>
        </w:rPr>
        <w:t>agle</w:t>
      </w:r>
      <w:r w:rsidR="00F46915" w:rsidRPr="000B4992">
        <w:rPr>
          <w:rFonts w:ascii="ＭＳ 明朝" w:eastAsia="ＭＳ 明朝" w:hAnsi="ＭＳ 明朝" w:hint="eastAsia"/>
          <w:szCs w:val="21"/>
        </w:rPr>
        <w:t>で回路図を設計した。</w:t>
      </w:r>
      <w:r w:rsidR="00601FDE" w:rsidRPr="000B4992">
        <w:rPr>
          <w:rFonts w:ascii="ＭＳ 明朝" w:eastAsia="ＭＳ 明朝" w:hAnsi="ＭＳ 明朝" w:hint="eastAsia"/>
          <w:szCs w:val="21"/>
        </w:rPr>
        <w:t>作成したファイルから,</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パターン,</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ドリル,</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外形の3種</w:t>
      </w:r>
      <w:r w:rsidR="001713DF">
        <w:rPr>
          <w:rFonts w:ascii="ＭＳ 明朝" w:eastAsia="ＭＳ 明朝" w:hAnsi="ＭＳ 明朝" w:hint="eastAsia"/>
          <w:szCs w:val="21"/>
        </w:rPr>
        <w:t>データ</w:t>
      </w:r>
      <w:r w:rsidR="00601FDE" w:rsidRPr="000B4992">
        <w:rPr>
          <w:rFonts w:ascii="ＭＳ 明朝" w:eastAsia="ＭＳ 明朝" w:hAnsi="ＭＳ 明朝" w:hint="eastAsia"/>
          <w:szCs w:val="21"/>
        </w:rPr>
        <w:t>を読み取りO</w:t>
      </w:r>
      <w:r w:rsidR="00601FDE" w:rsidRPr="000B4992">
        <w:rPr>
          <w:rFonts w:ascii="ＭＳ 明朝" w:eastAsia="ＭＳ 明朝" w:hAnsi="ＭＳ 明朝"/>
          <w:szCs w:val="21"/>
        </w:rPr>
        <w:t>RIMIN PCB</w:t>
      </w:r>
      <w:r w:rsidR="00601FDE" w:rsidRPr="000B4992">
        <w:rPr>
          <w:rFonts w:ascii="ＭＳ 明朝" w:eastAsia="ＭＳ 明朝" w:hAnsi="ＭＳ 明朝" w:hint="eastAsia"/>
          <w:szCs w:val="21"/>
        </w:rPr>
        <w:t>から</w:t>
      </w:r>
      <w:r w:rsidR="006D3FC9" w:rsidRPr="000B4992">
        <w:rPr>
          <w:rFonts w:ascii="ＭＳ 明朝" w:eastAsia="ＭＳ 明朝" w:hAnsi="ＭＳ 明朝" w:hint="eastAsia"/>
          <w:szCs w:val="21"/>
        </w:rPr>
        <w:t>基板</w:t>
      </w:r>
      <w:r w:rsidR="00321446" w:rsidRPr="000B4992">
        <w:rPr>
          <w:rFonts w:ascii="ＭＳ 明朝" w:eastAsia="ＭＳ 明朝" w:hAnsi="ＭＳ 明朝" w:hint="eastAsia"/>
          <w:szCs w:val="21"/>
        </w:rPr>
        <w:t>切削マシ</w:t>
      </w:r>
      <w:r w:rsidR="00601FDE" w:rsidRPr="000B4992">
        <w:rPr>
          <w:rFonts w:ascii="ＭＳ 明朝" w:eastAsia="ＭＳ 明朝" w:hAnsi="ＭＳ 明朝" w:hint="eastAsia"/>
          <w:szCs w:val="21"/>
        </w:rPr>
        <w:t>ーン（</w:t>
      </w:r>
      <w:proofErr w:type="spellStart"/>
      <w:r w:rsidR="00601FDE" w:rsidRPr="000B4992">
        <w:rPr>
          <w:rFonts w:ascii="ＭＳ 明朝" w:eastAsia="ＭＳ 明朝" w:hAnsi="ＭＳ 明朝" w:hint="eastAsia"/>
          <w:szCs w:val="21"/>
        </w:rPr>
        <w:t>K</w:t>
      </w:r>
      <w:r w:rsidR="00601FDE" w:rsidRPr="000B4992">
        <w:rPr>
          <w:rFonts w:ascii="ＭＳ 明朝" w:eastAsia="ＭＳ 明朝" w:hAnsi="ＭＳ 明朝"/>
          <w:szCs w:val="21"/>
        </w:rPr>
        <w:t>itMill</w:t>
      </w:r>
      <w:proofErr w:type="spellEnd"/>
      <w:r w:rsidR="00601FDE" w:rsidRPr="000B4992">
        <w:rPr>
          <w:rFonts w:ascii="ＭＳ 明朝" w:eastAsia="ＭＳ 明朝" w:hAnsi="ＭＳ 明朝"/>
          <w:szCs w:val="21"/>
        </w:rPr>
        <w:t xml:space="preserve"> CIP100, </w:t>
      </w:r>
      <w:r w:rsidR="00601FDE" w:rsidRPr="000B4992">
        <w:rPr>
          <w:rFonts w:ascii="ＭＳ 明朝" w:eastAsia="ＭＳ 明朝" w:hAnsi="ＭＳ 明朝" w:hint="eastAsia"/>
          <w:szCs w:val="21"/>
        </w:rPr>
        <w:t>オリジナルマインド社製）を動かすためにファイル変換した。また,</w:t>
      </w:r>
      <w:r w:rsidR="00601FDE" w:rsidRPr="000B4992">
        <w:rPr>
          <w:rFonts w:ascii="ＭＳ 明朝" w:eastAsia="ＭＳ 明朝" w:hAnsi="ＭＳ 明朝"/>
          <w:szCs w:val="21"/>
        </w:rPr>
        <w:t xml:space="preserve"> </w:t>
      </w:r>
      <w:r w:rsidR="001713DF">
        <w:rPr>
          <w:rFonts w:ascii="ＭＳ 明朝" w:eastAsia="ＭＳ 明朝" w:hAnsi="ＭＳ 明朝" w:hint="eastAsia"/>
          <w:szCs w:val="21"/>
        </w:rPr>
        <w:t>切削制御</w:t>
      </w:r>
      <w:commentRangeStart w:id="19"/>
      <w:commentRangeEnd w:id="19"/>
      <w:r w:rsidR="001713DF">
        <w:rPr>
          <w:rStyle w:val="a9"/>
        </w:rPr>
        <w:commentReference w:id="19"/>
      </w:r>
      <w:r w:rsidR="00601FDE" w:rsidRPr="000B4992">
        <w:rPr>
          <w:rFonts w:ascii="ＭＳ 明朝" w:eastAsia="ＭＳ 明朝" w:hAnsi="ＭＳ 明朝" w:hint="eastAsia"/>
          <w:szCs w:val="21"/>
        </w:rPr>
        <w:t>には</w:t>
      </w:r>
      <w:r w:rsidR="00BC5A28">
        <w:rPr>
          <w:rFonts w:ascii="ＭＳ 明朝" w:eastAsia="ＭＳ 明朝" w:hAnsi="ＭＳ 明朝" w:hint="eastAsia"/>
          <w:szCs w:val="21"/>
        </w:rPr>
        <w:t>,</w:t>
      </w:r>
      <w:r w:rsidR="00BC5A28">
        <w:rPr>
          <w:rFonts w:ascii="ＭＳ 明朝" w:eastAsia="ＭＳ 明朝" w:hAnsi="ＭＳ 明朝"/>
          <w:szCs w:val="21"/>
        </w:rPr>
        <w:t xml:space="preserve"> </w:t>
      </w:r>
      <w:r w:rsidR="00601FDE" w:rsidRPr="000B4992">
        <w:rPr>
          <w:rFonts w:ascii="ＭＳ 明朝" w:eastAsia="ＭＳ 明朝" w:hAnsi="ＭＳ 明朝" w:hint="eastAsia"/>
          <w:szCs w:val="21"/>
        </w:rPr>
        <w:t>U</w:t>
      </w:r>
      <w:r w:rsidR="00601FDE" w:rsidRPr="000B4992">
        <w:rPr>
          <w:rFonts w:ascii="ＭＳ 明朝" w:eastAsia="ＭＳ 明朝" w:hAnsi="ＭＳ 明朝"/>
          <w:szCs w:val="21"/>
        </w:rPr>
        <w:t>SB CNC</w:t>
      </w:r>
      <w:r w:rsidR="00601FDE" w:rsidRPr="000B4992">
        <w:rPr>
          <w:rFonts w:ascii="ＭＳ 明朝" w:eastAsia="ＭＳ 明朝" w:hAnsi="ＭＳ 明朝" w:hint="eastAsia"/>
          <w:szCs w:val="21"/>
        </w:rPr>
        <w:t>を用いた。</w:t>
      </w:r>
    </w:p>
    <w:p w14:paraId="1D5E96E0" w14:textId="77777777" w:rsidR="00347848" w:rsidRPr="000B4992" w:rsidRDefault="00347848" w:rsidP="00347848">
      <w:pPr>
        <w:ind w:firstLineChars="100" w:firstLine="210"/>
        <w:jc w:val="center"/>
        <w:rPr>
          <w:rFonts w:ascii="ＭＳ 明朝" w:eastAsia="ＭＳ 明朝" w:hAnsi="ＭＳ 明朝"/>
          <w:szCs w:val="21"/>
        </w:rPr>
      </w:pPr>
    </w:p>
    <w:p w14:paraId="45B13524" w14:textId="5DDC5054" w:rsidR="00600CE0" w:rsidRDefault="00600CE0" w:rsidP="00694B1D">
      <w:pPr>
        <w:ind w:firstLineChars="100" w:firstLine="210"/>
        <w:jc w:val="center"/>
        <w:rPr>
          <w:rFonts w:ascii="ＭＳ 明朝" w:eastAsia="ＭＳ 明朝" w:hAnsi="ＭＳ 明朝"/>
          <w:szCs w:val="21"/>
        </w:rPr>
      </w:pPr>
      <w:r w:rsidRPr="000B4992">
        <w:rPr>
          <w:rFonts w:ascii="ＭＳ 明朝" w:eastAsia="ＭＳ 明朝" w:hAnsi="ＭＳ 明朝"/>
          <w:noProof/>
        </w:rPr>
        <w:drawing>
          <wp:inline distT="0" distB="0" distL="0" distR="0" wp14:anchorId="1CCCD9D1" wp14:editId="0201B05A">
            <wp:extent cx="4123038" cy="2146853"/>
            <wp:effectExtent l="0" t="0" r="0" b="63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1329" cy="2192826"/>
                    </a:xfrm>
                    <a:prstGeom prst="rect">
                      <a:avLst/>
                    </a:prstGeom>
                    <a:noFill/>
                    <a:ln>
                      <a:noFill/>
                    </a:ln>
                  </pic:spPr>
                </pic:pic>
              </a:graphicData>
            </a:graphic>
          </wp:inline>
        </w:drawing>
      </w:r>
    </w:p>
    <w:p w14:paraId="221602A3" w14:textId="77777777" w:rsidR="00735D95" w:rsidRPr="000B4992" w:rsidRDefault="00735D95" w:rsidP="00694B1D">
      <w:pPr>
        <w:ind w:firstLineChars="100" w:firstLine="210"/>
        <w:jc w:val="center"/>
        <w:rPr>
          <w:rFonts w:ascii="ＭＳ 明朝" w:eastAsia="ＭＳ 明朝" w:hAnsi="ＭＳ 明朝"/>
          <w:szCs w:val="21"/>
        </w:rPr>
      </w:pPr>
    </w:p>
    <w:p w14:paraId="12B93EEA" w14:textId="70B68C34" w:rsidR="00600CE0" w:rsidRPr="000B4992" w:rsidRDefault="00600CE0" w:rsidP="004516BD">
      <w:pPr>
        <w:ind w:firstLineChars="100" w:firstLine="210"/>
        <w:jc w:val="center"/>
        <w:rPr>
          <w:rFonts w:ascii="ＭＳ 明朝" w:eastAsia="ＭＳ 明朝" w:hAnsi="ＭＳ 明朝"/>
          <w:szCs w:val="21"/>
        </w:rPr>
      </w:pPr>
      <w:r w:rsidRPr="000B4992">
        <w:rPr>
          <w:rFonts w:ascii="ＭＳ 明朝" w:eastAsia="ＭＳ 明朝" w:hAnsi="ＭＳ 明朝" w:hint="eastAsia"/>
          <w:noProof/>
        </w:rPr>
        <w:drawing>
          <wp:inline distT="0" distB="0" distL="0" distR="0" wp14:anchorId="262D939D" wp14:editId="2DBDCE58">
            <wp:extent cx="4017235" cy="946205"/>
            <wp:effectExtent l="0" t="0" r="0" b="635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3591" cy="1011297"/>
                    </a:xfrm>
                    <a:prstGeom prst="rect">
                      <a:avLst/>
                    </a:prstGeom>
                    <a:noFill/>
                    <a:ln>
                      <a:noFill/>
                    </a:ln>
                  </pic:spPr>
                </pic:pic>
              </a:graphicData>
            </a:graphic>
          </wp:inline>
        </w:drawing>
      </w:r>
    </w:p>
    <w:p w14:paraId="5D76ADF9" w14:textId="76216E46" w:rsidR="00600CE0" w:rsidRDefault="00600CE0" w:rsidP="00CE5C82">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BB1E99" w:rsidRPr="000B4992">
        <w:rPr>
          <w:rFonts w:ascii="ＭＳ 明朝" w:eastAsia="ＭＳ 明朝" w:hAnsi="ＭＳ 明朝"/>
          <w:szCs w:val="21"/>
        </w:rPr>
        <w:t>3</w:t>
      </w:r>
      <w:r w:rsidRPr="000B4992">
        <w:rPr>
          <w:rFonts w:ascii="ＭＳ 明朝" w:eastAsia="ＭＳ 明朝" w:hAnsi="ＭＳ 明朝" w:hint="eastAsia"/>
          <w:szCs w:val="21"/>
        </w:rPr>
        <w:t xml:space="preserve">　B</w:t>
      </w:r>
      <w:r w:rsidRPr="000B4992">
        <w:rPr>
          <w:rFonts w:ascii="ＭＳ 明朝" w:eastAsia="ＭＳ 明朝" w:hAnsi="ＭＳ 明朝"/>
          <w:szCs w:val="21"/>
        </w:rPr>
        <w:t>F</w:t>
      </w:r>
      <w:r w:rsidRPr="000B4992">
        <w:rPr>
          <w:rFonts w:ascii="ＭＳ 明朝" w:eastAsia="ＭＳ 明朝" w:hAnsi="ＭＳ 明朝" w:hint="eastAsia"/>
          <w:szCs w:val="21"/>
        </w:rPr>
        <w:t>装置の</w:t>
      </w:r>
      <w:r w:rsidR="000605E5">
        <w:rPr>
          <w:rFonts w:ascii="ＭＳ 明朝" w:eastAsia="ＭＳ 明朝" w:hAnsi="ＭＳ 明朝" w:hint="eastAsia"/>
          <w:szCs w:val="21"/>
        </w:rPr>
        <w:t>開発</w:t>
      </w:r>
      <w:r w:rsidR="00D90B81" w:rsidRPr="000B4992">
        <w:rPr>
          <w:rFonts w:ascii="ＭＳ 明朝" w:eastAsia="ＭＳ 明朝" w:hAnsi="ＭＳ 明朝" w:hint="eastAsia"/>
          <w:szCs w:val="21"/>
        </w:rPr>
        <w:t>に用いた</w:t>
      </w:r>
      <w:r w:rsidR="001242E2">
        <w:rPr>
          <w:rFonts w:ascii="ＭＳ 明朝" w:eastAsia="ＭＳ 明朝" w:hAnsi="ＭＳ 明朝" w:hint="eastAsia"/>
          <w:szCs w:val="21"/>
        </w:rPr>
        <w:t>模式図</w:t>
      </w:r>
    </w:p>
    <w:p w14:paraId="2012C801" w14:textId="77777777" w:rsidR="00735D95" w:rsidRPr="000B4992" w:rsidRDefault="00735D95" w:rsidP="00CE5C82">
      <w:pPr>
        <w:jc w:val="center"/>
        <w:rPr>
          <w:rFonts w:ascii="ＭＳ 明朝" w:eastAsia="ＭＳ 明朝" w:hAnsi="ＭＳ 明朝"/>
          <w:szCs w:val="21"/>
        </w:rPr>
      </w:pPr>
    </w:p>
    <w:p w14:paraId="50F62AE0" w14:textId="68050C30" w:rsidR="00534C08" w:rsidRPr="000B4992" w:rsidRDefault="00F46915" w:rsidP="008D635B">
      <w:pPr>
        <w:ind w:firstLineChars="100" w:firstLine="210"/>
        <w:rPr>
          <w:rFonts w:ascii="ＭＳ 明朝" w:eastAsia="ＭＳ 明朝" w:hAnsi="ＭＳ 明朝"/>
          <w:szCs w:val="21"/>
        </w:rPr>
      </w:pPr>
      <w:r w:rsidRPr="000B4992">
        <w:rPr>
          <w:rFonts w:ascii="ＭＳ 明朝" w:eastAsia="ＭＳ 明朝" w:hAnsi="ＭＳ 明朝" w:hint="eastAsia"/>
          <w:szCs w:val="21"/>
        </w:rPr>
        <w:t>これ</w:t>
      </w:r>
      <w:r w:rsidR="00694B1D" w:rsidRPr="000B4992">
        <w:rPr>
          <w:rFonts w:ascii="ＭＳ 明朝" w:eastAsia="ＭＳ 明朝" w:hAnsi="ＭＳ 明朝" w:hint="eastAsia"/>
          <w:szCs w:val="21"/>
        </w:rPr>
        <w:t>ら</w:t>
      </w:r>
      <w:r w:rsidRPr="000B4992">
        <w:rPr>
          <w:rFonts w:ascii="ＭＳ 明朝" w:eastAsia="ＭＳ 明朝" w:hAnsi="ＭＳ 明朝" w:hint="eastAsia"/>
          <w:szCs w:val="21"/>
        </w:rPr>
        <w:t>をもとに,</w:t>
      </w:r>
      <w:r w:rsidRPr="000B4992">
        <w:rPr>
          <w:rFonts w:ascii="ＭＳ 明朝" w:eastAsia="ＭＳ 明朝" w:hAnsi="ＭＳ 明朝"/>
          <w:szCs w:val="21"/>
        </w:rPr>
        <w:t xml:space="preserve"> </w:t>
      </w:r>
      <w:r w:rsidRPr="000B4992">
        <w:rPr>
          <w:rFonts w:ascii="ＭＳ 明朝" w:eastAsia="ＭＳ 明朝" w:hAnsi="ＭＳ 明朝" w:hint="eastAsia"/>
          <w:szCs w:val="21"/>
        </w:rPr>
        <w:t>基盤</w:t>
      </w:r>
      <w:r w:rsidR="008A06DD" w:rsidRPr="000B4992">
        <w:rPr>
          <w:rFonts w:ascii="ＭＳ 明朝" w:eastAsia="ＭＳ 明朝" w:hAnsi="ＭＳ 明朝" w:hint="eastAsia"/>
          <w:szCs w:val="21"/>
        </w:rPr>
        <w:t>切削マ</w:t>
      </w:r>
      <w:r w:rsidRPr="000B4992">
        <w:rPr>
          <w:rFonts w:ascii="ＭＳ 明朝" w:eastAsia="ＭＳ 明朝" w:hAnsi="ＭＳ 明朝" w:hint="eastAsia"/>
          <w:szCs w:val="21"/>
        </w:rPr>
        <w:t>シーン</w:t>
      </w:r>
      <w:r w:rsidR="0081733E" w:rsidRPr="000B4992">
        <w:rPr>
          <w:rFonts w:ascii="ＭＳ 明朝" w:eastAsia="ＭＳ 明朝" w:hAnsi="ＭＳ 明朝" w:hint="eastAsia"/>
          <w:szCs w:val="21"/>
        </w:rPr>
        <w:t>(</w:t>
      </w:r>
      <w:proofErr w:type="spellStart"/>
      <w:r w:rsidRPr="000B4992">
        <w:rPr>
          <w:rFonts w:ascii="ＭＳ 明朝" w:eastAsia="ＭＳ 明朝" w:hAnsi="ＭＳ 明朝" w:hint="eastAsia"/>
          <w:szCs w:val="21"/>
        </w:rPr>
        <w:t>K</w:t>
      </w:r>
      <w:r w:rsidRPr="000B4992">
        <w:rPr>
          <w:rFonts w:ascii="ＭＳ 明朝" w:eastAsia="ＭＳ 明朝" w:hAnsi="ＭＳ 明朝"/>
          <w:szCs w:val="21"/>
        </w:rPr>
        <w:t>itMill</w:t>
      </w:r>
      <w:proofErr w:type="spellEnd"/>
      <w:r w:rsidRPr="000B4992">
        <w:rPr>
          <w:rFonts w:ascii="ＭＳ 明朝" w:eastAsia="ＭＳ 明朝" w:hAnsi="ＭＳ 明朝"/>
          <w:szCs w:val="21"/>
        </w:rPr>
        <w:t xml:space="preserve"> CIP100, </w:t>
      </w:r>
      <w:r w:rsidRPr="000B4992">
        <w:rPr>
          <w:rFonts w:ascii="ＭＳ 明朝" w:eastAsia="ＭＳ 明朝" w:hAnsi="ＭＳ 明朝" w:hint="eastAsia"/>
          <w:szCs w:val="21"/>
        </w:rPr>
        <w:t>オリジナルマインド社製</w:t>
      </w:r>
      <w:r w:rsidR="0081733E" w:rsidRPr="000B4992">
        <w:rPr>
          <w:rFonts w:ascii="ＭＳ 明朝" w:eastAsia="ＭＳ 明朝" w:hAnsi="ＭＳ 明朝" w:hint="eastAsia"/>
          <w:szCs w:val="21"/>
        </w:rPr>
        <w:t>)</w:t>
      </w:r>
      <w:r w:rsidRPr="000B4992">
        <w:rPr>
          <w:rFonts w:ascii="ＭＳ 明朝" w:eastAsia="ＭＳ 明朝" w:hAnsi="ＭＳ 明朝" w:hint="eastAsia"/>
          <w:szCs w:val="21"/>
        </w:rPr>
        <w:t>から</w:t>
      </w:r>
      <w:r w:rsidR="00164862" w:rsidRPr="000B4992">
        <w:rPr>
          <w:rFonts w:ascii="ＭＳ 明朝" w:eastAsia="ＭＳ 明朝" w:hAnsi="ＭＳ 明朝" w:hint="eastAsia"/>
          <w:szCs w:val="21"/>
        </w:rPr>
        <w:t>基板</w:t>
      </w:r>
      <w:r w:rsidRPr="000B4992">
        <w:rPr>
          <w:rFonts w:ascii="ＭＳ 明朝" w:eastAsia="ＭＳ 明朝" w:hAnsi="ＭＳ 明朝" w:hint="eastAsia"/>
          <w:szCs w:val="21"/>
        </w:rPr>
        <w:t>を</w:t>
      </w:r>
      <w:r w:rsidR="0081733E" w:rsidRPr="000B4992">
        <w:rPr>
          <w:rFonts w:ascii="ＭＳ 明朝" w:eastAsia="ＭＳ 明朝" w:hAnsi="ＭＳ 明朝" w:hint="eastAsia"/>
          <w:szCs w:val="21"/>
        </w:rPr>
        <w:t>切削</w:t>
      </w:r>
      <w:r w:rsidRPr="000B4992">
        <w:rPr>
          <w:rFonts w:ascii="ＭＳ 明朝" w:eastAsia="ＭＳ 明朝" w:hAnsi="ＭＳ 明朝" w:hint="eastAsia"/>
          <w:szCs w:val="21"/>
        </w:rPr>
        <w:t>し,</w:t>
      </w:r>
      <w:r w:rsidRPr="000B4992">
        <w:rPr>
          <w:rFonts w:ascii="ＭＳ 明朝" w:eastAsia="ＭＳ 明朝" w:hAnsi="ＭＳ 明朝"/>
          <w:szCs w:val="21"/>
        </w:rPr>
        <w:t xml:space="preserve"> </w:t>
      </w:r>
      <w:proofErr w:type="spellStart"/>
      <w:r w:rsidRPr="000B4992">
        <w:rPr>
          <w:rFonts w:ascii="ＭＳ 明朝" w:eastAsia="ＭＳ 明朝" w:hAnsi="ＭＳ 明朝"/>
          <w:szCs w:val="21"/>
        </w:rPr>
        <w:t>MakerNano</w:t>
      </w:r>
      <w:proofErr w:type="spellEnd"/>
      <w:r w:rsidRPr="000B4992">
        <w:rPr>
          <w:rFonts w:ascii="ＭＳ 明朝" w:eastAsia="ＭＳ 明朝" w:hAnsi="ＭＳ 明朝" w:hint="eastAsia"/>
          <w:szCs w:val="21"/>
        </w:rPr>
        <w:t>およびF</w:t>
      </w:r>
      <w:r w:rsidRPr="000B4992">
        <w:rPr>
          <w:rFonts w:ascii="ＭＳ 明朝" w:eastAsia="ＭＳ 明朝" w:hAnsi="ＭＳ 明朝"/>
          <w:szCs w:val="21"/>
        </w:rPr>
        <w:t>B</w:t>
      </w:r>
      <w:r w:rsidRPr="000B4992">
        <w:rPr>
          <w:rFonts w:ascii="ＭＳ 明朝" w:eastAsia="ＭＳ 明朝" w:hAnsi="ＭＳ 明朝" w:hint="eastAsia"/>
          <w:szCs w:val="21"/>
        </w:rPr>
        <w:t>に用いる</w:t>
      </w:r>
      <w:r w:rsidR="00164862" w:rsidRPr="000B4992">
        <w:rPr>
          <w:rFonts w:ascii="ＭＳ 明朝" w:eastAsia="ＭＳ 明朝" w:hAnsi="ＭＳ 明朝" w:hint="eastAsia"/>
          <w:szCs w:val="21"/>
        </w:rPr>
        <w:t>各種</w:t>
      </w:r>
      <w:r w:rsidRPr="000B4992">
        <w:rPr>
          <w:rFonts w:ascii="ＭＳ 明朝" w:eastAsia="ＭＳ 明朝" w:hAnsi="ＭＳ 明朝" w:hint="eastAsia"/>
          <w:szCs w:val="21"/>
        </w:rPr>
        <w:t>部品をはんだ付けした。</w:t>
      </w:r>
      <w:r w:rsidR="00694B1D" w:rsidRPr="000B4992">
        <w:rPr>
          <w:rFonts w:ascii="ＭＳ 明朝" w:eastAsia="ＭＳ 明朝" w:hAnsi="ＭＳ 明朝" w:hint="eastAsia"/>
          <w:szCs w:val="21"/>
        </w:rPr>
        <w:t>次に</w:t>
      </w:r>
      <w:r w:rsidR="00BB22A0" w:rsidRPr="000B4992">
        <w:rPr>
          <w:rFonts w:ascii="ＭＳ 明朝" w:eastAsia="ＭＳ 明朝" w:hAnsi="ＭＳ 明朝"/>
          <w:szCs w:val="21"/>
        </w:rPr>
        <w:t>BF</w:t>
      </w:r>
      <w:r w:rsidR="00694B1D" w:rsidRPr="000B4992">
        <w:rPr>
          <w:rFonts w:ascii="ＭＳ 明朝" w:eastAsia="ＭＳ 明朝" w:hAnsi="ＭＳ 明朝" w:hint="eastAsia"/>
          <w:szCs w:val="21"/>
        </w:rPr>
        <w:t>装置のケース作成のため,</w:t>
      </w:r>
      <w:r w:rsidR="00694B1D" w:rsidRPr="000B4992">
        <w:rPr>
          <w:rFonts w:ascii="ＭＳ 明朝" w:eastAsia="ＭＳ 明朝" w:hAnsi="ＭＳ 明朝"/>
          <w:szCs w:val="21"/>
        </w:rPr>
        <w:t xml:space="preserve"> </w:t>
      </w:r>
      <w:r w:rsidR="00BB22A0" w:rsidRPr="000B4992">
        <w:rPr>
          <w:rFonts w:ascii="ＭＳ 明朝" w:eastAsia="ＭＳ 明朝" w:hAnsi="ＭＳ 明朝" w:hint="eastAsia"/>
          <w:szCs w:val="21"/>
        </w:rPr>
        <w:t>はんだ付け終了後の</w:t>
      </w:r>
      <w:r w:rsidR="00164862" w:rsidRPr="000B4992">
        <w:rPr>
          <w:rFonts w:ascii="ＭＳ 明朝" w:eastAsia="ＭＳ 明朝" w:hAnsi="ＭＳ 明朝" w:hint="eastAsia"/>
          <w:szCs w:val="21"/>
        </w:rPr>
        <w:t>基板</w:t>
      </w:r>
      <w:r w:rsidR="00EE4407" w:rsidRPr="000B4992">
        <w:rPr>
          <w:rFonts w:ascii="ＭＳ 明朝" w:eastAsia="ＭＳ 明朝" w:hAnsi="ＭＳ 明朝" w:hint="eastAsia"/>
          <w:szCs w:val="21"/>
        </w:rPr>
        <w:t>のサイズ</w:t>
      </w:r>
      <w:commentRangeStart w:id="20"/>
      <w:r w:rsidR="00EE4407" w:rsidRPr="000B4992">
        <w:rPr>
          <w:rFonts w:ascii="ＭＳ 明朝" w:eastAsia="ＭＳ 明朝" w:hAnsi="ＭＳ 明朝" w:hint="eastAsia"/>
          <w:szCs w:val="21"/>
        </w:rPr>
        <w:t>を計測</w:t>
      </w:r>
      <w:commentRangeEnd w:id="20"/>
      <w:r w:rsidR="008C2047">
        <w:rPr>
          <w:rStyle w:val="a9"/>
        </w:rPr>
        <w:commentReference w:id="20"/>
      </w:r>
      <w:r w:rsidR="00EE4407" w:rsidRPr="000B4992">
        <w:rPr>
          <w:rFonts w:ascii="ＭＳ 明朝" w:eastAsia="ＭＳ 明朝" w:hAnsi="ＭＳ 明朝" w:hint="eastAsia"/>
          <w:szCs w:val="21"/>
        </w:rPr>
        <w:t>した後,</w:t>
      </w:r>
      <w:r w:rsidR="00EE4407" w:rsidRPr="000B4992">
        <w:rPr>
          <w:rFonts w:ascii="ＭＳ 明朝" w:eastAsia="ＭＳ 明朝" w:hAnsi="ＭＳ 明朝"/>
          <w:szCs w:val="21"/>
        </w:rPr>
        <w:t xml:space="preserve"> </w:t>
      </w:r>
      <w:r w:rsidR="00EE4407" w:rsidRPr="000B4992">
        <w:rPr>
          <w:rFonts w:ascii="ＭＳ 明朝" w:eastAsia="ＭＳ 明朝" w:hAnsi="ＭＳ 明朝" w:hint="eastAsia"/>
          <w:szCs w:val="21"/>
        </w:rPr>
        <w:t>モデリングソフト(</w:t>
      </w:r>
      <w:r w:rsidR="00EE4407" w:rsidRPr="000B4992">
        <w:rPr>
          <w:rFonts w:ascii="ＭＳ 明朝" w:eastAsia="ＭＳ 明朝" w:hAnsi="ＭＳ 明朝"/>
          <w:szCs w:val="21"/>
        </w:rPr>
        <w:t xml:space="preserve">Metasequoia4, </w:t>
      </w:r>
      <w:r w:rsidR="00EE4407" w:rsidRPr="000B4992">
        <w:rPr>
          <w:rFonts w:ascii="ＭＳ 明朝" w:eastAsia="ＭＳ 明朝" w:hAnsi="ＭＳ 明朝" w:hint="eastAsia"/>
          <w:szCs w:val="21"/>
        </w:rPr>
        <w:t>テトラフェイス社製</w:t>
      </w:r>
      <w:r w:rsidR="00EE4407" w:rsidRPr="000B4992">
        <w:rPr>
          <w:rFonts w:ascii="ＭＳ 明朝" w:eastAsia="ＭＳ 明朝" w:hAnsi="ＭＳ 明朝"/>
          <w:szCs w:val="21"/>
        </w:rPr>
        <w:t>)</w:t>
      </w:r>
      <w:r w:rsidR="00BC5A28">
        <w:rPr>
          <w:rFonts w:ascii="ＭＳ 明朝" w:eastAsia="ＭＳ 明朝" w:hAnsi="ＭＳ 明朝" w:hint="eastAsia"/>
          <w:szCs w:val="21"/>
        </w:rPr>
        <w:t>を用いて,</w:t>
      </w:r>
      <w:r w:rsidR="00BC5A28">
        <w:rPr>
          <w:rFonts w:ascii="ＭＳ 明朝" w:eastAsia="ＭＳ 明朝" w:hAnsi="ＭＳ 明朝"/>
          <w:szCs w:val="21"/>
        </w:rPr>
        <w:t xml:space="preserve"> </w:t>
      </w:r>
      <w:commentRangeStart w:id="21"/>
      <w:commentRangeEnd w:id="21"/>
      <w:r w:rsidR="00BC5A28">
        <w:rPr>
          <w:rStyle w:val="a9"/>
        </w:rPr>
        <w:commentReference w:id="21"/>
      </w:r>
      <w:r w:rsidR="00EE4407" w:rsidRPr="000B4992">
        <w:rPr>
          <w:rFonts w:ascii="ＭＳ 明朝" w:eastAsia="ＭＳ 明朝" w:hAnsi="ＭＳ 明朝" w:hint="eastAsia"/>
          <w:szCs w:val="21"/>
        </w:rPr>
        <w:t>3</w:t>
      </w:r>
      <w:r w:rsidR="00EE4407" w:rsidRPr="000B4992">
        <w:rPr>
          <w:rFonts w:ascii="ＭＳ 明朝" w:eastAsia="ＭＳ 明朝" w:hAnsi="ＭＳ 明朝"/>
          <w:szCs w:val="21"/>
        </w:rPr>
        <w:t>D</w:t>
      </w:r>
      <w:r w:rsidR="00EE4407" w:rsidRPr="000B4992">
        <w:rPr>
          <w:rFonts w:ascii="ＭＳ 明朝" w:eastAsia="ＭＳ 明朝" w:hAnsi="ＭＳ 明朝" w:hint="eastAsia"/>
          <w:szCs w:val="21"/>
        </w:rPr>
        <w:t>モデリングデータを作成した。これをもとにスライサー(</w:t>
      </w:r>
      <w:r w:rsidR="00EE4407" w:rsidRPr="000B4992">
        <w:rPr>
          <w:rFonts w:ascii="ＭＳ 明朝" w:eastAsia="ＭＳ 明朝" w:hAnsi="ＭＳ 明朝"/>
          <w:szCs w:val="21"/>
        </w:rPr>
        <w:t>MakerBot</w:t>
      </w:r>
      <w:r w:rsidR="00A944EA" w:rsidRPr="000B4992">
        <w:rPr>
          <w:rFonts w:ascii="ＭＳ 明朝" w:eastAsia="ＭＳ 明朝" w:hAnsi="ＭＳ 明朝"/>
          <w:szCs w:val="21"/>
        </w:rPr>
        <w:t xml:space="preserve"> Print, MakerBot</w:t>
      </w:r>
      <w:r w:rsidR="00A944EA" w:rsidRPr="000B4992">
        <w:rPr>
          <w:rFonts w:ascii="ＭＳ 明朝" w:eastAsia="ＭＳ 明朝" w:hAnsi="ＭＳ 明朝" w:hint="eastAsia"/>
          <w:szCs w:val="21"/>
        </w:rPr>
        <w:t>社製</w:t>
      </w:r>
      <w:r w:rsidR="00EE4407" w:rsidRPr="000B4992">
        <w:rPr>
          <w:rFonts w:ascii="ＭＳ 明朝" w:eastAsia="ＭＳ 明朝" w:hAnsi="ＭＳ 明朝"/>
          <w:szCs w:val="21"/>
        </w:rPr>
        <w:t>)</w:t>
      </w:r>
      <w:r w:rsidR="00A944EA" w:rsidRPr="000B4992">
        <w:rPr>
          <w:rFonts w:ascii="ＭＳ 明朝" w:eastAsia="ＭＳ 明朝" w:hAnsi="ＭＳ 明朝" w:hint="eastAsia"/>
          <w:szCs w:val="21"/>
        </w:rPr>
        <w:t>から</w:t>
      </w:r>
      <w:r w:rsidR="00A944EA" w:rsidRPr="000B4992">
        <w:rPr>
          <w:rFonts w:ascii="ＭＳ 明朝" w:eastAsia="ＭＳ 明朝" w:hAnsi="ＭＳ 明朝"/>
          <w:szCs w:val="21"/>
        </w:rPr>
        <w:t>3D</w:t>
      </w:r>
      <w:r w:rsidR="00164862" w:rsidRPr="000B4992">
        <w:rPr>
          <w:rFonts w:ascii="ＭＳ 明朝" w:eastAsia="ＭＳ 明朝" w:hAnsi="ＭＳ 明朝" w:hint="eastAsia"/>
          <w:szCs w:val="21"/>
        </w:rPr>
        <w:t>プリンター</w:t>
      </w:r>
      <w:r w:rsidR="00A944EA" w:rsidRPr="000B4992">
        <w:rPr>
          <w:rFonts w:ascii="ＭＳ 明朝" w:eastAsia="ＭＳ 明朝" w:hAnsi="ＭＳ 明朝" w:hint="eastAsia"/>
          <w:szCs w:val="21"/>
        </w:rPr>
        <w:t>に出力して,</w:t>
      </w:r>
      <w:r w:rsidR="00A944EA" w:rsidRPr="000B4992">
        <w:rPr>
          <w:rFonts w:ascii="ＭＳ 明朝" w:eastAsia="ＭＳ 明朝" w:hAnsi="ＭＳ 明朝"/>
          <w:szCs w:val="21"/>
        </w:rPr>
        <w:t xml:space="preserve"> </w:t>
      </w:r>
      <w:r w:rsidR="00A944EA" w:rsidRPr="000B4992">
        <w:rPr>
          <w:rFonts w:ascii="ＭＳ 明朝" w:eastAsia="ＭＳ 明朝" w:hAnsi="ＭＳ 明朝" w:hint="eastAsia"/>
          <w:szCs w:val="21"/>
        </w:rPr>
        <w:t>ケースを作成した。ケースは</w:t>
      </w:r>
      <w:r w:rsidR="00BB22A0" w:rsidRPr="000B4992">
        <w:rPr>
          <w:rFonts w:ascii="ＭＳ 明朝" w:eastAsia="ＭＳ 明朝" w:hAnsi="ＭＳ 明朝" w:hint="eastAsia"/>
          <w:szCs w:val="21"/>
        </w:rPr>
        <w:t>高いところから</w:t>
      </w:r>
      <w:r w:rsidR="00A944EA" w:rsidRPr="000B4992">
        <w:rPr>
          <w:rFonts w:ascii="ＭＳ 明朝" w:eastAsia="ＭＳ 明朝" w:hAnsi="ＭＳ 明朝" w:hint="eastAsia"/>
          <w:szCs w:val="21"/>
        </w:rPr>
        <w:t>落としても傷がつかないよう</w:t>
      </w:r>
      <w:r w:rsidR="00D5306E" w:rsidRPr="000B4992">
        <w:rPr>
          <w:rFonts w:ascii="ＭＳ 明朝" w:eastAsia="ＭＳ 明朝" w:hAnsi="ＭＳ 明朝" w:hint="eastAsia"/>
          <w:szCs w:val="21"/>
        </w:rPr>
        <w:t>弾力性と耐久性および防水性を兼ね備えた</w:t>
      </w:r>
      <w:r w:rsidR="00A944EA" w:rsidRPr="000B4992">
        <w:rPr>
          <w:rFonts w:ascii="ＭＳ 明朝" w:eastAsia="ＭＳ 明朝" w:hAnsi="ＭＳ 明朝" w:hint="eastAsia"/>
          <w:szCs w:val="21"/>
        </w:rPr>
        <w:t>T</w:t>
      </w:r>
      <w:r w:rsidR="00A944EA" w:rsidRPr="000B4992">
        <w:rPr>
          <w:rFonts w:ascii="ＭＳ 明朝" w:eastAsia="ＭＳ 明朝" w:hAnsi="ＭＳ 明朝"/>
          <w:szCs w:val="21"/>
        </w:rPr>
        <w:t>PU</w:t>
      </w:r>
      <w:r w:rsidR="00A944EA" w:rsidRPr="000B4992">
        <w:rPr>
          <w:rFonts w:ascii="ＭＳ 明朝" w:eastAsia="ＭＳ 明朝" w:hAnsi="ＭＳ 明朝" w:hint="eastAsia"/>
          <w:szCs w:val="21"/>
        </w:rPr>
        <w:t>素材</w:t>
      </w:r>
      <w:r w:rsidR="00534C08" w:rsidRPr="000B4992">
        <w:rPr>
          <w:rFonts w:ascii="ＭＳ 明朝" w:eastAsia="ＭＳ 明朝" w:hAnsi="ＭＳ 明朝" w:hint="eastAsia"/>
          <w:szCs w:val="21"/>
        </w:rPr>
        <w:t>を使用し</w:t>
      </w:r>
      <w:r w:rsidR="00D5306E" w:rsidRPr="000B4992">
        <w:rPr>
          <w:rFonts w:ascii="ＭＳ 明朝" w:eastAsia="ＭＳ 明朝" w:hAnsi="ＭＳ 明朝" w:hint="eastAsia"/>
          <w:szCs w:val="21"/>
        </w:rPr>
        <w:t>た。</w:t>
      </w:r>
      <w:r w:rsidR="00534C08" w:rsidRPr="000B4992">
        <w:rPr>
          <w:rFonts w:ascii="ＭＳ 明朝" w:eastAsia="ＭＳ 明朝" w:hAnsi="ＭＳ 明朝" w:hint="eastAsia"/>
          <w:szCs w:val="21"/>
        </w:rPr>
        <w:t>強度は</w:t>
      </w:r>
      <w:r w:rsidR="00A944EA" w:rsidRPr="000B4992">
        <w:rPr>
          <w:rFonts w:ascii="ＭＳ 明朝" w:eastAsia="ＭＳ 明朝" w:hAnsi="ＭＳ 明朝" w:hint="eastAsia"/>
          <w:szCs w:val="21"/>
        </w:rPr>
        <w:t>柔軟性を考慮して,</w:t>
      </w:r>
      <w:r w:rsidR="00A944EA" w:rsidRPr="000B4992">
        <w:rPr>
          <w:rFonts w:ascii="ＭＳ 明朝" w:eastAsia="ＭＳ 明朝" w:hAnsi="ＭＳ 明朝"/>
          <w:szCs w:val="21"/>
        </w:rPr>
        <w:t xml:space="preserve"> </w:t>
      </w:r>
      <w:r w:rsidR="00534C08" w:rsidRPr="000B4992">
        <w:rPr>
          <w:rFonts w:ascii="ＭＳ 明朝" w:eastAsia="ＭＳ 明朝" w:hAnsi="ＭＳ 明朝"/>
          <w:szCs w:val="21"/>
        </w:rPr>
        <w:t>Infill</w:t>
      </w:r>
      <w:r w:rsidR="00A944EA" w:rsidRPr="000B4992">
        <w:rPr>
          <w:rFonts w:ascii="ＭＳ 明朝" w:eastAsia="ＭＳ 明朝" w:hAnsi="ＭＳ 明朝" w:hint="eastAsia"/>
          <w:szCs w:val="21"/>
        </w:rPr>
        <w:t>5</w:t>
      </w:r>
      <w:r w:rsidR="00A944EA" w:rsidRPr="000B4992">
        <w:rPr>
          <w:rFonts w:ascii="ＭＳ 明朝" w:eastAsia="ＭＳ 明朝" w:hAnsi="ＭＳ 明朝"/>
          <w:szCs w:val="21"/>
        </w:rPr>
        <w:t>%</w:t>
      </w:r>
      <w:r w:rsidR="00A944EA" w:rsidRPr="000B4992">
        <w:rPr>
          <w:rFonts w:ascii="ＭＳ 明朝" w:eastAsia="ＭＳ 明朝" w:hAnsi="ＭＳ 明朝" w:hint="eastAsia"/>
          <w:szCs w:val="21"/>
        </w:rPr>
        <w:t>のH</w:t>
      </w:r>
      <w:r w:rsidR="00A944EA" w:rsidRPr="000B4992">
        <w:rPr>
          <w:rFonts w:ascii="ＭＳ 明朝" w:eastAsia="ＭＳ 明朝" w:hAnsi="ＭＳ 明朝"/>
          <w:szCs w:val="21"/>
        </w:rPr>
        <w:t>exagonal</w:t>
      </w:r>
      <w:r w:rsidR="00534C08" w:rsidRPr="000B4992">
        <w:rPr>
          <w:rFonts w:ascii="ＭＳ 明朝" w:eastAsia="ＭＳ 明朝" w:hAnsi="ＭＳ 明朝" w:hint="eastAsia"/>
          <w:szCs w:val="21"/>
        </w:rPr>
        <w:t>で作成した。</w:t>
      </w:r>
      <w:r w:rsidR="00EE255A" w:rsidRPr="000B4992">
        <w:rPr>
          <w:rFonts w:ascii="ＭＳ 明朝" w:eastAsia="ＭＳ 明朝" w:hAnsi="ＭＳ 明朝" w:hint="eastAsia"/>
          <w:szCs w:val="21"/>
        </w:rPr>
        <w:t>ケースの</w:t>
      </w:r>
      <w:r w:rsidR="008D1719" w:rsidRPr="000B4992">
        <w:rPr>
          <w:rFonts w:ascii="ＭＳ 明朝" w:eastAsia="ＭＳ 明朝" w:hAnsi="ＭＳ 明朝" w:hint="eastAsia"/>
          <w:szCs w:val="21"/>
        </w:rPr>
        <w:t>上蓋と下蓋の固定には,</w:t>
      </w:r>
      <w:r w:rsidR="008D1719" w:rsidRPr="000B4992">
        <w:rPr>
          <w:rFonts w:ascii="ＭＳ 明朝" w:eastAsia="ＭＳ 明朝" w:hAnsi="ＭＳ 明朝"/>
          <w:szCs w:val="21"/>
        </w:rPr>
        <w:t xml:space="preserve"> </w:t>
      </w:r>
      <w:r w:rsidR="008D1719" w:rsidRPr="000B4992">
        <w:rPr>
          <w:rFonts w:ascii="ＭＳ 明朝" w:eastAsia="ＭＳ 明朝" w:hAnsi="ＭＳ 明朝" w:hint="eastAsia"/>
          <w:szCs w:val="21"/>
        </w:rPr>
        <w:t>プラ材</w:t>
      </w:r>
      <w:r w:rsidR="008D1719" w:rsidRPr="000B4992">
        <w:rPr>
          <w:rFonts w:ascii="ＭＳ 明朝" w:eastAsia="ＭＳ 明朝" w:hAnsi="ＭＳ 明朝"/>
          <w:szCs w:val="21"/>
        </w:rPr>
        <w:t>3mm</w:t>
      </w:r>
      <w:r w:rsidR="008D1719" w:rsidRPr="000B4992">
        <w:rPr>
          <w:rFonts w:ascii="ＭＳ 明朝" w:eastAsia="ＭＳ 明朝" w:hAnsi="ＭＳ 明朝" w:hint="eastAsia"/>
          <w:szCs w:val="21"/>
        </w:rPr>
        <w:t>丸棒(</w:t>
      </w:r>
      <w:r w:rsidR="008D1719" w:rsidRPr="000B4992">
        <w:rPr>
          <w:rFonts w:ascii="ＭＳ 明朝" w:eastAsia="ＭＳ 明朝" w:hAnsi="ＭＳ 明朝"/>
          <w:szCs w:val="21"/>
        </w:rPr>
        <w:t>TAMIYA</w:t>
      </w:r>
      <w:r w:rsidR="008D1719" w:rsidRPr="000B4992">
        <w:rPr>
          <w:rFonts w:ascii="ＭＳ 明朝" w:eastAsia="ＭＳ 明朝" w:hAnsi="ＭＳ 明朝" w:hint="eastAsia"/>
          <w:szCs w:val="21"/>
        </w:rPr>
        <w:t>社製</w:t>
      </w:r>
      <w:r w:rsidR="008D1719" w:rsidRPr="000B4992">
        <w:rPr>
          <w:rFonts w:ascii="ＭＳ 明朝" w:eastAsia="ＭＳ 明朝" w:hAnsi="ＭＳ 明朝"/>
          <w:szCs w:val="21"/>
        </w:rPr>
        <w:t>)</w:t>
      </w:r>
      <w:r w:rsidR="008D1719" w:rsidRPr="000B4992">
        <w:rPr>
          <w:rFonts w:ascii="ＭＳ 明朝" w:eastAsia="ＭＳ 明朝" w:hAnsi="ＭＳ 明朝" w:hint="eastAsia"/>
          <w:szCs w:val="21"/>
        </w:rPr>
        <w:t>を用いた。</w:t>
      </w:r>
      <w:r w:rsidRPr="000B4992">
        <w:rPr>
          <w:rFonts w:ascii="ＭＳ 明朝" w:eastAsia="ＭＳ 明朝" w:hAnsi="ＭＳ 明朝"/>
          <w:szCs w:val="21"/>
        </w:rPr>
        <w:t>3D</w:t>
      </w:r>
      <w:r w:rsidR="00164862" w:rsidRPr="000B4992">
        <w:rPr>
          <w:rFonts w:ascii="ＭＳ 明朝" w:eastAsia="ＭＳ 明朝" w:hAnsi="ＭＳ 明朝" w:hint="eastAsia"/>
          <w:szCs w:val="21"/>
        </w:rPr>
        <w:t>プリンター</w:t>
      </w:r>
      <w:r w:rsidRPr="000B4992">
        <w:rPr>
          <w:rFonts w:ascii="ＭＳ 明朝" w:eastAsia="ＭＳ 明朝" w:hAnsi="ＭＳ 明朝" w:hint="eastAsia"/>
          <w:szCs w:val="21"/>
        </w:rPr>
        <w:t>で作成したケースに挿入し,</w:t>
      </w:r>
      <w:r w:rsidR="007D0EC3">
        <w:rPr>
          <w:rFonts w:ascii="ＭＳ 明朝" w:eastAsia="ＭＳ 明朝" w:hAnsi="ＭＳ 明朝"/>
          <w:szCs w:val="21"/>
        </w:rPr>
        <w:t xml:space="preserve"> </w:t>
      </w:r>
      <w:r w:rsidRPr="000B4992">
        <w:rPr>
          <w:rFonts w:ascii="ＭＳ 明朝" w:eastAsia="ＭＳ 明朝" w:hAnsi="ＭＳ 明朝" w:hint="eastAsia"/>
          <w:szCs w:val="21"/>
        </w:rPr>
        <w:t>ストラップ用の</w:t>
      </w:r>
      <w:r w:rsidR="00F72CC1" w:rsidRPr="000B4992">
        <w:rPr>
          <w:rFonts w:ascii="ＭＳ 明朝" w:eastAsia="ＭＳ 明朝" w:hAnsi="ＭＳ 明朝" w:hint="eastAsia"/>
          <w:szCs w:val="21"/>
        </w:rPr>
        <w:t>スナップ</w:t>
      </w:r>
      <w:r w:rsidR="00D21014" w:rsidRPr="000B4992">
        <w:rPr>
          <w:rFonts w:ascii="ＭＳ 明朝" w:eastAsia="ＭＳ 明朝" w:hAnsi="ＭＳ 明朝" w:hint="eastAsia"/>
          <w:szCs w:val="21"/>
        </w:rPr>
        <w:t>フック</w:t>
      </w:r>
      <w:r w:rsidRPr="000B4992">
        <w:rPr>
          <w:rFonts w:ascii="ＭＳ 明朝" w:eastAsia="ＭＳ 明朝" w:hAnsi="ＭＳ 明朝" w:hint="eastAsia"/>
          <w:szCs w:val="21"/>
        </w:rPr>
        <w:t>などを</w:t>
      </w:r>
      <w:r w:rsidRPr="000B4992">
        <w:rPr>
          <w:rFonts w:ascii="ＭＳ 明朝" w:eastAsia="ＭＳ 明朝" w:hAnsi="ＭＳ 明朝" w:hint="eastAsia"/>
          <w:szCs w:val="21"/>
        </w:rPr>
        <w:lastRenderedPageBreak/>
        <w:t>通して</w:t>
      </w:r>
      <w:r w:rsidR="006A63CF" w:rsidRPr="000B4992">
        <w:rPr>
          <w:rFonts w:ascii="ＭＳ 明朝" w:eastAsia="ＭＳ 明朝" w:hAnsi="ＭＳ 明朝" w:hint="eastAsia"/>
          <w:szCs w:val="21"/>
        </w:rPr>
        <w:t>,</w:t>
      </w:r>
      <w:r w:rsidR="006A63CF" w:rsidRPr="000B4992">
        <w:rPr>
          <w:rFonts w:ascii="ＭＳ 明朝" w:eastAsia="ＭＳ 明朝" w:hAnsi="ＭＳ 明朝"/>
          <w:szCs w:val="21"/>
        </w:rPr>
        <w:t xml:space="preserve"> </w:t>
      </w:r>
      <w:r w:rsidR="006A63CF" w:rsidRPr="000B4992">
        <w:rPr>
          <w:rFonts w:ascii="ＭＳ 明朝" w:eastAsia="ＭＳ 明朝" w:hAnsi="ＭＳ 明朝" w:hint="eastAsia"/>
          <w:szCs w:val="21"/>
        </w:rPr>
        <w:t>自由に持ち運びができる低コストストラップ型</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装置の作成を終了とした</w:t>
      </w:r>
      <w:r w:rsidR="006A63CF" w:rsidRPr="000B4992">
        <w:rPr>
          <w:rFonts w:ascii="ＭＳ 明朝" w:eastAsia="ＭＳ 明朝" w:hAnsi="ＭＳ 明朝" w:hint="eastAsia"/>
          <w:szCs w:val="21"/>
        </w:rPr>
        <w:t>(図</w:t>
      </w:r>
      <w:r w:rsidR="00A50010" w:rsidRPr="000B4992">
        <w:rPr>
          <w:rFonts w:ascii="ＭＳ 明朝" w:eastAsia="ＭＳ 明朝" w:hAnsi="ＭＳ 明朝" w:hint="eastAsia"/>
          <w:szCs w:val="21"/>
        </w:rPr>
        <w:t>1</w:t>
      </w:r>
      <w:r w:rsidR="00A50010" w:rsidRPr="000B4992">
        <w:rPr>
          <w:rFonts w:ascii="ＭＳ 明朝" w:eastAsia="ＭＳ 明朝" w:hAnsi="ＭＳ 明朝"/>
          <w:szCs w:val="21"/>
        </w:rPr>
        <w:t>-</w:t>
      </w:r>
      <w:r w:rsidR="006A63CF" w:rsidRPr="000B4992">
        <w:rPr>
          <w:rFonts w:ascii="ＭＳ 明朝" w:eastAsia="ＭＳ 明朝" w:hAnsi="ＭＳ 明朝" w:hint="eastAsia"/>
          <w:szCs w:val="21"/>
        </w:rPr>
        <w:t>4</w:t>
      </w:r>
      <w:r w:rsidR="006A63CF" w:rsidRPr="000B4992">
        <w:rPr>
          <w:rFonts w:ascii="ＭＳ 明朝" w:eastAsia="ＭＳ 明朝" w:hAnsi="ＭＳ 明朝"/>
          <w:szCs w:val="21"/>
        </w:rPr>
        <w:t>)</w:t>
      </w:r>
      <w:r w:rsidRPr="000B4992">
        <w:rPr>
          <w:rFonts w:ascii="ＭＳ 明朝" w:eastAsia="ＭＳ 明朝" w:hAnsi="ＭＳ 明朝" w:hint="eastAsia"/>
          <w:szCs w:val="21"/>
        </w:rPr>
        <w:t>。</w:t>
      </w:r>
      <w:r w:rsidR="008D635B">
        <w:rPr>
          <w:rFonts w:ascii="ＭＳ 明朝" w:eastAsia="ＭＳ 明朝" w:hAnsi="ＭＳ 明朝" w:hint="eastAsia"/>
          <w:szCs w:val="21"/>
        </w:rPr>
        <w:t>なお,</w:t>
      </w:r>
      <w:r w:rsidR="008D635B">
        <w:rPr>
          <w:rFonts w:ascii="ＭＳ 明朝" w:eastAsia="ＭＳ 明朝" w:hAnsi="ＭＳ 明朝"/>
          <w:szCs w:val="21"/>
        </w:rPr>
        <w:t xml:space="preserve"> </w:t>
      </w:r>
      <w:r w:rsidR="008D635B">
        <w:rPr>
          <w:rFonts w:ascii="ＭＳ 明朝" w:eastAsia="ＭＳ 明朝" w:hAnsi="ＭＳ 明朝" w:hint="eastAsia"/>
          <w:szCs w:val="21"/>
        </w:rPr>
        <w:t>実験Ⅱの訓練介入のため,</w:t>
      </w:r>
      <w:r w:rsidR="008D635B">
        <w:rPr>
          <w:rFonts w:ascii="ＭＳ 明朝" w:eastAsia="ＭＳ 明朝" w:hAnsi="ＭＳ 明朝"/>
          <w:szCs w:val="21"/>
        </w:rPr>
        <w:t xml:space="preserve"> </w:t>
      </w:r>
      <w:r w:rsidR="008D635B">
        <w:rPr>
          <w:rFonts w:ascii="ＭＳ 明朝" w:eastAsia="ＭＳ 明朝" w:hAnsi="ＭＳ 明朝" w:hint="eastAsia"/>
          <w:szCs w:val="21"/>
        </w:rPr>
        <w:t>これらを量産し計</w:t>
      </w:r>
      <w:r w:rsidR="008D635B">
        <w:rPr>
          <w:rFonts w:ascii="ＭＳ 明朝" w:eastAsia="ＭＳ 明朝" w:hAnsi="ＭＳ 明朝"/>
          <w:szCs w:val="21"/>
        </w:rPr>
        <w:t>10</w:t>
      </w:r>
      <w:r w:rsidR="008D635B">
        <w:rPr>
          <w:rFonts w:ascii="ＭＳ 明朝" w:eastAsia="ＭＳ 明朝" w:hAnsi="ＭＳ 明朝" w:hint="eastAsia"/>
          <w:szCs w:val="21"/>
        </w:rPr>
        <w:t>台の</w:t>
      </w:r>
      <w:r w:rsidR="008D635B">
        <w:rPr>
          <w:rFonts w:ascii="ＭＳ 明朝" w:eastAsia="ＭＳ 明朝" w:hAnsi="ＭＳ 明朝"/>
          <w:szCs w:val="21"/>
        </w:rPr>
        <w:t>BF</w:t>
      </w:r>
      <w:r w:rsidR="008D635B">
        <w:rPr>
          <w:rFonts w:ascii="ＭＳ 明朝" w:eastAsia="ＭＳ 明朝" w:hAnsi="ＭＳ 明朝" w:hint="eastAsia"/>
          <w:szCs w:val="21"/>
        </w:rPr>
        <w:t>装置を作成した。</w:t>
      </w:r>
    </w:p>
    <w:p w14:paraId="72AFECD8" w14:textId="77777777" w:rsidR="006D3FC9" w:rsidRPr="000B4992" w:rsidRDefault="006D3FC9" w:rsidP="006D3FC9">
      <w:pPr>
        <w:ind w:firstLineChars="100" w:firstLine="210"/>
        <w:jc w:val="center"/>
        <w:rPr>
          <w:rFonts w:ascii="ＭＳ 明朝" w:eastAsia="ＭＳ 明朝" w:hAnsi="ＭＳ 明朝"/>
          <w:szCs w:val="21"/>
        </w:rPr>
      </w:pPr>
    </w:p>
    <w:p w14:paraId="0ED7B04A" w14:textId="77777777" w:rsidR="00534C08" w:rsidRPr="000B4992" w:rsidRDefault="00534C08" w:rsidP="00615D73">
      <w:pPr>
        <w:jc w:val="center"/>
        <w:rPr>
          <w:rFonts w:ascii="ＭＳ 明朝" w:eastAsia="ＭＳ 明朝" w:hAnsi="ＭＳ 明朝"/>
          <w:szCs w:val="21"/>
        </w:rPr>
      </w:pPr>
      <w:r w:rsidRPr="000B4992">
        <w:rPr>
          <w:rFonts w:ascii="ＭＳ 明朝" w:eastAsia="ＭＳ 明朝" w:hAnsi="ＭＳ 明朝"/>
          <w:noProof/>
        </w:rPr>
        <w:drawing>
          <wp:inline distT="0" distB="0" distL="0" distR="0" wp14:anchorId="63856906" wp14:editId="5222D8B3">
            <wp:extent cx="1592491" cy="1934061"/>
            <wp:effectExtent l="0" t="0" r="825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8458" cy="2014177"/>
                    </a:xfrm>
                    <a:prstGeom prst="rect">
                      <a:avLst/>
                    </a:prstGeom>
                    <a:noFill/>
                    <a:ln>
                      <a:noFill/>
                    </a:ln>
                  </pic:spPr>
                </pic:pic>
              </a:graphicData>
            </a:graphic>
          </wp:inline>
        </w:drawing>
      </w:r>
      <w:r w:rsidRPr="000B4992">
        <w:rPr>
          <w:rFonts w:ascii="ＭＳ 明朝" w:eastAsia="ＭＳ 明朝" w:hAnsi="ＭＳ 明朝"/>
          <w:noProof/>
        </w:rPr>
        <w:drawing>
          <wp:inline distT="0" distB="0" distL="0" distR="0" wp14:anchorId="741B539D" wp14:editId="3441363C">
            <wp:extent cx="2845285" cy="19338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7343" b="15940"/>
                    <a:stretch/>
                  </pic:blipFill>
                  <pic:spPr bwMode="auto">
                    <a:xfrm>
                      <a:off x="0" y="0"/>
                      <a:ext cx="3022411" cy="2054248"/>
                    </a:xfrm>
                    <a:prstGeom prst="rect">
                      <a:avLst/>
                    </a:prstGeom>
                    <a:noFill/>
                    <a:ln>
                      <a:noFill/>
                    </a:ln>
                    <a:extLst>
                      <a:ext uri="{53640926-AAD7-44D8-BBD7-CCE9431645EC}">
                        <a14:shadowObscured xmlns:a14="http://schemas.microsoft.com/office/drawing/2010/main"/>
                      </a:ext>
                    </a:extLst>
                  </pic:spPr>
                </pic:pic>
              </a:graphicData>
            </a:graphic>
          </wp:inline>
        </w:drawing>
      </w:r>
    </w:p>
    <w:p w14:paraId="0392C35B" w14:textId="404A5F0C" w:rsidR="00534C08" w:rsidRPr="000B4992" w:rsidRDefault="00534C08" w:rsidP="00534C08">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6A63CF" w:rsidRPr="000B4992">
        <w:rPr>
          <w:rFonts w:ascii="ＭＳ 明朝" w:eastAsia="ＭＳ 明朝" w:hAnsi="ＭＳ 明朝" w:hint="eastAsia"/>
          <w:szCs w:val="21"/>
        </w:rPr>
        <w:t>4</w:t>
      </w:r>
      <w:r w:rsidRPr="000B4992">
        <w:rPr>
          <w:rFonts w:ascii="ＭＳ 明朝" w:eastAsia="ＭＳ 明朝" w:hAnsi="ＭＳ 明朝" w:hint="eastAsia"/>
          <w:szCs w:val="21"/>
        </w:rPr>
        <w:t xml:space="preserve">　ストラップ型B</w:t>
      </w:r>
      <w:r w:rsidRPr="000B4992">
        <w:rPr>
          <w:rFonts w:ascii="ＭＳ 明朝" w:eastAsia="ＭＳ 明朝" w:hAnsi="ＭＳ 明朝"/>
          <w:szCs w:val="21"/>
        </w:rPr>
        <w:t>F</w:t>
      </w:r>
      <w:r w:rsidRPr="000B4992">
        <w:rPr>
          <w:rFonts w:ascii="ＭＳ 明朝" w:eastAsia="ＭＳ 明朝" w:hAnsi="ＭＳ 明朝" w:hint="eastAsia"/>
          <w:szCs w:val="21"/>
        </w:rPr>
        <w:t>装置の使用例</w:t>
      </w:r>
    </w:p>
    <w:p w14:paraId="404492DA" w14:textId="77777777" w:rsidR="00F46915" w:rsidRPr="000B4992" w:rsidRDefault="00F46915" w:rsidP="00F46915">
      <w:pPr>
        <w:jc w:val="center"/>
        <w:rPr>
          <w:rFonts w:ascii="ＭＳ 明朝" w:eastAsia="ＭＳ 明朝" w:hAnsi="ＭＳ 明朝"/>
          <w:szCs w:val="21"/>
        </w:rPr>
      </w:pPr>
    </w:p>
    <w:p w14:paraId="6CDFD9E3" w14:textId="35B4B382" w:rsidR="00967568" w:rsidRPr="000B4992" w:rsidRDefault="00F50A40" w:rsidP="00967568">
      <w:pPr>
        <w:jc w:val="left"/>
        <w:rPr>
          <w:rFonts w:ascii="ＭＳ 明朝" w:eastAsia="ＭＳ 明朝" w:hAnsi="ＭＳ 明朝"/>
          <w:b/>
          <w:bCs/>
        </w:rPr>
      </w:pPr>
      <w:r w:rsidRPr="000B4992">
        <w:rPr>
          <w:rFonts w:ascii="ＭＳ 明朝" w:eastAsia="ＭＳ 明朝" w:hAnsi="ＭＳ 明朝" w:hint="eastAsia"/>
          <w:b/>
          <w:bCs/>
        </w:rPr>
        <w:t>A</w:t>
      </w:r>
      <w:r w:rsidRPr="000B4992">
        <w:rPr>
          <w:rFonts w:ascii="ＭＳ 明朝" w:eastAsia="ＭＳ 明朝" w:hAnsi="ＭＳ 明朝"/>
          <w:b/>
          <w:bCs/>
        </w:rPr>
        <w:t>rduino</w:t>
      </w:r>
      <w:r w:rsidR="00725B9C" w:rsidRPr="000B4992">
        <w:rPr>
          <w:rFonts w:ascii="ＭＳ 明朝" w:eastAsia="ＭＳ 明朝" w:hAnsi="ＭＳ 明朝" w:hint="eastAsia"/>
          <w:b/>
        </w:rPr>
        <w:t>開発環境</w:t>
      </w:r>
      <w:r w:rsidRPr="000B4992">
        <w:rPr>
          <w:rFonts w:ascii="ＭＳ 明朝" w:eastAsia="ＭＳ 明朝" w:hAnsi="ＭＳ 明朝" w:hint="eastAsia"/>
          <w:b/>
          <w:bCs/>
        </w:rPr>
        <w:t>の</w:t>
      </w:r>
      <w:r w:rsidR="0043507A" w:rsidRPr="000B4992">
        <w:rPr>
          <w:rFonts w:ascii="ＭＳ 明朝" w:eastAsia="ＭＳ 明朝" w:hAnsi="ＭＳ 明朝" w:hint="eastAsia"/>
          <w:b/>
          <w:bCs/>
        </w:rPr>
        <w:t>プログラム</w:t>
      </w:r>
      <w:r w:rsidR="00967568" w:rsidRPr="000B4992">
        <w:rPr>
          <w:rFonts w:ascii="ＭＳ 明朝" w:eastAsia="ＭＳ 明朝" w:hAnsi="ＭＳ 明朝" w:hint="eastAsia"/>
          <w:b/>
          <w:bCs/>
        </w:rPr>
        <w:t>作成</w:t>
      </w:r>
    </w:p>
    <w:p w14:paraId="357CC7AF" w14:textId="121683C3" w:rsidR="00182650" w:rsidRDefault="0030753F" w:rsidP="004057F4">
      <w:pPr>
        <w:jc w:val="left"/>
        <w:rPr>
          <w:rFonts w:ascii="ＭＳ 明朝" w:eastAsia="ＭＳ 明朝" w:hAnsi="ＭＳ 明朝"/>
          <w:bCs/>
        </w:rPr>
      </w:pPr>
      <w:r w:rsidRPr="000B4992">
        <w:rPr>
          <w:rFonts w:ascii="ＭＳ 明朝" w:eastAsia="ＭＳ 明朝" w:hAnsi="ＭＳ 明朝" w:hint="eastAsia"/>
          <w:bCs/>
        </w:rPr>
        <w:t xml:space="preserve">　B</w:t>
      </w:r>
      <w:r w:rsidRPr="000B4992">
        <w:rPr>
          <w:rFonts w:ascii="ＭＳ 明朝" w:eastAsia="ＭＳ 明朝" w:hAnsi="ＭＳ 明朝"/>
          <w:bCs/>
        </w:rPr>
        <w:t>F</w:t>
      </w:r>
      <w:r w:rsidRPr="000B4992">
        <w:rPr>
          <w:rFonts w:ascii="ＭＳ 明朝" w:eastAsia="ＭＳ 明朝" w:hAnsi="ＭＳ 明朝" w:hint="eastAsia"/>
          <w:bCs/>
        </w:rPr>
        <w:t>装置に使用した各種プログラム</w:t>
      </w:r>
      <w:r w:rsidR="001C49C8" w:rsidRPr="000B4992">
        <w:rPr>
          <w:rFonts w:ascii="ＭＳ 明朝" w:eastAsia="ＭＳ 明朝" w:hAnsi="ＭＳ 明朝" w:hint="eastAsia"/>
          <w:bCs/>
        </w:rPr>
        <w:t>について紹介する。</w:t>
      </w:r>
      <w:r w:rsidR="00E04D2B" w:rsidRPr="000B4992">
        <w:rPr>
          <w:rFonts w:ascii="ＭＳ 明朝" w:eastAsia="ＭＳ 明朝" w:hAnsi="ＭＳ 明朝" w:hint="eastAsia"/>
          <w:bCs/>
        </w:rPr>
        <w:t>前述の通り</w:t>
      </w:r>
      <w:r w:rsidR="008944D5" w:rsidRPr="000B4992">
        <w:rPr>
          <w:rFonts w:ascii="ＭＳ 明朝" w:eastAsia="ＭＳ 明朝" w:hAnsi="ＭＳ 明朝"/>
          <w:bCs/>
        </w:rPr>
        <w:t xml:space="preserve">, </w:t>
      </w:r>
      <w:r w:rsidR="00E04D2B" w:rsidRPr="000B4992">
        <w:rPr>
          <w:rFonts w:ascii="ＭＳ 明朝" w:eastAsia="ＭＳ 明朝" w:hAnsi="ＭＳ 明朝" w:hint="eastAsia"/>
          <w:bCs/>
        </w:rPr>
        <w:t>長野(</w:t>
      </w:r>
      <w:r w:rsidR="00E04D2B" w:rsidRPr="000B4992">
        <w:rPr>
          <w:rFonts w:ascii="ＭＳ 明朝" w:eastAsia="ＭＳ 明朝" w:hAnsi="ＭＳ 明朝"/>
          <w:bCs/>
        </w:rPr>
        <w:t>2022)</w:t>
      </w:r>
      <w:r w:rsidR="00E04D2B" w:rsidRPr="000B4992">
        <w:rPr>
          <w:rFonts w:ascii="ＭＳ 明朝" w:eastAsia="ＭＳ 明朝" w:hAnsi="ＭＳ 明朝" w:hint="eastAsia"/>
          <w:bCs/>
        </w:rPr>
        <w:t>の</w:t>
      </w:r>
      <w:r w:rsidR="00267226" w:rsidRPr="000B4992">
        <w:rPr>
          <w:rFonts w:ascii="ＭＳ 明朝" w:eastAsia="ＭＳ 明朝" w:hAnsi="ＭＳ 明朝" w:hint="eastAsia"/>
          <w:bCs/>
        </w:rPr>
        <w:t>B</w:t>
      </w:r>
      <w:r w:rsidR="00267226" w:rsidRPr="000B4992">
        <w:rPr>
          <w:rFonts w:ascii="ＭＳ 明朝" w:eastAsia="ＭＳ 明朝" w:hAnsi="ＭＳ 明朝"/>
          <w:bCs/>
        </w:rPr>
        <w:t>F</w:t>
      </w:r>
      <w:r w:rsidR="00E04D2B" w:rsidRPr="000B4992">
        <w:rPr>
          <w:rFonts w:ascii="ＭＳ 明朝" w:eastAsia="ＭＳ 明朝" w:hAnsi="ＭＳ 明朝" w:hint="eastAsia"/>
          <w:bCs/>
        </w:rPr>
        <w:t>プログラムを</w:t>
      </w:r>
      <w:r w:rsidR="00267226" w:rsidRPr="000B4992">
        <w:rPr>
          <w:rFonts w:ascii="ＭＳ 明朝" w:eastAsia="ＭＳ 明朝" w:hAnsi="ＭＳ 明朝" w:hint="eastAsia"/>
          <w:bCs/>
        </w:rPr>
        <w:t>もとに開発しているため</w:t>
      </w:r>
      <w:r w:rsidR="00E04D2B" w:rsidRPr="000B4992">
        <w:rPr>
          <w:rFonts w:ascii="ＭＳ 明朝" w:eastAsia="ＭＳ 明朝" w:hAnsi="ＭＳ 明朝" w:hint="eastAsia"/>
          <w:bCs/>
        </w:rPr>
        <w:t>,</w:t>
      </w:r>
      <w:r w:rsidR="00E04D2B" w:rsidRPr="000B4992">
        <w:rPr>
          <w:rFonts w:ascii="ＭＳ 明朝" w:eastAsia="ＭＳ 明朝" w:hAnsi="ＭＳ 明朝"/>
          <w:bCs/>
        </w:rPr>
        <w:t xml:space="preserve"> </w:t>
      </w:r>
      <w:r w:rsidR="00E04D2B" w:rsidRPr="000B4992">
        <w:rPr>
          <w:rFonts w:ascii="ＭＳ 明朝" w:eastAsia="ＭＳ 明朝" w:hAnsi="ＭＳ 明朝" w:hint="eastAsia"/>
          <w:bCs/>
        </w:rPr>
        <w:t>視聴覚フィードバックおよび</w:t>
      </w:r>
      <w:r w:rsidR="00102C09" w:rsidRPr="000B4992">
        <w:rPr>
          <w:rFonts w:ascii="ＭＳ 明朝" w:eastAsia="ＭＳ 明朝" w:hAnsi="ＭＳ 明朝" w:hint="eastAsia"/>
          <w:bCs/>
        </w:rPr>
        <w:t>温度センサ</w:t>
      </w:r>
      <w:r w:rsidR="000E262B" w:rsidRPr="000B4992">
        <w:rPr>
          <w:rFonts w:ascii="ＭＳ 明朝" w:eastAsia="ＭＳ 明朝" w:hAnsi="ＭＳ 明朝" w:hint="eastAsia"/>
          <w:bCs/>
        </w:rPr>
        <w:t>ー</w:t>
      </w:r>
      <w:r w:rsidR="00102C09" w:rsidRPr="000B4992">
        <w:rPr>
          <w:rFonts w:ascii="ＭＳ 明朝" w:eastAsia="ＭＳ 明朝" w:hAnsi="ＭＳ 明朝" w:hint="eastAsia"/>
          <w:bCs/>
        </w:rPr>
        <w:t>は同様のプログラムを用いた。</w:t>
      </w:r>
      <w:r w:rsidR="00DA67CE" w:rsidRPr="000B4992">
        <w:rPr>
          <w:rFonts w:ascii="ＭＳ 明朝" w:eastAsia="ＭＳ 明朝" w:hAnsi="ＭＳ 明朝" w:hint="eastAsia"/>
          <w:bCs/>
        </w:rPr>
        <w:t>改造</w:t>
      </w:r>
      <w:r w:rsidR="00F50A40" w:rsidRPr="000B4992">
        <w:rPr>
          <w:rFonts w:ascii="ＭＳ 明朝" w:eastAsia="ＭＳ 明朝" w:hAnsi="ＭＳ 明朝" w:hint="eastAsia"/>
          <w:bCs/>
        </w:rPr>
        <w:t>点としては,</w:t>
      </w:r>
      <w:r w:rsidR="00F50A40" w:rsidRPr="000B4992">
        <w:rPr>
          <w:rFonts w:ascii="ＭＳ 明朝" w:eastAsia="ＭＳ 明朝" w:hAnsi="ＭＳ 明朝"/>
          <w:bCs/>
        </w:rPr>
        <w:t xml:space="preserve"> </w:t>
      </w:r>
      <w:r w:rsidR="00DA67CE" w:rsidRPr="000B4992">
        <w:rPr>
          <w:rFonts w:ascii="ＭＳ 明朝" w:eastAsia="ＭＳ 明朝" w:hAnsi="ＭＳ 明朝" w:hint="eastAsia"/>
          <w:bCs/>
        </w:rPr>
        <w:t>「</w:t>
      </w:r>
      <w:r w:rsidR="00F50A40" w:rsidRPr="000B4992">
        <w:rPr>
          <w:rFonts w:ascii="ＭＳ 明朝" w:eastAsia="ＭＳ 明朝" w:hAnsi="ＭＳ 明朝" w:hint="eastAsia"/>
          <w:bCs/>
        </w:rPr>
        <w:t>液晶ディスプレイの追加,</w:t>
      </w:r>
      <w:r w:rsidR="00267226" w:rsidRPr="000B4992">
        <w:rPr>
          <w:rFonts w:ascii="ＭＳ 明朝" w:eastAsia="ＭＳ 明朝" w:hAnsi="ＭＳ 明朝"/>
          <w:bCs/>
        </w:rPr>
        <w:t xml:space="preserve"> </w:t>
      </w:r>
      <w:r w:rsidR="007E20BB" w:rsidRPr="000B4992">
        <w:rPr>
          <w:rFonts w:ascii="ＭＳ 明朝" w:eastAsia="ＭＳ 明朝" w:hAnsi="ＭＳ 明朝" w:hint="eastAsia"/>
          <w:bCs/>
        </w:rPr>
        <w:t>安静期間の自動管理化,</w:t>
      </w:r>
      <w:r w:rsidR="007E20BB" w:rsidRPr="000B4992">
        <w:rPr>
          <w:rFonts w:ascii="ＭＳ 明朝" w:eastAsia="ＭＳ 明朝" w:hAnsi="ＭＳ 明朝"/>
          <w:bCs/>
        </w:rPr>
        <w:t xml:space="preserve"> </w:t>
      </w:r>
      <w:r w:rsidR="00F50A40" w:rsidRPr="000B4992">
        <w:rPr>
          <w:rFonts w:ascii="ＭＳ 明朝" w:eastAsia="ＭＳ 明朝" w:hAnsi="ＭＳ 明朝" w:hint="eastAsia"/>
          <w:bCs/>
        </w:rPr>
        <w:t>スイッチ</w:t>
      </w:r>
      <w:r w:rsidR="00267226" w:rsidRPr="000B4992">
        <w:rPr>
          <w:rFonts w:ascii="ＭＳ 明朝" w:eastAsia="ＭＳ 明朝" w:hAnsi="ＭＳ 明朝" w:hint="eastAsia"/>
          <w:bCs/>
        </w:rPr>
        <w:t>による</w:t>
      </w:r>
      <w:r w:rsidR="00267226" w:rsidRPr="000B4992">
        <w:rPr>
          <w:rFonts w:ascii="ＭＳ 明朝" w:eastAsia="ＭＳ 明朝" w:hAnsi="ＭＳ 明朝"/>
          <w:bCs/>
        </w:rPr>
        <w:t>FB</w:t>
      </w:r>
      <w:r w:rsidR="00267226" w:rsidRPr="000B4992">
        <w:rPr>
          <w:rFonts w:ascii="ＭＳ 明朝" w:eastAsia="ＭＳ 明朝" w:hAnsi="ＭＳ 明朝" w:hint="eastAsia"/>
          <w:bCs/>
        </w:rPr>
        <w:t>有無の切り替え</w:t>
      </w:r>
      <w:r w:rsidR="00DA67CE" w:rsidRPr="000B4992">
        <w:rPr>
          <w:rFonts w:ascii="ＭＳ 明朝" w:eastAsia="ＭＳ 明朝" w:hAnsi="ＭＳ 明朝" w:hint="eastAsia"/>
          <w:bCs/>
        </w:rPr>
        <w:t>」</w:t>
      </w:r>
      <w:r w:rsidR="006E21AD" w:rsidRPr="000B4992">
        <w:rPr>
          <w:rFonts w:ascii="ＭＳ 明朝" w:eastAsia="ＭＳ 明朝" w:hAnsi="ＭＳ 明朝" w:hint="eastAsia"/>
          <w:bCs/>
        </w:rPr>
        <w:t>などの機能を加えた</w:t>
      </w:r>
      <w:r w:rsidR="00F50A40" w:rsidRPr="000B4992">
        <w:rPr>
          <w:rFonts w:ascii="ＭＳ 明朝" w:eastAsia="ＭＳ 明朝" w:hAnsi="ＭＳ 明朝" w:hint="eastAsia"/>
          <w:bCs/>
        </w:rPr>
        <w:t>。</w:t>
      </w:r>
      <w:r w:rsidR="00182650" w:rsidRPr="000B4992">
        <w:rPr>
          <w:rFonts w:ascii="ＭＳ 明朝" w:eastAsia="ＭＳ 明朝" w:hAnsi="ＭＳ 明朝" w:hint="eastAsia"/>
        </w:rPr>
        <w:t>安静期間の自動管理化に関して,</w:t>
      </w:r>
      <w:r w:rsidR="00182650" w:rsidRPr="000B4992">
        <w:rPr>
          <w:rFonts w:ascii="ＭＳ 明朝" w:eastAsia="ＭＳ 明朝" w:hAnsi="ＭＳ 明朝"/>
        </w:rPr>
        <w:t xml:space="preserve"> </w:t>
      </w:r>
      <w:r w:rsidR="00182650" w:rsidRPr="000B4992">
        <w:rPr>
          <w:rFonts w:ascii="ＭＳ 明朝" w:eastAsia="ＭＳ 明朝" w:hAnsi="ＭＳ 明朝" w:hint="eastAsia"/>
        </w:rPr>
        <w:t>大河内(</w:t>
      </w:r>
      <w:r w:rsidR="00182650" w:rsidRPr="000B4992">
        <w:rPr>
          <w:rFonts w:ascii="ＭＳ 明朝" w:eastAsia="ＭＳ 明朝" w:hAnsi="ＭＳ 明朝"/>
        </w:rPr>
        <w:t>199</w:t>
      </w:r>
      <w:r w:rsidR="00182650" w:rsidRPr="000B4992">
        <w:rPr>
          <w:rFonts w:ascii="ＭＳ 明朝" w:eastAsia="ＭＳ 明朝" w:hAnsi="ＭＳ 明朝" w:hint="eastAsia"/>
        </w:rPr>
        <w:t>0</w:t>
      </w:r>
      <w:r w:rsidR="00182650" w:rsidRPr="000B4992">
        <w:rPr>
          <w:rFonts w:ascii="ＭＳ 明朝" w:eastAsia="ＭＳ 明朝" w:hAnsi="ＭＳ 明朝"/>
        </w:rPr>
        <w:t>)</w:t>
      </w:r>
      <w:r w:rsidR="00182650" w:rsidRPr="000B4992">
        <w:rPr>
          <w:rFonts w:ascii="ＭＳ 明朝" w:eastAsia="ＭＳ 明朝" w:hAnsi="ＭＳ 明朝" w:hint="eastAsia"/>
        </w:rPr>
        <w:t>の安静期間の処理を参考に行った。その条件として,</w:t>
      </w:r>
      <w:r w:rsidR="00182650" w:rsidRPr="000B4992">
        <w:rPr>
          <w:rFonts w:ascii="ＭＳ 明朝" w:eastAsia="ＭＳ 明朝" w:hAnsi="ＭＳ 明朝"/>
        </w:rPr>
        <w:t xml:space="preserve"> </w:t>
      </w:r>
      <w:r w:rsidR="00182650" w:rsidRPr="000B4992">
        <w:rPr>
          <w:rFonts w:ascii="ＭＳ 明朝" w:eastAsia="ＭＳ 明朝" w:hAnsi="ＭＳ 明朝" w:hint="eastAsia"/>
          <w:szCs w:val="21"/>
        </w:rPr>
        <w:t>安静期間での</w:t>
      </w:r>
      <w:r w:rsidR="00182650" w:rsidRPr="000B4992">
        <w:rPr>
          <w:rFonts w:ascii="ＭＳ 明朝" w:eastAsia="ＭＳ 明朝" w:hAnsi="ＭＳ 明朝"/>
          <w:szCs w:val="21"/>
        </w:rPr>
        <w:t>1分あたりのSTの平均値が連続する3分増加・減少がなく, その範囲が0.4℃以内であるときの3分間の平均値</w:t>
      </w:r>
      <w:r w:rsidR="00182650" w:rsidRPr="000B4992">
        <w:rPr>
          <w:rFonts w:ascii="ＭＳ 明朝" w:eastAsia="ＭＳ 明朝" w:hAnsi="ＭＳ 明朝" w:hint="eastAsia"/>
          <w:szCs w:val="21"/>
        </w:rPr>
        <w:t>とした。プログラム開発には,</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C</w:t>
      </w:r>
      <w:r w:rsidR="00182650" w:rsidRPr="000B4992">
        <w:rPr>
          <w:rFonts w:ascii="ＭＳ 明朝" w:eastAsia="ＭＳ 明朝" w:hAnsi="ＭＳ 明朝"/>
          <w:szCs w:val="21"/>
        </w:rPr>
        <w:t>hatGPT3.5</w:t>
      </w:r>
      <w:r w:rsidR="00182650" w:rsidRPr="000B4992">
        <w:rPr>
          <w:rFonts w:ascii="ＭＳ 明朝" w:eastAsia="ＭＳ 明朝" w:hAnsi="ＭＳ 明朝" w:hint="eastAsia"/>
          <w:szCs w:val="21"/>
        </w:rPr>
        <w:t>を用いて適宜改造を行った。ハードウェアの</w:t>
      </w:r>
      <w:r w:rsidR="00182650" w:rsidRPr="000B4992">
        <w:rPr>
          <w:rFonts w:ascii="ＭＳ 明朝" w:eastAsia="ＭＳ 明朝" w:hAnsi="ＭＳ 明朝" w:hint="eastAsia"/>
        </w:rPr>
        <w:t>安静期間の自動管理化に</w:t>
      </w:r>
      <w:r w:rsidR="00182650" w:rsidRPr="000B4992">
        <w:rPr>
          <w:rFonts w:ascii="ＭＳ 明朝" w:eastAsia="ＭＳ 明朝" w:hAnsi="ＭＳ 明朝" w:hint="eastAsia"/>
          <w:szCs w:val="21"/>
        </w:rPr>
        <w:t>使用したプロンプトは,</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「測定している値を6</w:t>
      </w:r>
      <w:r w:rsidR="00182650" w:rsidRPr="000B4992">
        <w:rPr>
          <w:rFonts w:ascii="ＭＳ 明朝" w:eastAsia="ＭＳ 明朝" w:hAnsi="ＭＳ 明朝"/>
          <w:szCs w:val="21"/>
        </w:rPr>
        <w:t>0</w:t>
      </w:r>
      <w:r w:rsidR="00182650" w:rsidRPr="000B4992">
        <w:rPr>
          <w:rFonts w:ascii="ＭＳ 明朝" w:eastAsia="ＭＳ 明朝" w:hAnsi="ＭＳ 明朝" w:hint="eastAsia"/>
          <w:szCs w:val="21"/>
        </w:rPr>
        <w:t>回分覚えるプログラムを作成してください」「1</w:t>
      </w:r>
      <w:r w:rsidR="00182650" w:rsidRPr="000B4992">
        <w:rPr>
          <w:rFonts w:ascii="ＭＳ 明朝" w:eastAsia="ＭＳ 明朝" w:hAnsi="ＭＳ 明朝"/>
          <w:szCs w:val="21"/>
        </w:rPr>
        <w:t>80</w:t>
      </w:r>
      <w:r w:rsidR="00182650" w:rsidRPr="000B4992">
        <w:rPr>
          <w:rFonts w:ascii="ＭＳ 明朝" w:eastAsia="ＭＳ 明朝" w:hAnsi="ＭＳ 明朝" w:hint="eastAsia"/>
          <w:szCs w:val="21"/>
        </w:rPr>
        <w:t>個覚えた履歴の中から最大値と最小値を求めて,</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その差を算出するプログラムに改造してください」。「最大値と最小値の差が0</w:t>
      </w:r>
      <w:r w:rsidR="00182650" w:rsidRPr="000B4992">
        <w:rPr>
          <w:rFonts w:ascii="ＭＳ 明朝" w:eastAsia="ＭＳ 明朝" w:hAnsi="ＭＳ 明朝"/>
          <w:szCs w:val="21"/>
        </w:rPr>
        <w:t>.4</w:t>
      </w:r>
      <w:r w:rsidR="00182650" w:rsidRPr="000B4992">
        <w:rPr>
          <w:rFonts w:ascii="ＭＳ 明朝" w:eastAsia="ＭＳ 明朝" w:hAnsi="ＭＳ 明朝" w:hint="eastAsia"/>
          <w:szCs w:val="21"/>
        </w:rPr>
        <w:t>℃以内であった場合は,</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液晶ディスプレイにアスタリスクを表示するプログラムに改造してください」とした。トラブルが生じた際に発見しやすいように,</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プロンプトを</w:t>
      </w:r>
      <w:r w:rsidR="00182650" w:rsidRPr="000B4992">
        <w:rPr>
          <w:rFonts w:ascii="ＭＳ 明朝" w:eastAsia="ＭＳ 明朝" w:hAnsi="ＭＳ 明朝"/>
          <w:szCs w:val="21"/>
        </w:rPr>
        <w:t>3</w:t>
      </w:r>
      <w:r w:rsidR="00182650" w:rsidRPr="000B4992">
        <w:rPr>
          <w:rFonts w:ascii="ＭＳ 明朝" w:eastAsia="ＭＳ 明朝" w:hAnsi="ＭＳ 明朝" w:hint="eastAsia"/>
          <w:szCs w:val="21"/>
        </w:rPr>
        <w:t>分割に作成して,</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徐々に付け足しながらプログラムを作成した。C</w:t>
      </w:r>
      <w:r w:rsidR="00182650" w:rsidRPr="000B4992">
        <w:rPr>
          <w:rFonts w:ascii="ＭＳ 明朝" w:eastAsia="ＭＳ 明朝" w:hAnsi="ＭＳ 明朝"/>
          <w:szCs w:val="21"/>
        </w:rPr>
        <w:t>hatGPT3.5</w:t>
      </w:r>
      <w:r w:rsidR="00182650" w:rsidRPr="000B4992">
        <w:rPr>
          <w:rFonts w:ascii="ＭＳ 明朝" w:eastAsia="ＭＳ 明朝" w:hAnsi="ＭＳ 明朝" w:hint="eastAsia"/>
          <w:szCs w:val="21"/>
        </w:rPr>
        <w:t>を用いて適宜改造を行ったプログラムでは,</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実験者が安静期間終了のタイミングを液晶ディスプレイから直接見る必要があった。その手間を省くため,</w:t>
      </w:r>
      <w:r w:rsidR="00182650" w:rsidRPr="000B4992">
        <w:rPr>
          <w:rFonts w:ascii="ＭＳ 明朝" w:eastAsia="ＭＳ 明朝" w:hAnsi="ＭＳ 明朝"/>
          <w:szCs w:val="21"/>
        </w:rPr>
        <w:t xml:space="preserve"> </w:t>
      </w:r>
      <w:r w:rsidR="00182650">
        <w:rPr>
          <w:rFonts w:ascii="ＭＳ 明朝" w:eastAsia="ＭＳ 明朝" w:hAnsi="ＭＳ 明朝" w:hint="eastAsia"/>
          <w:szCs w:val="21"/>
        </w:rPr>
        <w:t>作成した</w:t>
      </w:r>
      <w:r w:rsidR="00182650" w:rsidRPr="000B4992">
        <w:rPr>
          <w:rFonts w:ascii="ＭＳ 明朝" w:eastAsia="ＭＳ 明朝" w:hAnsi="ＭＳ 明朝" w:hint="eastAsia"/>
          <w:szCs w:val="21"/>
        </w:rPr>
        <w:t>プログラムを改造して</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S</w:t>
      </w:r>
      <w:r w:rsidR="00182650" w:rsidRPr="000B4992">
        <w:rPr>
          <w:rFonts w:ascii="ＭＳ 明朝" w:eastAsia="ＭＳ 明朝" w:hAnsi="ＭＳ 明朝"/>
          <w:szCs w:val="21"/>
        </w:rPr>
        <w:t>T</w:t>
      </w:r>
      <w:r w:rsidR="00182650" w:rsidRPr="000B4992">
        <w:rPr>
          <w:rFonts w:ascii="ＭＳ 明朝" w:eastAsia="ＭＳ 明朝" w:hAnsi="ＭＳ 明朝" w:hint="eastAsia"/>
          <w:szCs w:val="21"/>
        </w:rPr>
        <w:t>や変化量をシリアル通信でP</w:t>
      </w:r>
      <w:r w:rsidR="00182650" w:rsidRPr="000B4992">
        <w:rPr>
          <w:rFonts w:ascii="ＭＳ 明朝" w:eastAsia="ＭＳ 明朝" w:hAnsi="ＭＳ 明朝"/>
          <w:szCs w:val="21"/>
        </w:rPr>
        <w:t>C</w:t>
      </w:r>
      <w:r w:rsidR="00182650" w:rsidRPr="000B4992">
        <w:rPr>
          <w:rFonts w:ascii="ＭＳ 明朝" w:eastAsia="ＭＳ 明朝" w:hAnsi="ＭＳ 明朝" w:hint="eastAsia"/>
          <w:szCs w:val="21"/>
        </w:rPr>
        <w:t>に送信して,</w:t>
      </w:r>
      <w:r w:rsidR="00182650" w:rsidRPr="000B4992">
        <w:rPr>
          <w:rFonts w:ascii="ＭＳ 明朝" w:eastAsia="ＭＳ 明朝" w:hAnsi="ＭＳ 明朝"/>
          <w:szCs w:val="21"/>
        </w:rPr>
        <w:t xml:space="preserve"> </w:t>
      </w:r>
      <w:r w:rsidR="00182650" w:rsidRPr="000B4992">
        <w:rPr>
          <w:rFonts w:ascii="ＭＳ 明朝" w:eastAsia="ＭＳ 明朝" w:hAnsi="ＭＳ 明朝" w:hint="eastAsia"/>
          <w:szCs w:val="21"/>
        </w:rPr>
        <w:t>A</w:t>
      </w:r>
      <w:r w:rsidR="00182650" w:rsidRPr="000B4992">
        <w:rPr>
          <w:rFonts w:ascii="ＭＳ 明朝" w:eastAsia="ＭＳ 明朝" w:hAnsi="ＭＳ 明朝"/>
          <w:szCs w:val="21"/>
        </w:rPr>
        <w:t>rduino</w:t>
      </w:r>
      <w:r w:rsidR="00182650" w:rsidRPr="000B4992">
        <w:rPr>
          <w:rFonts w:ascii="ＭＳ 明朝" w:eastAsia="ＭＳ 明朝" w:hAnsi="ＭＳ 明朝" w:hint="eastAsia"/>
          <w:szCs w:val="21"/>
        </w:rPr>
        <w:t>開発環境に備わっている計測画面シリアルモニタに同様の手続きを行った</w:t>
      </w:r>
      <w:r w:rsidR="00182650">
        <w:rPr>
          <w:rFonts w:ascii="ＭＳ 明朝" w:eastAsia="ＭＳ 明朝" w:hAnsi="ＭＳ 明朝" w:hint="eastAsia"/>
          <w:bCs/>
        </w:rPr>
        <w:t>。以上の開発したプログラムを付録1に示した。</w:t>
      </w:r>
    </w:p>
    <w:p w14:paraId="3C8D62D9" w14:textId="7CED961E" w:rsidR="00F50A40" w:rsidRPr="000B4992" w:rsidRDefault="00F50A40" w:rsidP="00F50A40">
      <w:pPr>
        <w:jc w:val="left"/>
        <w:rPr>
          <w:rFonts w:ascii="ＭＳ 明朝" w:eastAsia="ＭＳ 明朝" w:hAnsi="ＭＳ 明朝"/>
          <w:b/>
          <w:bCs/>
        </w:rPr>
      </w:pPr>
      <w:r w:rsidRPr="000B4992">
        <w:rPr>
          <w:rFonts w:ascii="ＭＳ 明朝" w:eastAsia="ＭＳ 明朝" w:hAnsi="ＭＳ 明朝" w:hint="eastAsia"/>
          <w:b/>
          <w:bCs/>
        </w:rPr>
        <w:t>P</w:t>
      </w:r>
      <w:r w:rsidRPr="000B4992">
        <w:rPr>
          <w:rFonts w:ascii="ＭＳ 明朝" w:eastAsia="ＭＳ 明朝" w:hAnsi="ＭＳ 明朝"/>
          <w:b/>
          <w:bCs/>
        </w:rPr>
        <w:t>rocessing</w:t>
      </w:r>
      <w:r w:rsidR="00725B9C" w:rsidRPr="000B4992">
        <w:rPr>
          <w:rFonts w:ascii="ＭＳ 明朝" w:eastAsia="ＭＳ 明朝" w:hAnsi="ＭＳ 明朝" w:hint="eastAsia"/>
          <w:b/>
        </w:rPr>
        <w:t>開発環境</w:t>
      </w:r>
      <w:r w:rsidRPr="000B4992">
        <w:rPr>
          <w:rFonts w:ascii="ＭＳ 明朝" w:eastAsia="ＭＳ 明朝" w:hAnsi="ＭＳ 明朝" w:hint="eastAsia"/>
          <w:b/>
          <w:bCs/>
        </w:rPr>
        <w:t>のプログラム作成</w:t>
      </w:r>
    </w:p>
    <w:p w14:paraId="5C994393" w14:textId="6AC91241" w:rsidR="00725B9C" w:rsidRPr="000B4992" w:rsidRDefault="00F50A40" w:rsidP="00F50A40">
      <w:pPr>
        <w:rPr>
          <w:rFonts w:ascii="ＭＳ 明朝" w:eastAsia="ＭＳ 明朝" w:hAnsi="ＭＳ 明朝"/>
          <w:bCs/>
        </w:rPr>
      </w:pPr>
      <w:r w:rsidRPr="000B4992">
        <w:rPr>
          <w:rFonts w:ascii="ＭＳ 明朝" w:eastAsia="ＭＳ 明朝" w:hAnsi="ＭＳ 明朝" w:hint="eastAsia"/>
          <w:bCs/>
        </w:rPr>
        <w:t xml:space="preserve">　</w:t>
      </w:r>
      <w:r w:rsidR="00A7637C" w:rsidRPr="000B4992">
        <w:rPr>
          <w:rFonts w:ascii="ＭＳ 明朝" w:eastAsia="ＭＳ 明朝" w:hAnsi="ＭＳ 明朝" w:hint="eastAsia"/>
          <w:bCs/>
        </w:rPr>
        <w:t>A</w:t>
      </w:r>
      <w:r w:rsidR="00A7637C" w:rsidRPr="000B4992">
        <w:rPr>
          <w:rFonts w:ascii="ＭＳ 明朝" w:eastAsia="ＭＳ 明朝" w:hAnsi="ＭＳ 明朝"/>
          <w:bCs/>
        </w:rPr>
        <w:t>rduino</w:t>
      </w:r>
      <w:r w:rsidR="00A7637C" w:rsidRPr="000B4992">
        <w:rPr>
          <w:rFonts w:ascii="ＭＳ 明朝" w:eastAsia="ＭＳ 明朝" w:hAnsi="ＭＳ 明朝" w:hint="eastAsia"/>
          <w:bCs/>
        </w:rPr>
        <w:t>開発環境での計測確認を行う際,</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データのバックアップが取れないため,</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実験者の操作ミスによりデータが消失してしまう。その危険</w:t>
      </w:r>
      <w:r w:rsidR="00725B9C" w:rsidRPr="000B4992">
        <w:rPr>
          <w:rFonts w:ascii="ＭＳ 明朝" w:eastAsia="ＭＳ 明朝" w:hAnsi="ＭＳ 明朝" w:hint="eastAsia"/>
          <w:bCs/>
        </w:rPr>
        <w:t>性</w:t>
      </w:r>
      <w:r w:rsidR="00A7637C" w:rsidRPr="000B4992">
        <w:rPr>
          <w:rFonts w:ascii="ＭＳ 明朝" w:eastAsia="ＭＳ 明朝" w:hAnsi="ＭＳ 明朝" w:hint="eastAsia"/>
          <w:bCs/>
        </w:rPr>
        <w:t>を防</w:t>
      </w:r>
      <w:r w:rsidR="00352209" w:rsidRPr="000B4992">
        <w:rPr>
          <w:rFonts w:ascii="ＭＳ 明朝" w:eastAsia="ＭＳ 明朝" w:hAnsi="ＭＳ 明朝" w:hint="eastAsia"/>
          <w:bCs/>
        </w:rPr>
        <w:t>ぎつつ計測の簡易化を図るため,</w:t>
      </w:r>
      <w:r w:rsidR="00352209" w:rsidRPr="000B4992">
        <w:rPr>
          <w:rFonts w:ascii="ＭＳ 明朝" w:eastAsia="ＭＳ 明朝" w:hAnsi="ＭＳ 明朝"/>
          <w:bCs/>
        </w:rPr>
        <w:t xml:space="preserve"> </w:t>
      </w:r>
      <w:r w:rsidR="00B437CF" w:rsidRPr="000B4992">
        <w:rPr>
          <w:rFonts w:ascii="ＭＳ 明朝" w:eastAsia="ＭＳ 明朝" w:hAnsi="ＭＳ 明朝" w:hint="eastAsia"/>
          <w:bCs/>
        </w:rPr>
        <w:t>長野(</w:t>
      </w:r>
      <w:r w:rsidR="00B437CF" w:rsidRPr="000B4992">
        <w:rPr>
          <w:rFonts w:ascii="ＭＳ 明朝" w:eastAsia="ＭＳ 明朝" w:hAnsi="ＭＳ 明朝"/>
          <w:bCs/>
        </w:rPr>
        <w:t>2016)</w:t>
      </w:r>
      <w:r w:rsidR="00B437CF" w:rsidRPr="000B4992">
        <w:rPr>
          <w:rFonts w:ascii="ＭＳ 明朝" w:eastAsia="ＭＳ 明朝" w:hAnsi="ＭＳ 明朝" w:hint="eastAsia"/>
          <w:bCs/>
        </w:rPr>
        <w:t>の</w:t>
      </w:r>
      <w:r w:rsidR="00A7637C" w:rsidRPr="000B4992">
        <w:rPr>
          <w:rFonts w:ascii="ＭＳ 明朝" w:eastAsia="ＭＳ 明朝" w:hAnsi="ＭＳ 明朝"/>
          <w:bCs/>
        </w:rPr>
        <w:t>Processing</w:t>
      </w:r>
      <w:r w:rsidR="00725B9C" w:rsidRPr="000B4992">
        <w:rPr>
          <w:rFonts w:ascii="ＭＳ 明朝" w:eastAsia="ＭＳ 明朝" w:hAnsi="ＭＳ 明朝" w:hint="eastAsia"/>
          <w:bCs/>
        </w:rPr>
        <w:t>開発環境</w:t>
      </w:r>
      <w:r w:rsidR="00B437CF" w:rsidRPr="000B4992">
        <w:rPr>
          <w:rFonts w:ascii="ＭＳ 明朝" w:eastAsia="ＭＳ 明朝" w:hAnsi="ＭＳ 明朝" w:hint="eastAsia"/>
          <w:bCs/>
        </w:rPr>
        <w:t>の計測機能を参考に作成し</w:t>
      </w:r>
      <w:r w:rsidR="00A7637C" w:rsidRPr="000B4992">
        <w:rPr>
          <w:rFonts w:ascii="ＭＳ 明朝" w:eastAsia="ＭＳ 明朝" w:hAnsi="ＭＳ 明朝" w:hint="eastAsia"/>
          <w:bCs/>
        </w:rPr>
        <w:t>た</w:t>
      </w:r>
      <w:r w:rsidR="0035357A" w:rsidRPr="000B4992">
        <w:rPr>
          <w:rFonts w:ascii="ＭＳ 明朝" w:eastAsia="ＭＳ 明朝" w:hAnsi="ＭＳ 明朝" w:hint="eastAsia"/>
          <w:bCs/>
        </w:rPr>
        <w:t>(図1</w:t>
      </w:r>
      <w:r w:rsidR="0035357A" w:rsidRPr="000B4992">
        <w:rPr>
          <w:rFonts w:ascii="ＭＳ 明朝" w:eastAsia="ＭＳ 明朝" w:hAnsi="ＭＳ 明朝"/>
          <w:bCs/>
        </w:rPr>
        <w:t>-</w:t>
      </w:r>
      <w:r w:rsidR="003B56A7">
        <w:rPr>
          <w:rFonts w:ascii="ＭＳ 明朝" w:eastAsia="ＭＳ 明朝" w:hAnsi="ＭＳ 明朝"/>
          <w:bCs/>
        </w:rPr>
        <w:t>5</w:t>
      </w:r>
      <w:r w:rsidR="0035357A" w:rsidRPr="000B4992">
        <w:rPr>
          <w:rFonts w:ascii="ＭＳ 明朝" w:eastAsia="ＭＳ 明朝" w:hAnsi="ＭＳ 明朝"/>
          <w:bCs/>
        </w:rPr>
        <w:t>)</w:t>
      </w:r>
      <w:r w:rsidR="00A7637C" w:rsidRPr="000B4992">
        <w:rPr>
          <w:rFonts w:ascii="ＭＳ 明朝" w:eastAsia="ＭＳ 明朝" w:hAnsi="ＭＳ 明朝" w:hint="eastAsia"/>
          <w:bCs/>
        </w:rPr>
        <w:t>。特徴とし</w:t>
      </w:r>
      <w:r w:rsidR="00A7637C" w:rsidRPr="000B4992">
        <w:rPr>
          <w:rFonts w:ascii="ＭＳ 明朝" w:eastAsia="ＭＳ 明朝" w:hAnsi="ＭＳ 明朝" w:hint="eastAsia"/>
          <w:bCs/>
        </w:rPr>
        <w:lastRenderedPageBreak/>
        <w:t>ては,</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次の</w:t>
      </w:r>
      <w:r w:rsidR="00B624B8" w:rsidRPr="000B4992">
        <w:rPr>
          <w:rFonts w:ascii="ＭＳ 明朝" w:eastAsia="ＭＳ 明朝" w:hAnsi="ＭＳ 明朝"/>
          <w:bCs/>
        </w:rPr>
        <w:t>3</w:t>
      </w:r>
      <w:r w:rsidR="00A7637C" w:rsidRPr="000B4992">
        <w:rPr>
          <w:rFonts w:ascii="ＭＳ 明朝" w:eastAsia="ＭＳ 明朝" w:hAnsi="ＭＳ 明朝" w:hint="eastAsia"/>
          <w:bCs/>
        </w:rPr>
        <w:t>点が挙げられる。</w:t>
      </w:r>
      <w:r w:rsidR="00B624B8" w:rsidRPr="000B4992">
        <w:rPr>
          <w:rFonts w:ascii="ＭＳ 明朝" w:eastAsia="ＭＳ 明朝" w:hAnsi="ＭＳ 明朝" w:hint="eastAsia"/>
          <w:bCs/>
        </w:rPr>
        <w:t>１点目に,</w:t>
      </w:r>
      <w:r w:rsidR="00B437CF" w:rsidRPr="000B4992">
        <w:rPr>
          <w:rFonts w:ascii="ＭＳ 明朝" w:eastAsia="ＭＳ 明朝" w:hAnsi="ＭＳ 明朝"/>
          <w:bCs/>
        </w:rPr>
        <w:t xml:space="preserve"> </w:t>
      </w:r>
      <w:r w:rsidR="00B437CF" w:rsidRPr="000B4992">
        <w:rPr>
          <w:rFonts w:ascii="ＭＳ 明朝" w:eastAsia="ＭＳ 明朝" w:hAnsi="ＭＳ 明朝" w:hint="eastAsia"/>
          <w:bCs/>
        </w:rPr>
        <w:t>現在時刻の表示・計測中の経過時刻を表示する機能を備えた。</w:t>
      </w:r>
      <w:r w:rsidR="002D2745" w:rsidRPr="000B4992">
        <w:rPr>
          <w:rFonts w:ascii="ＭＳ 明朝" w:eastAsia="ＭＳ 明朝" w:hAnsi="ＭＳ 明朝" w:hint="eastAsia"/>
          <w:bCs/>
        </w:rPr>
        <w:t>これにより,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安静期間の条件である3分間などをデジタル表示して確認できるようになった。2点目に,</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計測中のS</w:t>
      </w:r>
      <w:r w:rsidR="002D2745" w:rsidRPr="000B4992">
        <w:rPr>
          <w:rFonts w:ascii="ＭＳ 明朝" w:eastAsia="ＭＳ 明朝" w:hAnsi="ＭＳ 明朝"/>
          <w:bCs/>
        </w:rPr>
        <w:t>T</w:t>
      </w:r>
      <w:r w:rsidR="002D2745" w:rsidRPr="000B4992">
        <w:rPr>
          <w:rFonts w:ascii="ＭＳ 明朝" w:eastAsia="ＭＳ 明朝" w:hAnsi="ＭＳ 明朝" w:hint="eastAsia"/>
          <w:bCs/>
        </w:rPr>
        <w:t>を6</w:t>
      </w:r>
      <w:r w:rsidR="002D2745" w:rsidRPr="000B4992">
        <w:rPr>
          <w:rFonts w:ascii="ＭＳ 明朝" w:eastAsia="ＭＳ 明朝" w:hAnsi="ＭＳ 明朝"/>
          <w:bCs/>
        </w:rPr>
        <w:t>00</w:t>
      </w:r>
      <w:r w:rsidR="002D2745" w:rsidRPr="000B4992">
        <w:rPr>
          <w:rFonts w:ascii="ＭＳ 明朝" w:eastAsia="ＭＳ 明朝" w:hAnsi="ＭＳ 明朝" w:hint="eastAsia"/>
          <w:bCs/>
        </w:rPr>
        <w:t>フレームごとに</w:t>
      </w:r>
      <w:r w:rsidR="00CA530E" w:rsidRPr="000B4992">
        <w:rPr>
          <w:rFonts w:ascii="ＭＳ 明朝" w:eastAsia="ＭＳ 明朝" w:hAnsi="ＭＳ 明朝" w:hint="eastAsia"/>
          <w:bCs/>
        </w:rPr>
        <w:t>リアルタイムで</w:t>
      </w:r>
      <w:r w:rsidR="002D2745" w:rsidRPr="000B4992">
        <w:rPr>
          <w:rFonts w:ascii="ＭＳ 明朝" w:eastAsia="ＭＳ 明朝" w:hAnsi="ＭＳ 明朝" w:hint="eastAsia"/>
          <w:bCs/>
        </w:rPr>
        <w:t>グラフ表示する機能を備えた。これにより,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グラフに表示することにより,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計測中のS</w:t>
      </w:r>
      <w:r w:rsidR="002D2745" w:rsidRPr="000B4992">
        <w:rPr>
          <w:rFonts w:ascii="ＭＳ 明朝" w:eastAsia="ＭＳ 明朝" w:hAnsi="ＭＳ 明朝"/>
          <w:bCs/>
        </w:rPr>
        <w:t>T</w:t>
      </w:r>
      <w:r w:rsidR="002D2745" w:rsidRPr="000B4992">
        <w:rPr>
          <w:rFonts w:ascii="ＭＳ 明朝" w:eastAsia="ＭＳ 明朝" w:hAnsi="ＭＳ 明朝" w:hint="eastAsia"/>
          <w:bCs/>
        </w:rPr>
        <w:t>の変異や計測に不備があった場合,</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外れ値の確認など容易に行えるようになった。</w:t>
      </w:r>
      <w:r w:rsidR="00314361" w:rsidRPr="000B4992">
        <w:rPr>
          <w:rFonts w:ascii="ＭＳ 明朝" w:eastAsia="ＭＳ 明朝" w:hAnsi="ＭＳ 明朝" w:hint="eastAsia"/>
          <w:bCs/>
        </w:rPr>
        <w:t>3点目に,</w:t>
      </w:r>
      <w:r w:rsidR="00314361" w:rsidRPr="000B4992">
        <w:rPr>
          <w:rFonts w:ascii="ＭＳ 明朝" w:eastAsia="ＭＳ 明朝" w:hAnsi="ＭＳ 明朝"/>
          <w:bCs/>
        </w:rPr>
        <w:t xml:space="preserve"> </w:t>
      </w:r>
      <w:r w:rsidR="00314361" w:rsidRPr="000B4992">
        <w:rPr>
          <w:rFonts w:ascii="ＭＳ 明朝" w:eastAsia="ＭＳ 明朝" w:hAnsi="ＭＳ 明朝" w:hint="eastAsia"/>
          <w:bCs/>
        </w:rPr>
        <w:t>計測した</w:t>
      </w:r>
      <w:r w:rsidR="007B6C06" w:rsidRPr="000B4992">
        <w:rPr>
          <w:rFonts w:ascii="ＭＳ 明朝" w:eastAsia="ＭＳ 明朝" w:hAnsi="ＭＳ 明朝" w:hint="eastAsia"/>
          <w:bCs/>
        </w:rPr>
        <w:t>データ</w:t>
      </w:r>
      <w:r w:rsidR="00314361" w:rsidRPr="000B4992">
        <w:rPr>
          <w:rFonts w:ascii="ＭＳ 明朝" w:eastAsia="ＭＳ 明朝" w:hAnsi="ＭＳ 明朝" w:hint="eastAsia"/>
          <w:bCs/>
        </w:rPr>
        <w:t>を1</w:t>
      </w:r>
      <w:r w:rsidR="00314361" w:rsidRPr="000B4992">
        <w:rPr>
          <w:rFonts w:ascii="ＭＳ 明朝" w:eastAsia="ＭＳ 明朝" w:hAnsi="ＭＳ 明朝"/>
          <w:bCs/>
        </w:rPr>
        <w:t>0</w:t>
      </w:r>
      <w:r w:rsidR="00314361" w:rsidRPr="000B4992">
        <w:rPr>
          <w:rFonts w:ascii="ＭＳ 明朝" w:eastAsia="ＭＳ 明朝" w:hAnsi="ＭＳ 明朝" w:hint="eastAsia"/>
          <w:bCs/>
        </w:rPr>
        <w:t>フレーム間隔</w:t>
      </w:r>
      <w:r w:rsidR="00AD4F66" w:rsidRPr="000B4992">
        <w:rPr>
          <w:rFonts w:ascii="ＭＳ 明朝" w:eastAsia="ＭＳ 明朝" w:hAnsi="ＭＳ 明朝" w:hint="eastAsia"/>
          <w:bCs/>
        </w:rPr>
        <w:t>で</w:t>
      </w:r>
      <w:r w:rsidR="00AD4F66" w:rsidRPr="000B4992">
        <w:rPr>
          <w:rFonts w:ascii="ＭＳ 明朝" w:eastAsia="ＭＳ 明朝" w:hAnsi="ＭＳ 明朝"/>
          <w:bCs/>
        </w:rPr>
        <w:t>CSV</w:t>
      </w:r>
      <w:r w:rsidR="00314361" w:rsidRPr="000B4992">
        <w:rPr>
          <w:rFonts w:ascii="ＭＳ 明朝" w:eastAsia="ＭＳ 明朝" w:hAnsi="ＭＳ 明朝" w:hint="eastAsia"/>
          <w:bCs/>
        </w:rPr>
        <w:t>ファイルに書き込み</w:t>
      </w:r>
      <w:r w:rsidR="007B6C06" w:rsidRPr="000B4992">
        <w:rPr>
          <w:rFonts w:ascii="ＭＳ 明朝" w:eastAsia="ＭＳ 明朝" w:hAnsi="ＭＳ 明朝" w:hint="eastAsia"/>
          <w:bCs/>
        </w:rPr>
        <w:t>,</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エクセルファイルで</w:t>
      </w:r>
      <w:r w:rsidR="00314361" w:rsidRPr="000B4992">
        <w:rPr>
          <w:rFonts w:ascii="ＭＳ 明朝" w:eastAsia="ＭＳ 明朝" w:hAnsi="ＭＳ 明朝" w:hint="eastAsia"/>
          <w:bCs/>
        </w:rPr>
        <w:t>発行する機能を備えた。</w:t>
      </w:r>
      <w:r w:rsidR="007B6C06" w:rsidRPr="000B4992">
        <w:rPr>
          <w:rFonts w:ascii="ＭＳ 明朝" w:eastAsia="ＭＳ 明朝" w:hAnsi="ＭＳ 明朝" w:hint="eastAsia"/>
          <w:bCs/>
        </w:rPr>
        <w:t>これにより,</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データ損失を防ぐことが可能になった。P</w:t>
      </w:r>
      <w:r w:rsidR="007B6C06" w:rsidRPr="000B4992">
        <w:rPr>
          <w:rFonts w:ascii="ＭＳ 明朝" w:eastAsia="ＭＳ 明朝" w:hAnsi="ＭＳ 明朝"/>
          <w:bCs/>
        </w:rPr>
        <w:t>rocessing</w:t>
      </w:r>
      <w:r w:rsidR="007B6C06" w:rsidRPr="000B4992">
        <w:rPr>
          <w:rFonts w:ascii="ＭＳ 明朝" w:eastAsia="ＭＳ 明朝" w:hAnsi="ＭＳ 明朝" w:hint="eastAsia"/>
          <w:bCs/>
        </w:rPr>
        <w:t>開発環境は,</w:t>
      </w:r>
      <w:r w:rsidR="007B6C06" w:rsidRPr="000B4992">
        <w:rPr>
          <w:rFonts w:ascii="ＭＳ 明朝" w:eastAsia="ＭＳ 明朝" w:hAnsi="ＭＳ 明朝"/>
          <w:bCs/>
        </w:rPr>
        <w:t xml:space="preserve"> </w:t>
      </w:r>
      <w:r w:rsidR="002D2745" w:rsidRPr="000B4992">
        <w:rPr>
          <w:rFonts w:ascii="ＭＳ 明朝" w:eastAsia="ＭＳ 明朝" w:hAnsi="ＭＳ 明朝" w:hint="eastAsia"/>
          <w:bCs/>
        </w:rPr>
        <w:t>Ar</w:t>
      </w:r>
      <w:r w:rsidR="002D2745" w:rsidRPr="000B4992">
        <w:rPr>
          <w:rFonts w:ascii="ＭＳ 明朝" w:eastAsia="ＭＳ 明朝" w:hAnsi="ＭＳ 明朝"/>
          <w:bCs/>
        </w:rPr>
        <w:t>duino</w:t>
      </w:r>
      <w:r w:rsidR="002D2745" w:rsidRPr="000B4992">
        <w:rPr>
          <w:rFonts w:ascii="ＭＳ 明朝" w:eastAsia="ＭＳ 明朝" w:hAnsi="ＭＳ 明朝" w:hint="eastAsia"/>
          <w:bCs/>
        </w:rPr>
        <w:t>開発環境とシリアル通信を行っているため,</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シリアルモニタ画面に表示される現在のS</w:t>
      </w:r>
      <w:r w:rsidR="002D2745" w:rsidRPr="000B4992">
        <w:rPr>
          <w:rFonts w:ascii="ＭＳ 明朝" w:eastAsia="ＭＳ 明朝" w:hAnsi="ＭＳ 明朝"/>
          <w:bCs/>
        </w:rPr>
        <w:t>T</w:t>
      </w:r>
      <w:r w:rsidR="002D2745" w:rsidRPr="000B4992">
        <w:rPr>
          <w:rFonts w:ascii="ＭＳ 明朝" w:eastAsia="ＭＳ 明朝" w:hAnsi="ＭＳ 明朝" w:hint="eastAsia"/>
          <w:bCs/>
        </w:rPr>
        <w:t>および変化量などがコンソール画面に表示される。</w:t>
      </w:r>
      <w:r w:rsidR="007B6C06" w:rsidRPr="000B4992">
        <w:rPr>
          <w:rFonts w:ascii="ＭＳ 明朝" w:eastAsia="ＭＳ 明朝" w:hAnsi="ＭＳ 明朝" w:hint="eastAsia"/>
          <w:bCs/>
        </w:rPr>
        <w:t>そのため,</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コンソール画面から安静期間終了時のタイミングを表示する「＊」の確認</w:t>
      </w:r>
      <w:r w:rsidR="00B82FAE">
        <w:rPr>
          <w:rFonts w:ascii="ＭＳ 明朝" w:eastAsia="ＭＳ 明朝" w:hAnsi="ＭＳ 明朝" w:hint="eastAsia"/>
          <w:bCs/>
        </w:rPr>
        <w:t>が可能となった</w:t>
      </w:r>
      <w:r w:rsidR="007B6C06" w:rsidRPr="000B4992">
        <w:rPr>
          <w:rFonts w:ascii="ＭＳ 明朝" w:eastAsia="ＭＳ 明朝" w:hAnsi="ＭＳ 明朝" w:hint="eastAsia"/>
          <w:bCs/>
        </w:rPr>
        <w:t>。</w:t>
      </w:r>
    </w:p>
    <w:p w14:paraId="7E307A75" w14:textId="77777777" w:rsidR="00725B9C" w:rsidRPr="000B4992" w:rsidRDefault="00725B9C" w:rsidP="00DD50A6">
      <w:pPr>
        <w:jc w:val="center"/>
        <w:rPr>
          <w:rFonts w:ascii="ＭＳ 明朝" w:eastAsia="ＭＳ 明朝" w:hAnsi="ＭＳ 明朝"/>
          <w:bCs/>
        </w:rPr>
      </w:pPr>
    </w:p>
    <w:p w14:paraId="5F57FD1B" w14:textId="1A191557" w:rsidR="00725B9C" w:rsidRPr="000B4992" w:rsidRDefault="00DD50A6" w:rsidP="00DD50A6">
      <w:pPr>
        <w:jc w:val="center"/>
        <w:rPr>
          <w:rFonts w:ascii="ＭＳ 明朝" w:eastAsia="ＭＳ 明朝" w:hAnsi="ＭＳ 明朝"/>
          <w:bCs/>
        </w:rPr>
      </w:pPr>
      <w:r w:rsidRPr="000B4992">
        <w:rPr>
          <w:rFonts w:ascii="ＭＳ 明朝" w:eastAsia="ＭＳ 明朝" w:hAnsi="ＭＳ 明朝"/>
          <w:noProof/>
        </w:rPr>
        <w:drawing>
          <wp:inline distT="0" distB="0" distL="0" distR="0" wp14:anchorId="423C113B" wp14:editId="1B2172A6">
            <wp:extent cx="4365142" cy="3133725"/>
            <wp:effectExtent l="0" t="0" r="0" b="0"/>
            <wp:docPr id="105213910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76054" cy="3141559"/>
                    </a:xfrm>
                    <a:prstGeom prst="rect">
                      <a:avLst/>
                    </a:prstGeom>
                    <a:noFill/>
                    <a:ln>
                      <a:noFill/>
                    </a:ln>
                  </pic:spPr>
                </pic:pic>
              </a:graphicData>
            </a:graphic>
          </wp:inline>
        </w:drawing>
      </w:r>
    </w:p>
    <w:p w14:paraId="09AC4AE2" w14:textId="46E5FF68" w:rsidR="00725B9C" w:rsidRPr="000B4992" w:rsidRDefault="00DD50A6" w:rsidP="00DD50A6">
      <w:pPr>
        <w:jc w:val="center"/>
        <w:rPr>
          <w:rFonts w:ascii="ＭＳ 明朝" w:eastAsia="ＭＳ 明朝" w:hAnsi="ＭＳ 明朝"/>
          <w:bCs/>
        </w:rPr>
      </w:pPr>
      <w:r w:rsidRPr="000B4992">
        <w:rPr>
          <w:rFonts w:ascii="ＭＳ 明朝" w:eastAsia="ＭＳ 明朝" w:hAnsi="ＭＳ 明朝" w:hint="eastAsia"/>
          <w:bCs/>
        </w:rPr>
        <w:t>図1</w:t>
      </w:r>
      <w:r w:rsidRPr="000B4992">
        <w:rPr>
          <w:rFonts w:ascii="ＭＳ 明朝" w:eastAsia="ＭＳ 明朝" w:hAnsi="ＭＳ 明朝"/>
          <w:bCs/>
        </w:rPr>
        <w:t>-</w:t>
      </w:r>
      <w:r w:rsidR="003B56A7">
        <w:rPr>
          <w:rFonts w:ascii="ＭＳ 明朝" w:eastAsia="ＭＳ 明朝" w:hAnsi="ＭＳ 明朝"/>
          <w:bCs/>
        </w:rPr>
        <w:t>5</w:t>
      </w:r>
      <w:r w:rsidRPr="000B4992">
        <w:rPr>
          <w:rFonts w:ascii="ＭＳ 明朝" w:eastAsia="ＭＳ 明朝" w:hAnsi="ＭＳ 明朝" w:hint="eastAsia"/>
          <w:bCs/>
        </w:rPr>
        <w:t xml:space="preserve">　P</w:t>
      </w:r>
      <w:r w:rsidRPr="000B4992">
        <w:rPr>
          <w:rFonts w:ascii="ＭＳ 明朝" w:eastAsia="ＭＳ 明朝" w:hAnsi="ＭＳ 明朝"/>
          <w:bCs/>
        </w:rPr>
        <w:t>rocessing</w:t>
      </w:r>
      <w:r w:rsidRPr="000B4992">
        <w:rPr>
          <w:rFonts w:ascii="ＭＳ 明朝" w:eastAsia="ＭＳ 明朝" w:hAnsi="ＭＳ 明朝" w:hint="eastAsia"/>
          <w:bCs/>
        </w:rPr>
        <w:t>開発環境の計測中の画面</w:t>
      </w:r>
    </w:p>
    <w:p w14:paraId="330790E2" w14:textId="77777777" w:rsidR="004057F4" w:rsidRPr="000B4992" w:rsidRDefault="004057F4" w:rsidP="005603FD">
      <w:pPr>
        <w:jc w:val="center"/>
        <w:rPr>
          <w:rFonts w:ascii="ＭＳ 明朝" w:eastAsia="ＭＳ 明朝" w:hAnsi="ＭＳ 明朝"/>
          <w:szCs w:val="21"/>
        </w:rPr>
      </w:pPr>
    </w:p>
    <w:p w14:paraId="26C23F63" w14:textId="7392551E" w:rsidR="0012044F" w:rsidRDefault="005603FD" w:rsidP="005603FD">
      <w:pPr>
        <w:rPr>
          <w:rFonts w:ascii="ＭＳ 明朝" w:eastAsia="ＭＳ 明朝" w:hAnsi="ＭＳ 明朝"/>
        </w:rPr>
      </w:pPr>
      <w:r w:rsidRPr="000B4992">
        <w:rPr>
          <w:rFonts w:ascii="ＭＳ 明朝" w:eastAsia="ＭＳ 明朝" w:hAnsi="ＭＳ 明朝" w:hint="eastAsia"/>
          <w:szCs w:val="21"/>
        </w:rPr>
        <w:t xml:space="preserve">　</w:t>
      </w:r>
      <w:r w:rsidR="00790F07" w:rsidRPr="000B4992">
        <w:rPr>
          <w:rFonts w:ascii="ＭＳ 明朝" w:eastAsia="ＭＳ 明朝" w:hAnsi="ＭＳ 明朝" w:hint="eastAsia"/>
          <w:szCs w:val="21"/>
        </w:rPr>
        <w:t>次に,</w:t>
      </w:r>
      <w:r w:rsidR="00790F07" w:rsidRPr="000B4992">
        <w:rPr>
          <w:rFonts w:ascii="ＭＳ 明朝" w:eastAsia="ＭＳ 明朝" w:hAnsi="ＭＳ 明朝"/>
          <w:szCs w:val="21"/>
        </w:rPr>
        <w:t xml:space="preserve"> </w:t>
      </w:r>
      <w:r w:rsidR="00790F07" w:rsidRPr="000B4992">
        <w:rPr>
          <w:rFonts w:ascii="ＭＳ 明朝" w:eastAsia="ＭＳ 明朝" w:hAnsi="ＭＳ 明朝" w:hint="eastAsia"/>
          <w:szCs w:val="21"/>
        </w:rPr>
        <w:t>使用したP</w:t>
      </w:r>
      <w:r w:rsidR="00790F07" w:rsidRPr="000B4992">
        <w:rPr>
          <w:rFonts w:ascii="ＭＳ 明朝" w:eastAsia="ＭＳ 明朝" w:hAnsi="ＭＳ 明朝"/>
          <w:szCs w:val="21"/>
        </w:rPr>
        <w:t>rocessing</w:t>
      </w:r>
      <w:r w:rsidR="00790F07" w:rsidRPr="000B4992">
        <w:rPr>
          <w:rFonts w:ascii="ＭＳ 明朝" w:eastAsia="ＭＳ 明朝" w:hAnsi="ＭＳ 明朝" w:hint="eastAsia"/>
          <w:szCs w:val="21"/>
        </w:rPr>
        <w:t>開発環境のプログラム解説を行う。プログラムは大まかに分けて2つある。1つ目は,</w:t>
      </w:r>
      <w:r w:rsidR="00790F07" w:rsidRPr="000B4992">
        <w:rPr>
          <w:rFonts w:ascii="ＭＳ 明朝" w:eastAsia="ＭＳ 明朝" w:hAnsi="ＭＳ 明朝"/>
          <w:szCs w:val="21"/>
        </w:rPr>
        <w:t xml:space="preserve"> </w:t>
      </w:r>
      <w:r w:rsidR="00790F07" w:rsidRPr="000B4992">
        <w:rPr>
          <w:rFonts w:ascii="ＭＳ 明朝" w:eastAsia="ＭＳ 明朝" w:hAnsi="ＭＳ 明朝" w:hint="eastAsia"/>
          <w:szCs w:val="21"/>
        </w:rPr>
        <w:t>現在時刻および経過時間を描画するプログラムであ</w:t>
      </w:r>
      <w:r w:rsidR="00790F07">
        <w:rPr>
          <w:rFonts w:ascii="ＭＳ 明朝" w:eastAsia="ＭＳ 明朝" w:hAnsi="ＭＳ 明朝" w:hint="eastAsia"/>
          <w:szCs w:val="21"/>
        </w:rPr>
        <w:t>った。</w:t>
      </w:r>
      <w:r w:rsidR="00790F07" w:rsidRPr="000B4992">
        <w:rPr>
          <w:rFonts w:ascii="ＭＳ 明朝" w:eastAsia="ＭＳ 明朝" w:hAnsi="ＭＳ 明朝" w:hint="eastAsia"/>
        </w:rPr>
        <w:t>2つ目</w:t>
      </w:r>
      <w:r w:rsidR="00790F07" w:rsidRPr="000B4992">
        <w:rPr>
          <w:rFonts w:ascii="ＭＳ 明朝" w:eastAsia="ＭＳ 明朝" w:hAnsi="ＭＳ 明朝"/>
        </w:rPr>
        <w:t>は</w:t>
      </w:r>
      <w:r w:rsidR="00790F07" w:rsidRPr="000B4992">
        <w:rPr>
          <w:rFonts w:ascii="ＭＳ 明朝" w:eastAsia="ＭＳ 明朝" w:hAnsi="ＭＳ 明朝" w:hint="eastAsia"/>
        </w:rPr>
        <w:t>,</w:t>
      </w:r>
      <w:r w:rsidR="00790F07" w:rsidRPr="000B4992">
        <w:rPr>
          <w:rFonts w:ascii="ＭＳ 明朝" w:eastAsia="ＭＳ 明朝" w:hAnsi="ＭＳ 明朝"/>
        </w:rPr>
        <w:t xml:space="preserve"> シリアル通信を介して受信したデータを処理し</w:t>
      </w:r>
      <w:r w:rsidR="00790F07" w:rsidRPr="000B4992">
        <w:rPr>
          <w:rFonts w:ascii="ＭＳ 明朝" w:eastAsia="ＭＳ 明朝" w:hAnsi="ＭＳ 明朝" w:hint="eastAsia"/>
        </w:rPr>
        <w:t>,</w:t>
      </w:r>
      <w:r w:rsidR="00790F07" w:rsidRPr="000B4992">
        <w:rPr>
          <w:rFonts w:ascii="ＭＳ 明朝" w:eastAsia="ＭＳ 明朝" w:hAnsi="ＭＳ 明朝"/>
        </w:rPr>
        <w:t xml:space="preserve"> リアルタイムでグラフ表示しながら</w:t>
      </w:r>
      <w:r w:rsidR="00790F07" w:rsidRPr="000B4992">
        <w:rPr>
          <w:rFonts w:ascii="ＭＳ 明朝" w:eastAsia="ＭＳ 明朝" w:hAnsi="ＭＳ 明朝" w:hint="eastAsia"/>
        </w:rPr>
        <w:t>,</w:t>
      </w:r>
      <w:r w:rsidR="00790F07" w:rsidRPr="000B4992">
        <w:rPr>
          <w:rFonts w:ascii="ＭＳ 明朝" w:eastAsia="ＭＳ 明朝" w:hAnsi="ＭＳ 明朝"/>
        </w:rPr>
        <w:t xml:space="preserve"> そのデータをCSVファイルに保存</w:t>
      </w:r>
      <w:r w:rsidR="00790F07" w:rsidRPr="000B4992">
        <w:rPr>
          <w:rFonts w:ascii="ＭＳ 明朝" w:eastAsia="ＭＳ 明朝" w:hAnsi="ＭＳ 明朝" w:hint="eastAsia"/>
        </w:rPr>
        <w:t>するプログラムであ</w:t>
      </w:r>
      <w:r w:rsidR="00790F07">
        <w:rPr>
          <w:rFonts w:ascii="ＭＳ 明朝" w:eastAsia="ＭＳ 明朝" w:hAnsi="ＭＳ 明朝" w:hint="eastAsia"/>
        </w:rPr>
        <w:t>った。これら作成したプログラムを付録２に示した。</w:t>
      </w:r>
      <w:r w:rsidR="00166B23" w:rsidRPr="000B4992">
        <w:rPr>
          <w:rFonts w:ascii="ＭＳ 明朝" w:eastAsia="ＭＳ 明朝" w:hAnsi="ＭＳ 明朝" w:hint="eastAsia"/>
        </w:rPr>
        <w:t>以上のプログラムを用いることで,</w:t>
      </w:r>
      <w:r w:rsidR="00166B23" w:rsidRPr="000B4992">
        <w:rPr>
          <w:rFonts w:ascii="ＭＳ 明朝" w:eastAsia="ＭＳ 明朝" w:hAnsi="ＭＳ 明朝"/>
        </w:rPr>
        <w:t xml:space="preserve"> シリアル通信を介して受信したデータをリアルタイムでグラフ表示し</w:t>
      </w:r>
      <w:r w:rsidR="00166B23" w:rsidRPr="000B4992">
        <w:rPr>
          <w:rFonts w:ascii="ＭＳ 明朝" w:eastAsia="ＭＳ 明朝" w:hAnsi="ＭＳ 明朝" w:hint="eastAsia"/>
        </w:rPr>
        <w:t>,</w:t>
      </w:r>
      <w:r w:rsidR="00166B23" w:rsidRPr="000B4992">
        <w:rPr>
          <w:rFonts w:ascii="ＭＳ 明朝" w:eastAsia="ＭＳ 明朝" w:hAnsi="ＭＳ 明朝"/>
        </w:rPr>
        <w:t xml:space="preserve"> </w:t>
      </w:r>
      <w:r w:rsidR="00166B23" w:rsidRPr="000B4992">
        <w:rPr>
          <w:rFonts w:ascii="ＭＳ 明朝" w:eastAsia="ＭＳ 明朝" w:hAnsi="ＭＳ 明朝" w:hint="eastAsia"/>
        </w:rPr>
        <w:t>リアルタイムで</w:t>
      </w:r>
      <w:r w:rsidR="00166B23" w:rsidRPr="000B4992">
        <w:rPr>
          <w:rFonts w:ascii="ＭＳ 明朝" w:eastAsia="ＭＳ 明朝" w:hAnsi="ＭＳ 明朝"/>
        </w:rPr>
        <w:t>CSVファイルに保存</w:t>
      </w:r>
      <w:r w:rsidR="00166B23" w:rsidRPr="000B4992">
        <w:rPr>
          <w:rFonts w:ascii="ＭＳ 明朝" w:eastAsia="ＭＳ 明朝" w:hAnsi="ＭＳ 明朝" w:hint="eastAsia"/>
        </w:rPr>
        <w:t>することが</w:t>
      </w:r>
      <w:r w:rsidR="001C72A2" w:rsidRPr="000B4992">
        <w:rPr>
          <w:rFonts w:ascii="ＭＳ 明朝" w:eastAsia="ＭＳ 明朝" w:hAnsi="ＭＳ 明朝" w:hint="eastAsia"/>
        </w:rPr>
        <w:t>実現し</w:t>
      </w:r>
      <w:r w:rsidR="00166B23" w:rsidRPr="000B4992">
        <w:rPr>
          <w:rFonts w:ascii="ＭＳ 明朝" w:eastAsia="ＭＳ 明朝" w:hAnsi="ＭＳ 明朝" w:hint="eastAsia"/>
        </w:rPr>
        <w:t>た。</w:t>
      </w:r>
      <w:r w:rsidR="0007405B" w:rsidRPr="000B4992">
        <w:rPr>
          <w:rFonts w:ascii="ＭＳ 明朝" w:eastAsia="ＭＳ 明朝" w:hAnsi="ＭＳ 明朝" w:hint="eastAsia"/>
        </w:rPr>
        <w:t>また, コンソール画面から取得したデータをコンマ区切りで</w:t>
      </w:r>
      <w:r w:rsidR="001C72A2" w:rsidRPr="000B4992">
        <w:rPr>
          <w:rFonts w:ascii="ＭＳ 明朝" w:eastAsia="ＭＳ 明朝" w:hAnsi="ＭＳ 明朝" w:hint="eastAsia"/>
        </w:rPr>
        <w:t>表示</w:t>
      </w:r>
      <w:r w:rsidR="0007405B" w:rsidRPr="000B4992">
        <w:rPr>
          <w:rFonts w:ascii="ＭＳ 明朝" w:eastAsia="ＭＳ 明朝" w:hAnsi="ＭＳ 明朝" w:hint="eastAsia"/>
        </w:rPr>
        <w:t>し,</w:t>
      </w:r>
      <w:r w:rsidR="0007405B" w:rsidRPr="000B4992">
        <w:rPr>
          <w:rFonts w:ascii="ＭＳ 明朝" w:eastAsia="ＭＳ 明朝" w:hAnsi="ＭＳ 明朝"/>
        </w:rPr>
        <w:t xml:space="preserve"> </w:t>
      </w:r>
      <w:r w:rsidR="0007405B" w:rsidRPr="000B4992">
        <w:rPr>
          <w:rFonts w:ascii="ＭＳ 明朝" w:eastAsia="ＭＳ 明朝" w:hAnsi="ＭＳ 明朝" w:hint="eastAsia"/>
        </w:rPr>
        <w:t>安静終了時の確認</w:t>
      </w:r>
      <w:r w:rsidR="00F52486" w:rsidRPr="000B4992">
        <w:rPr>
          <w:rFonts w:ascii="ＭＳ 明朝" w:eastAsia="ＭＳ 明朝" w:hAnsi="ＭＳ 明朝" w:hint="eastAsia"/>
        </w:rPr>
        <w:t>を</w:t>
      </w:r>
      <w:r w:rsidR="0007405B" w:rsidRPr="000B4992">
        <w:rPr>
          <w:rFonts w:ascii="ＭＳ 明朝" w:eastAsia="ＭＳ 明朝" w:hAnsi="ＭＳ 明朝" w:hint="eastAsia"/>
        </w:rPr>
        <w:t>することが</w:t>
      </w:r>
      <w:r w:rsidR="001C72A2" w:rsidRPr="000B4992">
        <w:rPr>
          <w:rFonts w:ascii="ＭＳ 明朝" w:eastAsia="ＭＳ 明朝" w:hAnsi="ＭＳ 明朝" w:hint="eastAsia"/>
        </w:rPr>
        <w:t>可能となっ</w:t>
      </w:r>
      <w:r w:rsidR="0007405B" w:rsidRPr="000B4992">
        <w:rPr>
          <w:rFonts w:ascii="ＭＳ 明朝" w:eastAsia="ＭＳ 明朝" w:hAnsi="ＭＳ 明朝" w:hint="eastAsia"/>
        </w:rPr>
        <w:t>た。</w:t>
      </w:r>
    </w:p>
    <w:p w14:paraId="3696091D" w14:textId="77777777" w:rsidR="00790F07" w:rsidRPr="000B4992" w:rsidRDefault="00790F07" w:rsidP="005603FD">
      <w:pPr>
        <w:rPr>
          <w:rFonts w:ascii="ＭＳ 明朝" w:eastAsia="ＭＳ 明朝" w:hAnsi="ＭＳ 明朝"/>
        </w:rPr>
      </w:pPr>
    </w:p>
    <w:p w14:paraId="185E92EB" w14:textId="77777777" w:rsidR="00E74454" w:rsidRPr="000B4992" w:rsidRDefault="00E74454" w:rsidP="00E74454">
      <w:pPr>
        <w:jc w:val="center"/>
        <w:rPr>
          <w:rFonts w:ascii="ＭＳ 明朝" w:eastAsia="ＭＳ 明朝" w:hAnsi="ＭＳ 明朝"/>
        </w:rPr>
      </w:pPr>
    </w:p>
    <w:p w14:paraId="7C54EB1B" w14:textId="40F918AE" w:rsidR="004057F4" w:rsidRPr="000B4992" w:rsidRDefault="00295A49" w:rsidP="004057F4">
      <w:pPr>
        <w:jc w:val="center"/>
        <w:rPr>
          <w:rFonts w:ascii="ＭＳ ゴシック" w:eastAsia="ＭＳ ゴシック" w:hAnsi="ＭＳ ゴシック"/>
          <w:sz w:val="24"/>
          <w:szCs w:val="24"/>
        </w:rPr>
      </w:pPr>
      <w:r w:rsidRPr="000B4992">
        <w:rPr>
          <w:rFonts w:ascii="ＭＳ ゴシック" w:eastAsia="ＭＳ ゴシック" w:hAnsi="ＭＳ ゴシック" w:hint="eastAsia"/>
          <w:sz w:val="24"/>
          <w:szCs w:val="24"/>
        </w:rPr>
        <w:t>考察</w:t>
      </w:r>
    </w:p>
    <w:p w14:paraId="318135DB" w14:textId="7715DC9A" w:rsidR="00640046" w:rsidRPr="000B4992" w:rsidRDefault="00640046" w:rsidP="00640046">
      <w:pPr>
        <w:rPr>
          <w:rFonts w:ascii="ＭＳ 明朝" w:eastAsia="ＭＳ 明朝" w:hAnsi="ＭＳ 明朝"/>
          <w:szCs w:val="21"/>
        </w:rPr>
      </w:pPr>
      <w:r w:rsidRPr="000B4992">
        <w:rPr>
          <w:rFonts w:ascii="ＭＳ 明朝" w:eastAsia="ＭＳ 明朝" w:hAnsi="ＭＳ 明朝" w:hint="eastAsia"/>
          <w:szCs w:val="21"/>
        </w:rPr>
        <w:t>［本研究の目的］</w:t>
      </w:r>
    </w:p>
    <w:p w14:paraId="1665CA0A" w14:textId="77777777" w:rsidR="00640046" w:rsidRPr="000B4992" w:rsidRDefault="006C2488" w:rsidP="00633F34">
      <w:pPr>
        <w:ind w:firstLineChars="100" w:firstLine="210"/>
        <w:rPr>
          <w:rFonts w:ascii="ＭＳ 明朝" w:eastAsia="ＭＳ 明朝" w:hAnsi="ＭＳ 明朝"/>
          <w:szCs w:val="21"/>
        </w:rPr>
      </w:pPr>
      <w:r w:rsidRPr="000B4992">
        <w:rPr>
          <w:rFonts w:ascii="ＭＳ 明朝" w:eastAsia="ＭＳ 明朝" w:hAnsi="ＭＳ 明朝" w:hint="eastAsia"/>
          <w:szCs w:val="21"/>
        </w:rPr>
        <w:t>本研究では</w:t>
      </w:r>
      <w:r w:rsidRPr="000B4992">
        <w:rPr>
          <w:rFonts w:ascii="ＭＳ 明朝" w:eastAsia="ＭＳ 明朝" w:hAnsi="ＭＳ 明朝"/>
          <w:szCs w:val="21"/>
        </w:rPr>
        <w:t>,</w:t>
      </w:r>
      <w:r w:rsidRPr="000B4992">
        <w:rPr>
          <w:rFonts w:ascii="ＭＳ 明朝" w:eastAsia="ＭＳ 明朝" w:hAnsi="ＭＳ 明朝" w:hint="eastAsia"/>
          <w:szCs w:val="21"/>
        </w:rPr>
        <w:t xml:space="preserve"> コスト面に対する解決策として,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オープンソースハードウェアのArduinoと3Dプリンターなどのデジタルファブリケーション機器を活用し,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自宅で容易に</w:t>
      </w:r>
      <w:r w:rsidR="009203EF" w:rsidRPr="000B4992">
        <w:rPr>
          <w:rFonts w:ascii="ＭＳ 明朝" w:eastAsia="ＭＳ 明朝" w:hAnsi="ＭＳ 明朝" w:hint="eastAsia"/>
          <w:szCs w:val="21"/>
        </w:rPr>
        <w:t>S</w:t>
      </w:r>
      <w:r w:rsidR="009203EF" w:rsidRPr="000B4992">
        <w:rPr>
          <w:rFonts w:ascii="ＭＳ 明朝" w:eastAsia="ＭＳ 明朝" w:hAnsi="ＭＳ 明朝"/>
          <w:szCs w:val="21"/>
        </w:rPr>
        <w:t>T</w:t>
      </w:r>
      <w:r w:rsidRPr="000B4992">
        <w:rPr>
          <w:rFonts w:ascii="ＭＳ 明朝" w:eastAsia="ＭＳ 明朝" w:hAnsi="ＭＳ 明朝" w:hint="eastAsia"/>
          <w:szCs w:val="21"/>
        </w:rPr>
        <w:t>BF訓練が行える新たな低コストストラップ型B</w:t>
      </w:r>
      <w:r w:rsidRPr="000B4992">
        <w:rPr>
          <w:rFonts w:ascii="ＭＳ 明朝" w:eastAsia="ＭＳ 明朝" w:hAnsi="ＭＳ 明朝"/>
          <w:szCs w:val="21"/>
        </w:rPr>
        <w:t>F</w:t>
      </w:r>
      <w:r w:rsidRPr="000B4992">
        <w:rPr>
          <w:rFonts w:ascii="ＭＳ 明朝" w:eastAsia="ＭＳ 明朝" w:hAnsi="ＭＳ 明朝" w:hint="eastAsia"/>
          <w:szCs w:val="21"/>
        </w:rPr>
        <w:t>装置の作成を試みた。</w:t>
      </w:r>
    </w:p>
    <w:p w14:paraId="7E51B3E6" w14:textId="4F5C531E" w:rsidR="00640046" w:rsidRPr="000B4992" w:rsidRDefault="00640046" w:rsidP="00640046">
      <w:pPr>
        <w:rPr>
          <w:rFonts w:ascii="ＭＳ 明朝" w:eastAsia="ＭＳ 明朝" w:hAnsi="ＭＳ 明朝"/>
          <w:szCs w:val="21"/>
        </w:rPr>
      </w:pPr>
      <w:r w:rsidRPr="000B4992">
        <w:rPr>
          <w:rFonts w:ascii="ＭＳ 明朝" w:eastAsia="ＭＳ 明朝" w:hAnsi="ＭＳ 明朝" w:hint="eastAsia"/>
          <w:szCs w:val="21"/>
        </w:rPr>
        <w:t>［装置</w:t>
      </w:r>
      <w:r w:rsidR="000605E5">
        <w:rPr>
          <w:rFonts w:ascii="ＭＳ 明朝" w:eastAsia="ＭＳ 明朝" w:hAnsi="ＭＳ 明朝" w:hint="eastAsia"/>
          <w:szCs w:val="21"/>
        </w:rPr>
        <w:t>開発</w:t>
      </w:r>
      <w:r w:rsidRPr="000B4992">
        <w:rPr>
          <w:rFonts w:ascii="ＭＳ 明朝" w:eastAsia="ＭＳ 明朝" w:hAnsi="ＭＳ 明朝" w:hint="eastAsia"/>
          <w:szCs w:val="21"/>
        </w:rPr>
        <w:t>の概要］</w:t>
      </w:r>
    </w:p>
    <w:p w14:paraId="52ED89AB" w14:textId="7DC73956" w:rsidR="00C45500" w:rsidRPr="004F2E48" w:rsidRDefault="009203EF" w:rsidP="00C45500">
      <w:pPr>
        <w:ind w:firstLineChars="100" w:firstLine="210"/>
        <w:rPr>
          <w:rFonts w:ascii="ＭＳ 明朝" w:eastAsia="ＭＳ 明朝" w:hAnsi="ＭＳ 明朝"/>
          <w:szCs w:val="21"/>
        </w:rPr>
      </w:pPr>
      <w:r w:rsidRPr="000B4992">
        <w:rPr>
          <w:rFonts w:ascii="ＭＳ 明朝" w:eastAsia="ＭＳ 明朝" w:hAnsi="ＭＳ 明朝" w:hint="eastAsia"/>
          <w:szCs w:val="21"/>
        </w:rPr>
        <w:t>完成したB</w:t>
      </w:r>
      <w:r w:rsidRPr="000B4992">
        <w:rPr>
          <w:rFonts w:ascii="ＭＳ 明朝" w:eastAsia="ＭＳ 明朝" w:hAnsi="ＭＳ 明朝"/>
          <w:szCs w:val="21"/>
        </w:rPr>
        <w:t>F</w:t>
      </w:r>
      <w:r w:rsidRPr="000B4992">
        <w:rPr>
          <w:rFonts w:ascii="ＭＳ 明朝" w:eastAsia="ＭＳ 明朝" w:hAnsi="ＭＳ 明朝" w:hint="eastAsia"/>
          <w:szCs w:val="21"/>
        </w:rPr>
        <w:t>装置</w:t>
      </w:r>
      <w:r w:rsidR="009079E1" w:rsidRPr="000B4992">
        <w:rPr>
          <w:rFonts w:ascii="ＭＳ 明朝" w:eastAsia="ＭＳ 明朝" w:hAnsi="ＭＳ 明朝" w:hint="eastAsia"/>
          <w:szCs w:val="21"/>
        </w:rPr>
        <w:t>の</w:t>
      </w:r>
      <w:r w:rsidRPr="000B4992">
        <w:rPr>
          <w:rFonts w:ascii="ＭＳ 明朝" w:eastAsia="ＭＳ 明朝" w:hAnsi="ＭＳ 明朝" w:hint="eastAsia"/>
          <w:szCs w:val="21"/>
        </w:rPr>
        <w:t>サイズは</w:t>
      </w:r>
      <w:r w:rsidR="008B7C91" w:rsidRPr="000B4992">
        <w:rPr>
          <w:rFonts w:ascii="ＭＳ 明朝" w:eastAsia="ＭＳ 明朝" w:hAnsi="ＭＳ 明朝" w:hint="eastAsia"/>
          <w:szCs w:val="21"/>
        </w:rPr>
        <w:t>,</w:t>
      </w:r>
      <w:r w:rsidR="008B7C91" w:rsidRPr="000B4992">
        <w:rPr>
          <w:rFonts w:ascii="ＭＳ 明朝" w:eastAsia="ＭＳ 明朝" w:hAnsi="ＭＳ 明朝"/>
          <w:szCs w:val="21"/>
        </w:rPr>
        <w:t xml:space="preserve"> </w:t>
      </w:r>
      <w:r w:rsidRPr="000B4992">
        <w:rPr>
          <w:rFonts w:ascii="ＭＳ 明朝" w:eastAsia="ＭＳ 明朝" w:hAnsi="ＭＳ 明朝" w:hint="eastAsia"/>
          <w:szCs w:val="21"/>
        </w:rPr>
        <w:t>縦9</w:t>
      </w:r>
      <w:r w:rsidRPr="000B4992">
        <w:rPr>
          <w:rFonts w:ascii="ＭＳ 明朝" w:eastAsia="ＭＳ 明朝" w:hAnsi="ＭＳ 明朝"/>
          <w:szCs w:val="21"/>
        </w:rPr>
        <w:t>2</w:t>
      </w:r>
      <w:r w:rsidRPr="000B4992">
        <w:rPr>
          <w:rFonts w:ascii="ＭＳ 明朝" w:eastAsia="ＭＳ 明朝" w:hAnsi="ＭＳ 明朝" w:hint="eastAsia"/>
          <w:szCs w:val="21"/>
        </w:rPr>
        <w:t>×横</w:t>
      </w:r>
      <w:r w:rsidRPr="000B4992">
        <w:rPr>
          <w:rFonts w:ascii="ＭＳ 明朝" w:eastAsia="ＭＳ 明朝" w:hAnsi="ＭＳ 明朝"/>
          <w:szCs w:val="21"/>
        </w:rPr>
        <w:t>62</w:t>
      </w:r>
      <w:r w:rsidRPr="000B4992">
        <w:rPr>
          <w:rFonts w:ascii="ＭＳ 明朝" w:eastAsia="ＭＳ 明朝" w:hAnsi="ＭＳ 明朝" w:hint="eastAsia"/>
          <w:szCs w:val="21"/>
        </w:rPr>
        <w:t>×高さ1</w:t>
      </w:r>
      <w:r w:rsidRPr="000B4992">
        <w:rPr>
          <w:rFonts w:ascii="ＭＳ 明朝" w:eastAsia="ＭＳ 明朝" w:hAnsi="ＭＳ 明朝"/>
          <w:szCs w:val="21"/>
        </w:rPr>
        <w:t>7mm</w:t>
      </w:r>
      <w:r w:rsidRPr="000B4992">
        <w:rPr>
          <w:rFonts w:ascii="ＭＳ 明朝" w:eastAsia="ＭＳ 明朝" w:hAnsi="ＭＳ 明朝" w:hint="eastAsia"/>
          <w:szCs w:val="21"/>
        </w:rPr>
        <w:t>の直方体となり,</w:t>
      </w:r>
      <w:r w:rsidRPr="000B4992">
        <w:rPr>
          <w:rFonts w:ascii="ＭＳ 明朝" w:eastAsia="ＭＳ 明朝" w:hAnsi="ＭＳ 明朝"/>
          <w:szCs w:val="21"/>
        </w:rPr>
        <w:t xml:space="preserve"> </w:t>
      </w:r>
      <w:r w:rsidRPr="000B4992">
        <w:rPr>
          <w:rFonts w:ascii="ＭＳ 明朝" w:eastAsia="ＭＳ 明朝" w:hAnsi="ＭＳ 明朝" w:hint="eastAsia"/>
          <w:szCs w:val="21"/>
        </w:rPr>
        <w:t>手のひらサイズとなった。</w:t>
      </w:r>
      <w:r w:rsidR="005030AB" w:rsidRPr="000B4992">
        <w:rPr>
          <w:rFonts w:ascii="ＭＳ 明朝" w:eastAsia="ＭＳ 明朝" w:hAnsi="ＭＳ 明朝" w:hint="eastAsia"/>
          <w:szCs w:val="21"/>
        </w:rPr>
        <w:t>持ち運びの観点から軽量</w:t>
      </w:r>
      <w:r w:rsidR="00C805C9" w:rsidRPr="000B4992">
        <w:rPr>
          <w:rFonts w:ascii="ＭＳ 明朝" w:eastAsia="ＭＳ 明朝" w:hAnsi="ＭＳ 明朝" w:hint="eastAsia"/>
          <w:szCs w:val="21"/>
        </w:rPr>
        <w:t>の部品を選定し</w:t>
      </w:r>
      <w:r w:rsidR="005030AB" w:rsidRPr="000B4992">
        <w:rPr>
          <w:rFonts w:ascii="ＭＳ 明朝" w:eastAsia="ＭＳ 明朝" w:hAnsi="ＭＳ 明朝" w:hint="eastAsia"/>
          <w:szCs w:val="21"/>
        </w:rPr>
        <w:t>,</w:t>
      </w:r>
      <w:r w:rsidR="005030AB" w:rsidRPr="000B4992">
        <w:rPr>
          <w:rFonts w:ascii="ＭＳ 明朝" w:eastAsia="ＭＳ 明朝" w:hAnsi="ＭＳ 明朝"/>
          <w:szCs w:val="21"/>
        </w:rPr>
        <w:t xml:space="preserve"> </w:t>
      </w:r>
      <w:r w:rsidR="00C805C9" w:rsidRPr="000B4992">
        <w:rPr>
          <w:rFonts w:ascii="ＭＳ 明朝" w:eastAsia="ＭＳ 明朝" w:hAnsi="ＭＳ 明朝" w:hint="eastAsia"/>
          <w:szCs w:val="21"/>
        </w:rPr>
        <w:t>総重量は6</w:t>
      </w:r>
      <w:r w:rsidR="00C805C9" w:rsidRPr="000B4992">
        <w:rPr>
          <w:rFonts w:ascii="ＭＳ 明朝" w:eastAsia="ＭＳ 明朝" w:hAnsi="ＭＳ 明朝"/>
          <w:szCs w:val="21"/>
        </w:rPr>
        <w:t>7g</w:t>
      </w:r>
      <w:r w:rsidR="00C805C9" w:rsidRPr="000B4992">
        <w:rPr>
          <w:rFonts w:ascii="ＭＳ 明朝" w:eastAsia="ＭＳ 明朝" w:hAnsi="ＭＳ 明朝" w:hint="eastAsia"/>
          <w:szCs w:val="21"/>
        </w:rPr>
        <w:t>だった。</w:t>
      </w:r>
      <w:r w:rsidR="00A21065" w:rsidRPr="000B4992">
        <w:rPr>
          <w:rFonts w:ascii="ＭＳ 明朝" w:eastAsia="ＭＳ 明朝" w:hAnsi="ＭＳ 明朝" w:hint="eastAsia"/>
          <w:szCs w:val="21"/>
        </w:rPr>
        <w:t>使用した</w:t>
      </w:r>
      <w:r w:rsidR="00635E4D" w:rsidRPr="000B4992">
        <w:rPr>
          <w:rFonts w:ascii="ＭＳ 明朝" w:eastAsia="ＭＳ 明朝" w:hAnsi="ＭＳ 明朝" w:hint="eastAsia"/>
          <w:szCs w:val="21"/>
        </w:rPr>
        <w:t>部品は</w:t>
      </w:r>
      <w:r w:rsidR="008B7C91" w:rsidRPr="000B4992">
        <w:rPr>
          <w:rFonts w:ascii="ＭＳ 明朝" w:eastAsia="ＭＳ 明朝" w:hAnsi="ＭＳ 明朝" w:hint="eastAsia"/>
          <w:szCs w:val="21"/>
        </w:rPr>
        <w:t>いず</w:t>
      </w:r>
      <w:r w:rsidR="00635E4D" w:rsidRPr="000B4992">
        <w:rPr>
          <w:rFonts w:ascii="ＭＳ 明朝" w:eastAsia="ＭＳ 明朝" w:hAnsi="ＭＳ 明朝" w:hint="eastAsia"/>
          <w:szCs w:val="21"/>
        </w:rPr>
        <w:t>れも秋月電子通商のみで購入可能であり,</w:t>
      </w:r>
      <w:r w:rsidR="00635E4D" w:rsidRPr="000B4992">
        <w:rPr>
          <w:rFonts w:ascii="ＭＳ 明朝" w:eastAsia="ＭＳ 明朝" w:hAnsi="ＭＳ 明朝"/>
          <w:szCs w:val="21"/>
        </w:rPr>
        <w:t xml:space="preserve"> </w:t>
      </w:r>
      <w:r w:rsidR="00635E4D" w:rsidRPr="000B4992">
        <w:rPr>
          <w:rFonts w:ascii="ＭＳ 明朝" w:eastAsia="ＭＳ 明朝" w:hAnsi="ＭＳ 明朝" w:hint="eastAsia"/>
          <w:szCs w:val="21"/>
        </w:rPr>
        <w:t>半導体高騰の影響を受けて</w:t>
      </w:r>
      <w:r w:rsidR="002215C9" w:rsidRPr="000B4992">
        <w:rPr>
          <w:rFonts w:ascii="ＭＳ 明朝" w:eastAsia="ＭＳ 明朝" w:hAnsi="ＭＳ 明朝" w:hint="eastAsia"/>
          <w:szCs w:val="21"/>
        </w:rPr>
        <w:t>マイコン</w:t>
      </w:r>
      <w:r w:rsidR="00512251" w:rsidRPr="000B4992">
        <w:rPr>
          <w:rFonts w:ascii="ＭＳ 明朝" w:eastAsia="ＭＳ 明朝" w:hAnsi="ＭＳ 明朝" w:hint="eastAsia"/>
          <w:szCs w:val="21"/>
        </w:rPr>
        <w:t>のコスト</w:t>
      </w:r>
      <w:r w:rsidR="002215C9" w:rsidRPr="000B4992">
        <w:rPr>
          <w:rFonts w:ascii="ＭＳ 明朝" w:eastAsia="ＭＳ 明朝" w:hAnsi="ＭＳ 明朝" w:hint="eastAsia"/>
          <w:szCs w:val="21"/>
        </w:rPr>
        <w:t>が</w:t>
      </w:r>
      <w:r w:rsidR="004F2E48" w:rsidRPr="000B4992">
        <w:rPr>
          <w:rFonts w:ascii="ＭＳ 明朝" w:eastAsia="ＭＳ 明朝" w:hAnsi="ＭＳ 明朝" w:hint="eastAsia"/>
          <w:szCs w:val="21"/>
        </w:rPr>
        <w:t>1</w:t>
      </w:r>
      <w:r w:rsidR="004F2E48" w:rsidRPr="000B4992">
        <w:rPr>
          <w:rFonts w:ascii="ＭＳ 明朝" w:eastAsia="ＭＳ 明朝" w:hAnsi="ＭＳ 明朝"/>
          <w:szCs w:val="21"/>
        </w:rPr>
        <w:t>,480</w:t>
      </w:r>
      <w:r w:rsidR="004F2E48" w:rsidRPr="000B4992">
        <w:rPr>
          <w:rFonts w:ascii="ＭＳ 明朝" w:eastAsia="ＭＳ 明朝" w:hAnsi="ＭＳ 明朝" w:hint="eastAsia"/>
          <w:szCs w:val="21"/>
        </w:rPr>
        <w:t>円と</w:t>
      </w:r>
      <w:r w:rsidR="002215C9" w:rsidRPr="000B4992">
        <w:rPr>
          <w:rFonts w:ascii="ＭＳ 明朝" w:eastAsia="ＭＳ 明朝" w:hAnsi="ＭＳ 明朝" w:hint="eastAsia"/>
          <w:szCs w:val="21"/>
        </w:rPr>
        <w:t>大部分を占</w:t>
      </w:r>
      <w:r w:rsidR="004F2E48" w:rsidRPr="000B4992">
        <w:rPr>
          <w:rFonts w:ascii="ＭＳ 明朝" w:eastAsia="ＭＳ 明朝" w:hAnsi="ＭＳ 明朝" w:hint="eastAsia"/>
          <w:szCs w:val="21"/>
        </w:rPr>
        <w:t>めていた（2</w:t>
      </w:r>
      <w:r w:rsidR="004F2E48" w:rsidRPr="000B4992">
        <w:rPr>
          <w:rFonts w:ascii="ＭＳ 明朝" w:eastAsia="ＭＳ 明朝" w:hAnsi="ＭＳ 明朝"/>
          <w:szCs w:val="21"/>
        </w:rPr>
        <w:t>023</w:t>
      </w:r>
      <w:r w:rsidR="004F2E48" w:rsidRPr="000B4992">
        <w:rPr>
          <w:rFonts w:ascii="ＭＳ 明朝" w:eastAsia="ＭＳ 明朝" w:hAnsi="ＭＳ 明朝" w:hint="eastAsia"/>
          <w:szCs w:val="21"/>
        </w:rPr>
        <w:t>年3月2</w:t>
      </w:r>
      <w:r w:rsidR="004F2E48" w:rsidRPr="000B4992">
        <w:rPr>
          <w:rFonts w:ascii="ＭＳ 明朝" w:eastAsia="ＭＳ 明朝" w:hAnsi="ＭＳ 明朝"/>
          <w:szCs w:val="21"/>
        </w:rPr>
        <w:t>2</w:t>
      </w:r>
      <w:r w:rsidR="004F2E48" w:rsidRPr="000B4992">
        <w:rPr>
          <w:rFonts w:ascii="ＭＳ 明朝" w:eastAsia="ＭＳ 明朝" w:hAnsi="ＭＳ 明朝" w:hint="eastAsia"/>
          <w:szCs w:val="21"/>
        </w:rPr>
        <w:t>日現在）が,</w:t>
      </w:r>
      <w:r w:rsidR="004F2E48">
        <w:rPr>
          <w:rFonts w:ascii="ＭＳ 明朝" w:eastAsia="ＭＳ 明朝" w:hAnsi="ＭＳ 明朝"/>
          <w:szCs w:val="21"/>
        </w:rPr>
        <w:t xml:space="preserve"> </w:t>
      </w:r>
      <w:r w:rsidRPr="000B4992">
        <w:rPr>
          <w:rFonts w:ascii="ＭＳ 明朝" w:eastAsia="ＭＳ 明朝" w:hAnsi="ＭＳ 明朝" w:hint="eastAsia"/>
          <w:szCs w:val="21"/>
        </w:rPr>
        <w:t>製作費は総額3</w:t>
      </w:r>
      <w:r w:rsidRPr="000B4992">
        <w:rPr>
          <w:rFonts w:ascii="ＭＳ 明朝" w:eastAsia="ＭＳ 明朝" w:hAnsi="ＭＳ 明朝"/>
          <w:szCs w:val="21"/>
        </w:rPr>
        <w:t>,180</w:t>
      </w:r>
      <w:r w:rsidRPr="000B4992">
        <w:rPr>
          <w:rFonts w:ascii="ＭＳ 明朝" w:eastAsia="ＭＳ 明朝" w:hAnsi="ＭＳ 明朝" w:hint="eastAsia"/>
          <w:szCs w:val="21"/>
        </w:rPr>
        <w:t>円程度で</w:t>
      </w:r>
      <w:r w:rsidR="002215C9" w:rsidRPr="000B4992">
        <w:rPr>
          <w:rFonts w:ascii="ＭＳ 明朝" w:eastAsia="ＭＳ 明朝" w:hAnsi="ＭＳ 明朝" w:hint="eastAsia"/>
          <w:szCs w:val="21"/>
        </w:rPr>
        <w:t>作成可能で</w:t>
      </w:r>
      <w:r w:rsidRPr="000B4992">
        <w:rPr>
          <w:rFonts w:ascii="ＭＳ 明朝" w:eastAsia="ＭＳ 明朝" w:hAnsi="ＭＳ 明朝" w:hint="eastAsia"/>
          <w:szCs w:val="21"/>
        </w:rPr>
        <w:t>あった。</w:t>
      </w:r>
      <w:r w:rsidR="00226F0B" w:rsidRPr="000B4992">
        <w:rPr>
          <w:rFonts w:ascii="ＭＳ 明朝" w:eastAsia="ＭＳ 明朝" w:hAnsi="ＭＳ 明朝" w:hint="eastAsia"/>
          <w:szCs w:val="21"/>
        </w:rPr>
        <w:t>今回使用した</w:t>
      </w:r>
      <w:r w:rsidR="00512251" w:rsidRPr="000B4992">
        <w:rPr>
          <w:rFonts w:ascii="ＭＳ 明朝" w:eastAsia="ＭＳ 明朝" w:hAnsi="ＭＳ 明朝" w:hint="eastAsia"/>
          <w:szCs w:val="21"/>
        </w:rPr>
        <w:t>A</w:t>
      </w:r>
      <w:r w:rsidR="00512251" w:rsidRPr="000B4992">
        <w:rPr>
          <w:rFonts w:ascii="ＭＳ 明朝" w:eastAsia="ＭＳ 明朝" w:hAnsi="ＭＳ 明朝"/>
          <w:szCs w:val="21"/>
        </w:rPr>
        <w:t>rduino</w:t>
      </w:r>
      <w:r w:rsidR="006856FA" w:rsidRPr="000B4992">
        <w:rPr>
          <w:rFonts w:ascii="ＭＳ 明朝" w:eastAsia="ＭＳ 明朝" w:hAnsi="ＭＳ 明朝" w:hint="eastAsia"/>
          <w:szCs w:val="21"/>
        </w:rPr>
        <w:t>は</w:t>
      </w:r>
      <w:r w:rsidR="00512251" w:rsidRPr="000B4992">
        <w:rPr>
          <w:rFonts w:ascii="ＭＳ 明朝" w:eastAsia="ＭＳ 明朝" w:hAnsi="ＭＳ 明朝" w:hint="eastAsia"/>
          <w:szCs w:val="21"/>
        </w:rPr>
        <w:t>A</w:t>
      </w:r>
      <w:r w:rsidR="00512251" w:rsidRPr="000B4992">
        <w:rPr>
          <w:rFonts w:ascii="ＭＳ 明朝" w:eastAsia="ＭＳ 明朝" w:hAnsi="ＭＳ 明朝"/>
          <w:szCs w:val="21"/>
        </w:rPr>
        <w:t>D</w:t>
      </w:r>
      <w:r w:rsidR="00512251" w:rsidRPr="000B4992">
        <w:rPr>
          <w:rFonts w:ascii="ＭＳ 明朝" w:eastAsia="ＭＳ 明朝" w:hAnsi="ＭＳ 明朝" w:hint="eastAsia"/>
          <w:szCs w:val="21"/>
        </w:rPr>
        <w:t>変換機能</w:t>
      </w:r>
      <w:r w:rsidR="00633F34" w:rsidRPr="000B4992">
        <w:rPr>
          <w:rFonts w:ascii="ＭＳ 明朝" w:eastAsia="ＭＳ 明朝" w:hAnsi="ＭＳ 明朝" w:hint="eastAsia"/>
          <w:szCs w:val="21"/>
        </w:rPr>
        <w:t>を搭載しているため,</w:t>
      </w:r>
      <w:r w:rsidR="00633F34" w:rsidRPr="000B4992">
        <w:rPr>
          <w:rFonts w:ascii="ＭＳ 明朝" w:eastAsia="ＭＳ 明朝" w:hAnsi="ＭＳ 明朝"/>
          <w:szCs w:val="21"/>
        </w:rPr>
        <w:t xml:space="preserve"> </w:t>
      </w:r>
      <w:r w:rsidR="00633F34" w:rsidRPr="000B4992">
        <w:rPr>
          <w:rFonts w:ascii="ＭＳ 明朝" w:eastAsia="ＭＳ 明朝" w:hAnsi="ＭＳ 明朝" w:hint="eastAsia"/>
          <w:szCs w:val="21"/>
        </w:rPr>
        <w:t>心電図・筋電図・皮膚コンダクタンス装置など様々な計測機の作成に用いられた事例がある(長野・櫻井・鈴木,</w:t>
      </w:r>
      <w:r w:rsidR="00633F34" w:rsidRPr="000B4992">
        <w:rPr>
          <w:rFonts w:ascii="ＭＳ 明朝" w:eastAsia="ＭＳ 明朝" w:hAnsi="ＭＳ 明朝"/>
          <w:szCs w:val="21"/>
        </w:rPr>
        <w:t xml:space="preserve"> 2022)</w:t>
      </w:r>
      <w:r w:rsidR="00633F34" w:rsidRPr="000B4992">
        <w:rPr>
          <w:rFonts w:ascii="ＭＳ 明朝" w:eastAsia="ＭＳ 明朝" w:hAnsi="ＭＳ 明朝" w:hint="eastAsia"/>
          <w:szCs w:val="21"/>
        </w:rPr>
        <w:t>。本装置では,</w:t>
      </w:r>
      <w:r w:rsidR="00633F34" w:rsidRPr="000B4992">
        <w:rPr>
          <w:rFonts w:ascii="ＭＳ 明朝" w:eastAsia="ＭＳ 明朝" w:hAnsi="ＭＳ 明朝"/>
          <w:szCs w:val="21"/>
        </w:rPr>
        <w:t xml:space="preserve"> </w:t>
      </w:r>
      <w:r w:rsidR="008B7C91" w:rsidRPr="000B4992">
        <w:rPr>
          <w:rFonts w:ascii="ＭＳ 明朝" w:eastAsia="ＭＳ 明朝" w:hAnsi="ＭＳ 明朝" w:hint="eastAsia"/>
          <w:szCs w:val="21"/>
        </w:rPr>
        <w:t>液晶ディスプレイ</w:t>
      </w:r>
      <w:r w:rsidR="000E40BB" w:rsidRPr="000B4992">
        <w:rPr>
          <w:rFonts w:ascii="ＭＳ 明朝" w:eastAsia="ＭＳ 明朝" w:hAnsi="ＭＳ 明朝" w:hint="eastAsia"/>
          <w:szCs w:val="21"/>
        </w:rPr>
        <w:t>や</w:t>
      </w:r>
      <w:r w:rsidR="00512251" w:rsidRPr="000B4992">
        <w:rPr>
          <w:rFonts w:ascii="ＭＳ 明朝" w:eastAsia="ＭＳ 明朝" w:hAnsi="ＭＳ 明朝" w:hint="eastAsia"/>
          <w:szCs w:val="21"/>
        </w:rPr>
        <w:t>ブザー</w:t>
      </w:r>
      <w:r w:rsidR="000E40BB" w:rsidRPr="000B4992">
        <w:rPr>
          <w:rFonts w:ascii="ＭＳ 明朝" w:eastAsia="ＭＳ 明朝" w:hAnsi="ＭＳ 明朝" w:hint="eastAsia"/>
          <w:szCs w:val="21"/>
        </w:rPr>
        <w:t>などの</w:t>
      </w:r>
      <w:r w:rsidR="00512251" w:rsidRPr="000B4992">
        <w:rPr>
          <w:rFonts w:ascii="ＭＳ 明朝" w:eastAsia="ＭＳ 明朝" w:hAnsi="ＭＳ 明朝" w:hint="eastAsia"/>
          <w:szCs w:val="21"/>
        </w:rPr>
        <w:t>視聴覚F</w:t>
      </w:r>
      <w:r w:rsidR="00512251" w:rsidRPr="000B4992">
        <w:rPr>
          <w:rFonts w:ascii="ＭＳ 明朝" w:eastAsia="ＭＳ 明朝" w:hAnsi="ＭＳ 明朝"/>
          <w:szCs w:val="21"/>
        </w:rPr>
        <w:t>B</w:t>
      </w:r>
      <w:r w:rsidR="000E40BB" w:rsidRPr="000B4992">
        <w:rPr>
          <w:rFonts w:ascii="ＭＳ 明朝" w:eastAsia="ＭＳ 明朝" w:hAnsi="ＭＳ 明朝" w:hint="eastAsia"/>
          <w:szCs w:val="21"/>
        </w:rPr>
        <w:t>,</w:t>
      </w:r>
      <w:r w:rsidR="000E40BB" w:rsidRPr="000B4992">
        <w:rPr>
          <w:rFonts w:ascii="ＭＳ 明朝" w:eastAsia="ＭＳ 明朝" w:hAnsi="ＭＳ 明朝"/>
          <w:szCs w:val="21"/>
        </w:rPr>
        <w:t xml:space="preserve"> </w:t>
      </w:r>
      <w:r w:rsidR="00512251" w:rsidRPr="000B4992">
        <w:rPr>
          <w:rFonts w:ascii="ＭＳ 明朝" w:eastAsia="ＭＳ 明朝" w:hAnsi="ＭＳ 明朝" w:hint="eastAsia"/>
          <w:szCs w:val="21"/>
        </w:rPr>
        <w:t>温度センサーを追加し</w:t>
      </w:r>
      <w:r w:rsidR="00A21065" w:rsidRPr="000B4992">
        <w:rPr>
          <w:rFonts w:ascii="ＭＳ 明朝" w:eastAsia="ＭＳ 明朝" w:hAnsi="ＭＳ 明朝" w:hint="eastAsia"/>
          <w:szCs w:val="21"/>
        </w:rPr>
        <w:t>,</w:t>
      </w:r>
      <w:r w:rsidR="00A21065" w:rsidRPr="000B4992">
        <w:rPr>
          <w:rFonts w:ascii="ＭＳ 明朝" w:eastAsia="ＭＳ 明朝" w:hAnsi="ＭＳ 明朝"/>
          <w:szCs w:val="21"/>
        </w:rPr>
        <w:t xml:space="preserve"> </w:t>
      </w:r>
      <w:r w:rsidR="00A21065" w:rsidRPr="000B4992">
        <w:rPr>
          <w:rFonts w:ascii="ＭＳ 明朝" w:eastAsia="ＭＳ 明朝" w:hAnsi="ＭＳ 明朝" w:hint="eastAsia"/>
          <w:szCs w:val="21"/>
        </w:rPr>
        <w:t>自由に</w:t>
      </w:r>
      <w:r w:rsidR="00512251" w:rsidRPr="000B4992">
        <w:rPr>
          <w:rFonts w:ascii="ＭＳ 明朝" w:eastAsia="ＭＳ 明朝" w:hAnsi="ＭＳ 明朝" w:hint="eastAsia"/>
          <w:szCs w:val="21"/>
        </w:rPr>
        <w:t>カスタイマイズ</w:t>
      </w:r>
      <w:r w:rsidR="006856FA" w:rsidRPr="000B4992">
        <w:rPr>
          <w:rFonts w:ascii="ＭＳ 明朝" w:eastAsia="ＭＳ 明朝" w:hAnsi="ＭＳ 明朝" w:hint="eastAsia"/>
          <w:szCs w:val="21"/>
        </w:rPr>
        <w:t>を</w:t>
      </w:r>
      <w:r w:rsidR="00A21065" w:rsidRPr="000B4992">
        <w:rPr>
          <w:rFonts w:ascii="ＭＳ 明朝" w:eastAsia="ＭＳ 明朝" w:hAnsi="ＭＳ 明朝" w:hint="eastAsia"/>
          <w:szCs w:val="21"/>
        </w:rPr>
        <w:t>行</w:t>
      </w:r>
      <w:r w:rsidR="000E40BB" w:rsidRPr="000B4992">
        <w:rPr>
          <w:rFonts w:ascii="ＭＳ 明朝" w:eastAsia="ＭＳ 明朝" w:hAnsi="ＭＳ 明朝" w:hint="eastAsia"/>
          <w:szCs w:val="21"/>
        </w:rPr>
        <w:t>っ</w:t>
      </w:r>
      <w:r w:rsidR="00226F0B" w:rsidRPr="000B4992">
        <w:rPr>
          <w:rFonts w:ascii="ＭＳ 明朝" w:eastAsia="ＭＳ 明朝" w:hAnsi="ＭＳ 明朝" w:hint="eastAsia"/>
          <w:szCs w:val="21"/>
        </w:rPr>
        <w:t>た。</w:t>
      </w:r>
      <w:r w:rsidR="00811BF7" w:rsidRPr="000B4992">
        <w:rPr>
          <w:rFonts w:ascii="ＭＳ 明朝" w:eastAsia="ＭＳ 明朝" w:hAnsi="ＭＳ 明朝" w:hint="eastAsia"/>
          <w:szCs w:val="21"/>
        </w:rPr>
        <w:t>ソフトウェ</w:t>
      </w:r>
      <w:r w:rsidR="008B7C91" w:rsidRPr="000B4992">
        <w:rPr>
          <w:rFonts w:ascii="ＭＳ 明朝" w:eastAsia="ＭＳ 明朝" w:hAnsi="ＭＳ 明朝" w:hint="eastAsia"/>
          <w:szCs w:val="21"/>
        </w:rPr>
        <w:t>ア</w:t>
      </w:r>
      <w:r w:rsidR="00811BF7" w:rsidRPr="000B4992">
        <w:rPr>
          <w:rFonts w:ascii="ＭＳ 明朝" w:eastAsia="ＭＳ 明朝" w:hAnsi="ＭＳ 明朝" w:hint="eastAsia"/>
          <w:szCs w:val="21"/>
        </w:rPr>
        <w:t>A</w:t>
      </w:r>
      <w:r w:rsidR="00811BF7" w:rsidRPr="000B4992">
        <w:rPr>
          <w:rFonts w:ascii="ＭＳ 明朝" w:eastAsia="ＭＳ 明朝" w:hAnsi="ＭＳ 明朝"/>
          <w:szCs w:val="21"/>
        </w:rPr>
        <w:t>rduino</w:t>
      </w:r>
      <w:r w:rsidR="00811BF7" w:rsidRPr="000B4992">
        <w:rPr>
          <w:rFonts w:ascii="ＭＳ 明朝" w:eastAsia="ＭＳ 明朝" w:hAnsi="ＭＳ 明朝" w:hint="eastAsia"/>
          <w:szCs w:val="21"/>
        </w:rPr>
        <w:t>開発環境から</w:t>
      </w:r>
      <w:r w:rsidR="00226F0B" w:rsidRPr="000B4992">
        <w:rPr>
          <w:rFonts w:ascii="ＭＳ 明朝" w:eastAsia="ＭＳ 明朝" w:hAnsi="ＭＳ 明朝" w:hint="eastAsia"/>
          <w:szCs w:val="21"/>
        </w:rPr>
        <w:t>「液晶ディスプレイに温度データの表示,</w:t>
      </w:r>
      <w:r w:rsidR="00226F0B" w:rsidRPr="000B4992">
        <w:rPr>
          <w:rFonts w:ascii="ＭＳ 明朝" w:eastAsia="ＭＳ 明朝" w:hAnsi="ＭＳ 明朝"/>
          <w:szCs w:val="21"/>
        </w:rPr>
        <w:t xml:space="preserve"> </w:t>
      </w:r>
      <w:r w:rsidR="00226F0B" w:rsidRPr="000B4992">
        <w:rPr>
          <w:rFonts w:ascii="ＭＳ 明朝" w:eastAsia="ＭＳ 明朝" w:hAnsi="ＭＳ 明朝" w:hint="eastAsia"/>
          <w:szCs w:val="21"/>
        </w:rPr>
        <w:t>安静期間の自動管理化,</w:t>
      </w:r>
      <w:r w:rsidR="00226F0B" w:rsidRPr="000B4992">
        <w:rPr>
          <w:rFonts w:ascii="ＭＳ 明朝" w:eastAsia="ＭＳ 明朝" w:hAnsi="ＭＳ 明朝"/>
          <w:szCs w:val="21"/>
        </w:rPr>
        <w:t xml:space="preserve"> FB</w:t>
      </w:r>
      <w:r w:rsidR="00226F0B" w:rsidRPr="000B4992">
        <w:rPr>
          <w:rFonts w:ascii="ＭＳ 明朝" w:eastAsia="ＭＳ 明朝" w:hAnsi="ＭＳ 明朝" w:hint="eastAsia"/>
          <w:szCs w:val="21"/>
        </w:rPr>
        <w:t>有無の切り替え」</w:t>
      </w:r>
      <w:r w:rsidR="00F342DC" w:rsidRPr="000B4992">
        <w:rPr>
          <w:rFonts w:ascii="ＭＳ 明朝" w:eastAsia="ＭＳ 明朝" w:hAnsi="ＭＳ 明朝" w:hint="eastAsia"/>
          <w:szCs w:val="21"/>
        </w:rPr>
        <w:t>,</w:t>
      </w:r>
      <w:r w:rsidR="00F342DC" w:rsidRPr="000B4992">
        <w:rPr>
          <w:rFonts w:ascii="ＭＳ 明朝" w:eastAsia="ＭＳ 明朝" w:hAnsi="ＭＳ 明朝"/>
          <w:szCs w:val="21"/>
        </w:rPr>
        <w:t xml:space="preserve"> </w:t>
      </w:r>
      <w:r w:rsidR="00226F0B" w:rsidRPr="000B4992">
        <w:rPr>
          <w:rFonts w:ascii="ＭＳ 明朝" w:eastAsia="ＭＳ 明朝" w:hAnsi="ＭＳ 明朝" w:hint="eastAsia"/>
          <w:szCs w:val="21"/>
        </w:rPr>
        <w:t>P</w:t>
      </w:r>
      <w:r w:rsidR="00226F0B" w:rsidRPr="000B4992">
        <w:rPr>
          <w:rFonts w:ascii="ＭＳ 明朝" w:eastAsia="ＭＳ 明朝" w:hAnsi="ＭＳ 明朝"/>
          <w:szCs w:val="21"/>
        </w:rPr>
        <w:t>rocessing</w:t>
      </w:r>
      <w:r w:rsidR="00226F0B" w:rsidRPr="000B4992">
        <w:rPr>
          <w:rFonts w:ascii="ＭＳ 明朝" w:eastAsia="ＭＳ 明朝" w:hAnsi="ＭＳ 明朝" w:hint="eastAsia"/>
          <w:szCs w:val="21"/>
        </w:rPr>
        <w:t>開発環境から</w:t>
      </w:r>
      <w:r w:rsidR="00226F0B" w:rsidRPr="000B4992">
        <w:rPr>
          <w:rFonts w:ascii="ＭＳ 明朝" w:eastAsia="ＭＳ 明朝" w:hAnsi="ＭＳ 明朝" w:hint="eastAsia"/>
          <w:bCs/>
        </w:rPr>
        <w:t>「現在時刻・計測中の経過時刻</w:t>
      </w:r>
      <w:r w:rsidR="00F342DC" w:rsidRPr="000B4992">
        <w:rPr>
          <w:rFonts w:ascii="ＭＳ 明朝" w:eastAsia="ＭＳ 明朝" w:hAnsi="ＭＳ 明朝" w:hint="eastAsia"/>
          <w:bCs/>
        </w:rPr>
        <w:t>の表示</w:t>
      </w:r>
      <w:r w:rsidR="00226F0B" w:rsidRPr="000B4992">
        <w:rPr>
          <w:rFonts w:ascii="ＭＳ 明朝" w:eastAsia="ＭＳ 明朝" w:hAnsi="ＭＳ 明朝" w:hint="eastAsia"/>
          <w:bCs/>
        </w:rPr>
        <w:t>,</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S</w:t>
      </w:r>
      <w:r w:rsidR="00226F0B" w:rsidRPr="000B4992">
        <w:rPr>
          <w:rFonts w:ascii="ＭＳ 明朝" w:eastAsia="ＭＳ 明朝" w:hAnsi="ＭＳ 明朝"/>
          <w:bCs/>
        </w:rPr>
        <w:t>T</w:t>
      </w:r>
      <w:r w:rsidR="00226F0B" w:rsidRPr="000B4992">
        <w:rPr>
          <w:rFonts w:ascii="ＭＳ 明朝" w:eastAsia="ＭＳ 明朝" w:hAnsi="ＭＳ 明朝" w:hint="eastAsia"/>
          <w:bCs/>
        </w:rPr>
        <w:t>グラフ化,</w:t>
      </w:r>
      <w:r w:rsidR="00226F0B" w:rsidRPr="000B4992">
        <w:rPr>
          <w:rFonts w:ascii="ＭＳ 明朝" w:eastAsia="ＭＳ 明朝" w:hAnsi="ＭＳ 明朝"/>
          <w:bCs/>
        </w:rPr>
        <w:t xml:space="preserve"> CSV</w:t>
      </w:r>
      <w:r w:rsidR="00226F0B" w:rsidRPr="000B4992">
        <w:rPr>
          <w:rFonts w:ascii="ＭＳ 明朝" w:eastAsia="ＭＳ 明朝" w:hAnsi="ＭＳ 明朝" w:hint="eastAsia"/>
          <w:bCs/>
        </w:rPr>
        <w:t>ファイル発行,</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コンソール画面から安静期間終了時のタイミングの確認」を行い,</w:t>
      </w:r>
      <w:r w:rsidR="00226F0B" w:rsidRPr="000B4992">
        <w:rPr>
          <w:rFonts w:ascii="ＭＳ 明朝" w:eastAsia="ＭＳ 明朝" w:hAnsi="ＭＳ 明朝"/>
          <w:bCs/>
        </w:rPr>
        <w:t xml:space="preserve"> </w:t>
      </w:r>
      <w:r w:rsidR="008B7C91" w:rsidRPr="000B4992">
        <w:rPr>
          <w:rFonts w:ascii="ＭＳ 明朝" w:eastAsia="ＭＳ 明朝" w:hAnsi="ＭＳ 明朝" w:hint="eastAsia"/>
          <w:szCs w:val="21"/>
        </w:rPr>
        <w:t>通常のB</w:t>
      </w:r>
      <w:r w:rsidR="008B7C91" w:rsidRPr="000B4992">
        <w:rPr>
          <w:rFonts w:ascii="ＭＳ 明朝" w:eastAsia="ＭＳ 明朝" w:hAnsi="ＭＳ 明朝"/>
          <w:szCs w:val="21"/>
        </w:rPr>
        <w:t>F</w:t>
      </w:r>
      <w:r w:rsidR="008B7C91" w:rsidRPr="000B4992">
        <w:rPr>
          <w:rFonts w:ascii="ＭＳ 明朝" w:eastAsia="ＭＳ 明朝" w:hAnsi="ＭＳ 明朝" w:hint="eastAsia"/>
          <w:szCs w:val="21"/>
        </w:rPr>
        <w:t xml:space="preserve">機能だけでなく, </w:t>
      </w:r>
      <w:r w:rsidR="00226F0B" w:rsidRPr="000B4992">
        <w:rPr>
          <w:rFonts w:ascii="ＭＳ 明朝" w:eastAsia="ＭＳ 明朝" w:hAnsi="ＭＳ 明朝" w:hint="eastAsia"/>
          <w:bCs/>
        </w:rPr>
        <w:t>計測の簡易化を行うことが実現した。従来の装置では,</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あくまで計測することを目的とされているため,</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研究用途に適した機能を所持している機材を見つけることが難しく,</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高価なためコストの問題や開発能力によって可能性を潰えてしまうことがある。</w:t>
      </w:r>
      <w:r w:rsidR="009E608F" w:rsidRPr="000B4992">
        <w:rPr>
          <w:rFonts w:ascii="ＭＳ 明朝" w:eastAsia="ＭＳ 明朝" w:hAnsi="ＭＳ 明朝" w:hint="eastAsia"/>
          <w:bCs/>
        </w:rPr>
        <w:t>B</w:t>
      </w:r>
      <w:r w:rsidR="009E608F" w:rsidRPr="000B4992">
        <w:rPr>
          <w:rFonts w:ascii="ＭＳ 明朝" w:eastAsia="ＭＳ 明朝" w:hAnsi="ＭＳ 明朝"/>
          <w:bCs/>
        </w:rPr>
        <w:t>F</w:t>
      </w:r>
      <w:r w:rsidR="009E608F" w:rsidRPr="000B4992">
        <w:rPr>
          <w:rFonts w:ascii="ＭＳ 明朝" w:eastAsia="ＭＳ 明朝" w:hAnsi="ＭＳ 明朝" w:hint="eastAsia"/>
          <w:bCs/>
        </w:rPr>
        <w:t>装置に関しても視覚・聴覚といったF</w:t>
      </w:r>
      <w:r w:rsidR="009E608F" w:rsidRPr="000B4992">
        <w:rPr>
          <w:rFonts w:ascii="ＭＳ 明朝" w:eastAsia="ＭＳ 明朝" w:hAnsi="ＭＳ 明朝"/>
          <w:bCs/>
        </w:rPr>
        <w:t>B</w:t>
      </w:r>
      <w:r w:rsidR="009E608F" w:rsidRPr="000B4992">
        <w:rPr>
          <w:rFonts w:ascii="ＭＳ 明朝" w:eastAsia="ＭＳ 明朝" w:hAnsi="ＭＳ 明朝" w:hint="eastAsia"/>
          <w:bCs/>
        </w:rPr>
        <w:t>が主流とされている</w:t>
      </w:r>
      <w:r w:rsidR="00C75BF2" w:rsidRPr="000B4992">
        <w:rPr>
          <w:rFonts w:ascii="ＭＳ 明朝" w:eastAsia="ＭＳ 明朝" w:hAnsi="ＭＳ 明朝" w:hint="eastAsia"/>
          <w:bCs/>
        </w:rPr>
        <w:t>ため</w:t>
      </w:r>
      <w:r w:rsidR="009E608F" w:rsidRPr="000B4992">
        <w:rPr>
          <w:rFonts w:ascii="ＭＳ 明朝" w:eastAsia="ＭＳ 明朝" w:hAnsi="ＭＳ 明朝" w:hint="eastAsia"/>
          <w:bCs/>
        </w:rPr>
        <w:t>,</w:t>
      </w:r>
      <w:r w:rsidR="002816C5" w:rsidRPr="000B4992">
        <w:rPr>
          <w:rFonts w:ascii="ＭＳ 明朝" w:eastAsia="ＭＳ 明朝" w:hAnsi="ＭＳ 明朝" w:hint="eastAsia"/>
          <w:bCs/>
        </w:rPr>
        <w:t xml:space="preserve"> </w:t>
      </w:r>
      <w:r w:rsidR="009E608F" w:rsidRPr="000B4992">
        <w:rPr>
          <w:rFonts w:ascii="ＭＳ 明朝" w:eastAsia="ＭＳ 明朝" w:hAnsi="ＭＳ 明朝" w:hint="eastAsia"/>
          <w:bCs/>
        </w:rPr>
        <w:t>制御成績に応じた</w:t>
      </w:r>
      <w:r w:rsidR="002816C5" w:rsidRPr="000B4992">
        <w:rPr>
          <w:rFonts w:ascii="ＭＳ 明朝" w:eastAsia="ＭＳ 明朝" w:hAnsi="ＭＳ 明朝" w:hint="eastAsia"/>
          <w:bCs/>
        </w:rPr>
        <w:t>ドローン操縦, アプリ内のキャラクター操作といった自身の思い描く,</w:t>
      </w:r>
      <w:r w:rsidR="002816C5" w:rsidRPr="000B4992">
        <w:rPr>
          <w:rFonts w:ascii="ＭＳ 明朝" w:eastAsia="ＭＳ 明朝" w:hAnsi="ＭＳ 明朝"/>
          <w:bCs/>
        </w:rPr>
        <w:t xml:space="preserve"> </w:t>
      </w:r>
      <w:r w:rsidR="009E608F" w:rsidRPr="000B4992">
        <w:rPr>
          <w:rFonts w:ascii="ＭＳ 明朝" w:eastAsia="ＭＳ 明朝" w:hAnsi="ＭＳ 明朝" w:hint="eastAsia"/>
          <w:bCs/>
        </w:rPr>
        <w:t>エンターテインメント性</w:t>
      </w:r>
      <w:r w:rsidR="002816C5" w:rsidRPr="000B4992">
        <w:rPr>
          <w:rFonts w:ascii="ＭＳ 明朝" w:eastAsia="ＭＳ 明朝" w:hAnsi="ＭＳ 明朝" w:hint="eastAsia"/>
          <w:bCs/>
        </w:rPr>
        <w:t>と兼ね備えた市販の装置は,</w:t>
      </w:r>
      <w:r w:rsidR="002816C5" w:rsidRPr="000B4992">
        <w:rPr>
          <w:rFonts w:ascii="ＭＳ 明朝" w:eastAsia="ＭＳ 明朝" w:hAnsi="ＭＳ 明朝"/>
          <w:bCs/>
        </w:rPr>
        <w:t xml:space="preserve"> </w:t>
      </w:r>
      <w:r w:rsidR="002816C5" w:rsidRPr="000B4992">
        <w:rPr>
          <w:rFonts w:ascii="ＭＳ 明朝" w:eastAsia="ＭＳ 明朝" w:hAnsi="ＭＳ 明朝" w:hint="eastAsia"/>
          <w:bCs/>
        </w:rPr>
        <w:t>販売されていないだろう。しかし,</w:t>
      </w:r>
      <w:r w:rsidR="002816C5" w:rsidRPr="000B4992">
        <w:rPr>
          <w:rFonts w:ascii="ＭＳ 明朝" w:eastAsia="ＭＳ 明朝" w:hAnsi="ＭＳ 明朝"/>
          <w:bCs/>
        </w:rPr>
        <w:t xml:space="preserve"> </w:t>
      </w:r>
      <w:r w:rsidR="00C75BF2" w:rsidRPr="000B4992">
        <w:rPr>
          <w:rFonts w:ascii="ＭＳ 明朝" w:eastAsia="ＭＳ 明朝" w:hAnsi="ＭＳ 明朝" w:hint="eastAsia"/>
          <w:bCs/>
        </w:rPr>
        <w:t>オープンソースハードウェアA</w:t>
      </w:r>
      <w:r w:rsidR="00C75BF2" w:rsidRPr="000B4992">
        <w:rPr>
          <w:rFonts w:ascii="ＭＳ 明朝" w:eastAsia="ＭＳ 明朝" w:hAnsi="ＭＳ 明朝"/>
          <w:bCs/>
        </w:rPr>
        <w:t>rduino</w:t>
      </w:r>
      <w:r w:rsidR="00F342DC" w:rsidRPr="000B4992">
        <w:rPr>
          <w:rFonts w:ascii="ＭＳ 明朝" w:eastAsia="ＭＳ 明朝" w:hAnsi="ＭＳ 明朝" w:hint="eastAsia"/>
          <w:bCs/>
        </w:rPr>
        <w:t>を用いて自作することでこれらの問題は改善される。A</w:t>
      </w:r>
      <w:r w:rsidR="00F342DC" w:rsidRPr="000B4992">
        <w:rPr>
          <w:rFonts w:ascii="ＭＳ 明朝" w:eastAsia="ＭＳ 明朝" w:hAnsi="ＭＳ 明朝"/>
          <w:bCs/>
        </w:rPr>
        <w:t>rduino</w:t>
      </w:r>
      <w:r w:rsidR="00F342DC" w:rsidRPr="000B4992">
        <w:rPr>
          <w:rFonts w:ascii="ＭＳ 明朝" w:eastAsia="ＭＳ 明朝" w:hAnsi="ＭＳ 明朝" w:hint="eastAsia"/>
          <w:bCs/>
        </w:rPr>
        <w:t>は</w:t>
      </w:r>
      <w:r w:rsidR="00C75BF2" w:rsidRPr="000B4992">
        <w:rPr>
          <w:rFonts w:ascii="ＭＳ 明朝" w:eastAsia="ＭＳ 明朝" w:hAnsi="ＭＳ 明朝" w:hint="eastAsia"/>
          <w:bCs/>
        </w:rPr>
        <w:t>,</w:t>
      </w:r>
      <w:r w:rsidR="00C75BF2" w:rsidRPr="000B4992">
        <w:rPr>
          <w:rFonts w:ascii="ＭＳ 明朝" w:eastAsia="ＭＳ 明朝" w:hAnsi="ＭＳ 明朝"/>
          <w:bCs/>
        </w:rPr>
        <w:t xml:space="preserve"> </w:t>
      </w:r>
      <w:r w:rsidR="00C95374" w:rsidRPr="000B4992">
        <w:rPr>
          <w:rFonts w:ascii="ＭＳ 明朝" w:eastAsia="ＭＳ 明朝" w:hAnsi="ＭＳ 明朝" w:hint="eastAsia"/>
          <w:szCs w:val="21"/>
        </w:rPr>
        <w:t>設計情報</w:t>
      </w:r>
      <w:r w:rsidR="005B2973" w:rsidRPr="000B4992">
        <w:rPr>
          <w:rFonts w:ascii="ＭＳ 明朝" w:eastAsia="ＭＳ 明朝" w:hAnsi="ＭＳ 明朝" w:hint="eastAsia"/>
          <w:szCs w:val="21"/>
        </w:rPr>
        <w:t>が</w:t>
      </w:r>
      <w:r w:rsidR="00C95374" w:rsidRPr="000B4992">
        <w:rPr>
          <w:rFonts w:ascii="ＭＳ 明朝" w:eastAsia="ＭＳ 明朝" w:hAnsi="ＭＳ 明朝" w:hint="eastAsia"/>
          <w:szCs w:val="21"/>
        </w:rPr>
        <w:t>無料公開されているため</w:t>
      </w:r>
      <w:r w:rsidR="00EA0FEE" w:rsidRPr="000B4992">
        <w:rPr>
          <w:rFonts w:ascii="ＭＳ 明朝" w:eastAsia="ＭＳ 明朝" w:hAnsi="ＭＳ 明朝" w:hint="eastAsia"/>
          <w:szCs w:val="21"/>
        </w:rPr>
        <w:t>,</w:t>
      </w:r>
      <w:r w:rsidR="00C95374" w:rsidRPr="000B4992">
        <w:rPr>
          <w:rFonts w:ascii="ＭＳ 明朝" w:eastAsia="ＭＳ 明朝" w:hAnsi="ＭＳ 明朝" w:hint="eastAsia"/>
          <w:szCs w:val="21"/>
        </w:rPr>
        <w:t xml:space="preserve"> </w:t>
      </w:r>
      <w:r w:rsidR="00C75BF2" w:rsidRPr="000B4992">
        <w:rPr>
          <w:rFonts w:ascii="ＭＳ 明朝" w:eastAsia="ＭＳ 明朝" w:hAnsi="ＭＳ 明朝" w:hint="eastAsia"/>
          <w:szCs w:val="21"/>
        </w:rPr>
        <w:t>一からプログラミングを勉強し,</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ソースコードを作成する必要はない。</w:t>
      </w:r>
      <w:r w:rsidR="005B2973" w:rsidRPr="000B4992">
        <w:rPr>
          <w:rFonts w:ascii="ＭＳ 明朝" w:eastAsia="ＭＳ 明朝" w:hAnsi="ＭＳ 明朝" w:hint="eastAsia"/>
          <w:szCs w:val="21"/>
        </w:rPr>
        <w:t>一つ当たりのパーツも1</w:t>
      </w:r>
      <w:r w:rsidR="005B2973" w:rsidRPr="000B4992">
        <w:rPr>
          <w:rFonts w:ascii="ＭＳ 明朝" w:eastAsia="ＭＳ 明朝" w:hAnsi="ＭＳ 明朝"/>
          <w:szCs w:val="21"/>
        </w:rPr>
        <w:t>00</w:t>
      </w:r>
      <w:r w:rsidR="005B2973" w:rsidRPr="000B4992">
        <w:rPr>
          <w:rFonts w:ascii="ＭＳ 明朝" w:eastAsia="ＭＳ 明朝" w:hAnsi="ＭＳ 明朝" w:hint="eastAsia"/>
          <w:szCs w:val="21"/>
        </w:rPr>
        <w:t>円前後と低コストで作成することができる。また,</w:t>
      </w:r>
      <w:r w:rsidR="005B2973" w:rsidRPr="000B4992">
        <w:rPr>
          <w:rFonts w:ascii="ＭＳ 明朝" w:eastAsia="ＭＳ 明朝" w:hAnsi="ＭＳ 明朝"/>
          <w:szCs w:val="21"/>
        </w:rPr>
        <w:t xml:space="preserve"> </w:t>
      </w:r>
      <w:r w:rsidR="00244721" w:rsidRPr="000B4992">
        <w:rPr>
          <w:rFonts w:ascii="ＭＳ 明朝" w:eastAsia="ＭＳ 明朝" w:hAnsi="ＭＳ 明朝" w:hint="eastAsia"/>
          <w:szCs w:val="21"/>
        </w:rPr>
        <w:t>C</w:t>
      </w:r>
      <w:r w:rsidR="00244721" w:rsidRPr="000B4992">
        <w:rPr>
          <w:rFonts w:ascii="ＭＳ 明朝" w:eastAsia="ＭＳ 明朝" w:hAnsi="ＭＳ 明朝"/>
          <w:szCs w:val="21"/>
        </w:rPr>
        <w:t>hatGPT</w:t>
      </w:r>
      <w:r w:rsidR="00244721" w:rsidRPr="000B4992">
        <w:rPr>
          <w:rFonts w:ascii="ＭＳ 明朝" w:eastAsia="ＭＳ 明朝" w:hAnsi="ＭＳ 明朝" w:hint="eastAsia"/>
          <w:szCs w:val="21"/>
        </w:rPr>
        <w:t>を用いて適宜改造することで,</w:t>
      </w:r>
      <w:r w:rsidR="00244721"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モジュールに応じた</w:t>
      </w:r>
      <w:r w:rsidR="00244721" w:rsidRPr="000B4992">
        <w:rPr>
          <w:rFonts w:ascii="ＭＳ 明朝" w:eastAsia="ＭＳ 明朝" w:hAnsi="ＭＳ 明朝" w:hint="eastAsia"/>
          <w:szCs w:val="21"/>
        </w:rPr>
        <w:t>プログラム</w:t>
      </w:r>
      <w:r w:rsidR="00C75BF2" w:rsidRPr="000B4992">
        <w:rPr>
          <w:rFonts w:ascii="ＭＳ 明朝" w:eastAsia="ＭＳ 明朝" w:hAnsi="ＭＳ 明朝" w:hint="eastAsia"/>
          <w:szCs w:val="21"/>
        </w:rPr>
        <w:t>同士の連結,</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本研究で開発した安静期間自動管理化のプログラム</w:t>
      </w:r>
      <w:r w:rsidR="00244721" w:rsidRPr="000B4992">
        <w:rPr>
          <w:rFonts w:ascii="ＭＳ 明朝" w:eastAsia="ＭＳ 明朝" w:hAnsi="ＭＳ 明朝" w:hint="eastAsia"/>
          <w:szCs w:val="21"/>
        </w:rPr>
        <w:t>開発</w:t>
      </w:r>
      <w:r w:rsidR="00C75BF2" w:rsidRPr="000B4992">
        <w:rPr>
          <w:rFonts w:ascii="ＭＳ 明朝" w:eastAsia="ＭＳ 明朝" w:hAnsi="ＭＳ 明朝" w:hint="eastAsia"/>
          <w:szCs w:val="21"/>
        </w:rPr>
        <w:t>を行える。</w:t>
      </w:r>
      <w:r w:rsidR="006856FA" w:rsidRPr="000B4992">
        <w:rPr>
          <w:rFonts w:ascii="ＭＳ 明朝" w:eastAsia="ＭＳ 明朝" w:hAnsi="ＭＳ 明朝" w:hint="eastAsia"/>
          <w:szCs w:val="21"/>
        </w:rPr>
        <w:t>プログラム内のエラー</w:t>
      </w:r>
      <w:r w:rsidR="00C75BF2" w:rsidRPr="000B4992">
        <w:rPr>
          <w:rFonts w:ascii="ＭＳ 明朝" w:eastAsia="ＭＳ 明朝" w:hAnsi="ＭＳ 明朝" w:hint="eastAsia"/>
          <w:szCs w:val="21"/>
        </w:rPr>
        <w:t>表記に関しても問題点と解決方法を提示し,</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ハードウェアの作成に関してC</w:t>
      </w:r>
      <w:r w:rsidR="00C75BF2" w:rsidRPr="000B4992">
        <w:rPr>
          <w:rFonts w:ascii="ＭＳ 明朝" w:eastAsia="ＭＳ 明朝" w:hAnsi="ＭＳ 明朝"/>
          <w:szCs w:val="21"/>
        </w:rPr>
        <w:t>hatGPT4</w:t>
      </w:r>
      <w:r w:rsidR="00B37E59" w:rsidRPr="000B4992">
        <w:rPr>
          <w:rFonts w:ascii="ＭＳ 明朝" w:eastAsia="ＭＳ 明朝" w:hAnsi="ＭＳ 明朝"/>
          <w:szCs w:val="21"/>
        </w:rPr>
        <w:t>.0</w:t>
      </w:r>
      <w:r w:rsidR="00C75BF2" w:rsidRPr="000B4992">
        <w:rPr>
          <w:rFonts w:ascii="ＭＳ 明朝" w:eastAsia="ＭＳ 明朝" w:hAnsi="ＭＳ 明朝" w:hint="eastAsia"/>
          <w:szCs w:val="21"/>
        </w:rPr>
        <w:t>はピン配置</w:t>
      </w:r>
      <w:r w:rsidR="00B37E59" w:rsidRPr="000B4992">
        <w:rPr>
          <w:rFonts w:ascii="ＭＳ 明朝" w:eastAsia="ＭＳ 明朝" w:hAnsi="ＭＳ 明朝" w:hint="eastAsia"/>
          <w:szCs w:val="21"/>
        </w:rPr>
        <w:t>の接続位置も提示し</w:t>
      </w:r>
      <w:r w:rsidR="00C75BF2" w:rsidRPr="000B4992">
        <w:rPr>
          <w:rFonts w:ascii="ＭＳ 明朝" w:eastAsia="ＭＳ 明朝" w:hAnsi="ＭＳ 明朝" w:hint="eastAsia"/>
          <w:szCs w:val="21"/>
        </w:rPr>
        <w:t>てくれるため,</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開発のハードル</w:t>
      </w:r>
      <w:r w:rsidR="005B2973" w:rsidRPr="000B4992">
        <w:rPr>
          <w:rFonts w:ascii="ＭＳ 明朝" w:eastAsia="ＭＳ 明朝" w:hAnsi="ＭＳ 明朝" w:hint="eastAsia"/>
          <w:szCs w:val="21"/>
        </w:rPr>
        <w:t>が</w:t>
      </w:r>
      <w:r w:rsidR="00C75BF2" w:rsidRPr="000B4992">
        <w:rPr>
          <w:rFonts w:ascii="ＭＳ 明朝" w:eastAsia="ＭＳ 明朝" w:hAnsi="ＭＳ 明朝" w:hint="eastAsia"/>
          <w:szCs w:val="21"/>
        </w:rPr>
        <w:t>大幅に下</w:t>
      </w:r>
      <w:r w:rsidR="00C24B55" w:rsidRPr="000B4992">
        <w:rPr>
          <w:rFonts w:ascii="ＭＳ 明朝" w:eastAsia="ＭＳ 明朝" w:hAnsi="ＭＳ 明朝" w:hint="eastAsia"/>
          <w:szCs w:val="21"/>
        </w:rPr>
        <w:t>がっ</w:t>
      </w:r>
      <w:r w:rsidR="00C75BF2" w:rsidRPr="000B4992">
        <w:rPr>
          <w:rFonts w:ascii="ＭＳ 明朝" w:eastAsia="ＭＳ 明朝" w:hAnsi="ＭＳ 明朝" w:hint="eastAsia"/>
          <w:szCs w:val="21"/>
        </w:rPr>
        <w:t>た</w:t>
      </w:r>
      <w:r w:rsidR="00244721" w:rsidRPr="000B4992">
        <w:rPr>
          <w:rFonts w:ascii="ＭＳ 明朝" w:eastAsia="ＭＳ 明朝" w:hAnsi="ＭＳ 明朝" w:hint="eastAsia"/>
          <w:szCs w:val="21"/>
        </w:rPr>
        <w:t>。</w:t>
      </w:r>
      <w:r w:rsidR="0029187F" w:rsidRPr="000B4992">
        <w:rPr>
          <w:rFonts w:ascii="ＭＳ 明朝" w:eastAsia="ＭＳ 明朝" w:hAnsi="ＭＳ 明朝" w:hint="eastAsia"/>
          <w:szCs w:val="21"/>
        </w:rPr>
        <w:t>従来の計測機を用いるのではなく,</w:t>
      </w:r>
      <w:r w:rsidR="0029187F" w:rsidRPr="000B4992">
        <w:rPr>
          <w:rFonts w:ascii="ＭＳ 明朝" w:eastAsia="ＭＳ 明朝" w:hAnsi="ＭＳ 明朝"/>
          <w:szCs w:val="21"/>
        </w:rPr>
        <w:t xml:space="preserve"> Arduino</w:t>
      </w:r>
      <w:r w:rsidR="0029187F" w:rsidRPr="000B4992">
        <w:rPr>
          <w:rFonts w:ascii="ＭＳ 明朝" w:eastAsia="ＭＳ 明朝" w:hAnsi="ＭＳ 明朝" w:hint="eastAsia"/>
          <w:szCs w:val="21"/>
        </w:rPr>
        <w:t>を用いて自作することで,</w:t>
      </w:r>
      <w:r w:rsidR="0029187F"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コスト問題だけでなくB</w:t>
      </w:r>
      <w:r w:rsidR="0029187F" w:rsidRPr="000B4992">
        <w:rPr>
          <w:rFonts w:ascii="ＭＳ 明朝" w:eastAsia="ＭＳ 明朝" w:hAnsi="ＭＳ 明朝"/>
          <w:szCs w:val="21"/>
        </w:rPr>
        <w:t>F</w:t>
      </w:r>
      <w:r w:rsidR="0029187F" w:rsidRPr="000B4992">
        <w:rPr>
          <w:rFonts w:ascii="ＭＳ 明朝" w:eastAsia="ＭＳ 明朝" w:hAnsi="ＭＳ 明朝" w:hint="eastAsia"/>
          <w:szCs w:val="21"/>
        </w:rPr>
        <w:t>装置の可能性を高めることが思慮される。また,</w:t>
      </w:r>
      <w:r w:rsidR="0029187F"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ゲームエンジンU</w:t>
      </w:r>
      <w:r w:rsidR="0029187F" w:rsidRPr="000B4992">
        <w:rPr>
          <w:rFonts w:ascii="ＭＳ 明朝" w:eastAsia="ＭＳ 明朝" w:hAnsi="ＭＳ 明朝"/>
          <w:szCs w:val="21"/>
        </w:rPr>
        <w:t>nity</w:t>
      </w:r>
      <w:r w:rsidR="0029187F" w:rsidRPr="000B4992">
        <w:rPr>
          <w:rFonts w:ascii="ＭＳ 明朝" w:eastAsia="ＭＳ 明朝" w:hAnsi="ＭＳ 明朝" w:hint="eastAsia"/>
          <w:szCs w:val="21"/>
        </w:rPr>
        <w:t>など外部のソフトと組み合わせることで,</w:t>
      </w:r>
      <w:r w:rsidR="0029187F" w:rsidRPr="000B4992">
        <w:rPr>
          <w:rFonts w:ascii="ＭＳ 明朝" w:eastAsia="ＭＳ 明朝" w:hAnsi="ＭＳ 明朝"/>
          <w:szCs w:val="21"/>
        </w:rPr>
        <w:t xml:space="preserve"> </w:t>
      </w:r>
      <w:r w:rsidR="000D25B4" w:rsidRPr="000B4992">
        <w:rPr>
          <w:rFonts w:ascii="ＭＳ 明朝" w:eastAsia="ＭＳ 明朝" w:hAnsi="ＭＳ 明朝" w:hint="eastAsia"/>
          <w:szCs w:val="21"/>
        </w:rPr>
        <w:t>エンターテインメント性の機能強化など,</w:t>
      </w:r>
      <w:r w:rsidR="000D25B4"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より一層実現的になるだろう。</w:t>
      </w:r>
    </w:p>
    <w:p w14:paraId="57402686" w14:textId="77777777" w:rsidR="0029496D" w:rsidRPr="000B4992" w:rsidRDefault="0029496D" w:rsidP="0029496D">
      <w:pPr>
        <w:rPr>
          <w:rFonts w:ascii="ＭＳ 明朝" w:eastAsia="ＭＳ 明朝" w:hAnsi="ＭＳ 明朝"/>
          <w:szCs w:val="21"/>
        </w:rPr>
      </w:pPr>
      <w:r w:rsidRPr="000B4992">
        <w:rPr>
          <w:rFonts w:ascii="ＭＳ 明朝" w:eastAsia="ＭＳ 明朝" w:hAnsi="ＭＳ 明朝" w:hint="eastAsia"/>
          <w:szCs w:val="21"/>
        </w:rPr>
        <w:t>［本研究の問題と展望］</w:t>
      </w:r>
    </w:p>
    <w:p w14:paraId="5312D2C6" w14:textId="4FC4AB60" w:rsidR="0029496D" w:rsidRPr="000B4992" w:rsidRDefault="0029496D" w:rsidP="0029496D">
      <w:pPr>
        <w:rPr>
          <w:rFonts w:ascii="ＭＳ 明朝" w:eastAsia="ＭＳ 明朝" w:hAnsi="ＭＳ 明朝"/>
          <w:szCs w:val="21"/>
        </w:rPr>
      </w:pPr>
      <w:r w:rsidRPr="000B4992">
        <w:rPr>
          <w:rFonts w:ascii="ＭＳ 明朝" w:eastAsia="ＭＳ 明朝" w:hAnsi="ＭＳ 明朝" w:hint="eastAsia"/>
          <w:szCs w:val="21"/>
        </w:rPr>
        <w:t xml:space="preserve">　本研究</w:t>
      </w:r>
      <w:r w:rsidR="000605E5">
        <w:rPr>
          <w:rFonts w:ascii="ＭＳ 明朝" w:eastAsia="ＭＳ 明朝" w:hAnsi="ＭＳ 明朝" w:hint="eastAsia"/>
          <w:szCs w:val="21"/>
        </w:rPr>
        <w:t>で開発した装置の</w:t>
      </w:r>
      <w:r w:rsidRPr="000B4992">
        <w:rPr>
          <w:rFonts w:ascii="ＭＳ 明朝" w:eastAsia="ＭＳ 明朝" w:hAnsi="ＭＳ 明朝" w:hint="eastAsia"/>
          <w:szCs w:val="21"/>
        </w:rPr>
        <w:t>問題点は</w:t>
      </w:r>
      <w:r w:rsidR="003B3757">
        <w:rPr>
          <w:rFonts w:ascii="ＭＳ 明朝" w:eastAsia="ＭＳ 明朝" w:hAnsi="ＭＳ 明朝" w:hint="eastAsia"/>
          <w:szCs w:val="21"/>
        </w:rPr>
        <w:t>,</w:t>
      </w:r>
      <w:r w:rsidR="003B3757">
        <w:rPr>
          <w:rFonts w:ascii="ＭＳ 明朝" w:eastAsia="ＭＳ 明朝" w:hAnsi="ＭＳ 明朝"/>
          <w:szCs w:val="21"/>
        </w:rPr>
        <w:t xml:space="preserve"> </w:t>
      </w:r>
      <w:r w:rsidR="003B3757">
        <w:rPr>
          <w:rFonts w:ascii="ＭＳ 明朝" w:eastAsia="ＭＳ 明朝" w:hAnsi="ＭＳ 明朝" w:hint="eastAsia"/>
          <w:szCs w:val="21"/>
        </w:rPr>
        <w:t>次の</w:t>
      </w:r>
      <w:r w:rsidRPr="000B4992">
        <w:rPr>
          <w:rFonts w:ascii="ＭＳ 明朝" w:eastAsia="ＭＳ 明朝" w:hAnsi="ＭＳ 明朝"/>
          <w:szCs w:val="21"/>
        </w:rPr>
        <w:t>3</w:t>
      </w:r>
      <w:r w:rsidRPr="000B4992">
        <w:rPr>
          <w:rFonts w:ascii="ＭＳ 明朝" w:eastAsia="ＭＳ 明朝" w:hAnsi="ＭＳ 明朝" w:hint="eastAsia"/>
          <w:szCs w:val="21"/>
        </w:rPr>
        <w:t>点</w:t>
      </w:r>
      <w:r w:rsidR="003B3757">
        <w:rPr>
          <w:rFonts w:ascii="ＭＳ 明朝" w:eastAsia="ＭＳ 明朝" w:hAnsi="ＭＳ 明朝" w:hint="eastAsia"/>
          <w:szCs w:val="21"/>
        </w:rPr>
        <w:t>であ</w:t>
      </w:r>
      <w:r w:rsidRPr="000B4992">
        <w:rPr>
          <w:rFonts w:ascii="ＭＳ 明朝" w:eastAsia="ＭＳ 明朝" w:hAnsi="ＭＳ 明朝" w:hint="eastAsia"/>
          <w:szCs w:val="21"/>
        </w:rPr>
        <w:t>る。1点目に,</w:t>
      </w:r>
      <w:r w:rsidRPr="000B4992">
        <w:rPr>
          <w:rFonts w:ascii="ＭＳ 明朝" w:eastAsia="ＭＳ 明朝" w:hAnsi="ＭＳ 明朝"/>
          <w:szCs w:val="21"/>
        </w:rPr>
        <w:t xml:space="preserve"> </w:t>
      </w:r>
      <w:r w:rsidRPr="000B4992">
        <w:rPr>
          <w:rFonts w:ascii="ＭＳ 明朝" w:eastAsia="ＭＳ 明朝" w:hAnsi="ＭＳ 明朝" w:hint="eastAsia"/>
          <w:szCs w:val="21"/>
        </w:rPr>
        <w:t>計測の有線化が挙げられ</w:t>
      </w:r>
      <w:r w:rsidRPr="000B4992">
        <w:rPr>
          <w:rFonts w:ascii="ＭＳ 明朝" w:eastAsia="ＭＳ 明朝" w:hAnsi="ＭＳ 明朝" w:hint="eastAsia"/>
          <w:szCs w:val="21"/>
        </w:rPr>
        <w:lastRenderedPageBreak/>
        <w:t>る。本装置のマイコンは有線計測を想定されているものとなっており,</w:t>
      </w:r>
      <w:r w:rsidRPr="000B4992">
        <w:rPr>
          <w:rFonts w:ascii="ＭＳ 明朝" w:eastAsia="ＭＳ 明朝" w:hAnsi="ＭＳ 明朝"/>
          <w:szCs w:val="21"/>
        </w:rPr>
        <w:t xml:space="preserve"> </w:t>
      </w:r>
      <w:r w:rsidRPr="000B4992">
        <w:rPr>
          <w:rFonts w:ascii="ＭＳ 明朝" w:eastAsia="ＭＳ 明朝" w:hAnsi="ＭＳ 明朝" w:hint="eastAsia"/>
          <w:szCs w:val="21"/>
        </w:rPr>
        <w:t>データ取得時にケーブルが必須となる。そのため, ストラップ型として身に着けB</w:t>
      </w:r>
      <w:r w:rsidRPr="000B4992">
        <w:rPr>
          <w:rFonts w:ascii="ＭＳ 明朝" w:eastAsia="ＭＳ 明朝" w:hAnsi="ＭＳ 明朝"/>
          <w:szCs w:val="21"/>
        </w:rPr>
        <w:t>F</w:t>
      </w:r>
      <w:r w:rsidRPr="000B4992">
        <w:rPr>
          <w:rFonts w:ascii="ＭＳ 明朝" w:eastAsia="ＭＳ 明朝" w:hAnsi="ＭＳ 明朝" w:hint="eastAsia"/>
          <w:szCs w:val="21"/>
        </w:rPr>
        <w:t>訓練を行う場合,</w:t>
      </w:r>
      <w:r w:rsidRPr="000B4992">
        <w:rPr>
          <w:rFonts w:ascii="ＭＳ 明朝" w:eastAsia="ＭＳ 明朝" w:hAnsi="ＭＳ 明朝"/>
          <w:szCs w:val="21"/>
        </w:rPr>
        <w:t xml:space="preserve"> </w:t>
      </w:r>
      <w:r w:rsidRPr="000B4992">
        <w:rPr>
          <w:rFonts w:ascii="ＭＳ 明朝" w:eastAsia="ＭＳ 明朝" w:hAnsi="ＭＳ 明朝" w:hint="eastAsia"/>
          <w:szCs w:val="21"/>
        </w:rPr>
        <w:t>ケーブルを接続していない限り,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訓練成績が訓練開始温度や最高/最低温度などを自身で記録しない限り振り返ることができない。2点目に,</w:t>
      </w:r>
      <w:r w:rsidRPr="000B4992">
        <w:rPr>
          <w:rFonts w:ascii="ＭＳ 明朝" w:eastAsia="ＭＳ 明朝" w:hAnsi="ＭＳ 明朝"/>
          <w:szCs w:val="21"/>
        </w:rPr>
        <w:t xml:space="preserve"> </w:t>
      </w:r>
      <w:r w:rsidR="00B66482">
        <w:rPr>
          <w:rFonts w:ascii="ＭＳ 明朝" w:eastAsia="ＭＳ 明朝" w:hAnsi="ＭＳ 明朝" w:hint="eastAsia"/>
          <w:szCs w:val="21"/>
        </w:rPr>
        <w:t>自宅での</w:t>
      </w:r>
      <w:r w:rsidRPr="000B4992">
        <w:rPr>
          <w:rFonts w:ascii="ＭＳ 明朝" w:eastAsia="ＭＳ 明朝" w:hAnsi="ＭＳ 明朝" w:hint="eastAsia"/>
          <w:szCs w:val="21"/>
        </w:rPr>
        <w:t>訓練時</w:t>
      </w:r>
      <w:r w:rsidR="00B66482">
        <w:rPr>
          <w:rFonts w:ascii="ＭＳ 明朝" w:eastAsia="ＭＳ 明朝" w:hAnsi="ＭＳ 明朝" w:hint="eastAsia"/>
          <w:szCs w:val="21"/>
        </w:rPr>
        <w:t>に</w:t>
      </w:r>
      <w:r w:rsidRPr="000B4992">
        <w:rPr>
          <w:rFonts w:ascii="ＭＳ 明朝" w:eastAsia="ＭＳ 明朝" w:hAnsi="ＭＳ 明朝" w:hint="eastAsia"/>
          <w:szCs w:val="21"/>
        </w:rPr>
        <w:t>タイムキープの不便さが挙げられる。本装置は訓練効果を確認する計測用として開発したため,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安静期間の自動管理化は確認できるが訓練の終了タイミングは,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スマホのアラームや時計などから確認することしかできず,</w:t>
      </w:r>
      <w:r w:rsidRPr="000B4992">
        <w:rPr>
          <w:rFonts w:ascii="ＭＳ 明朝" w:eastAsia="ＭＳ 明朝" w:hAnsi="ＭＳ 明朝"/>
          <w:szCs w:val="21"/>
        </w:rPr>
        <w:t xml:space="preserve"> </w:t>
      </w:r>
      <w:r w:rsidRPr="000B4992">
        <w:rPr>
          <w:rFonts w:ascii="ＭＳ 明朝" w:eastAsia="ＭＳ 明朝" w:hAnsi="ＭＳ 明朝" w:hint="eastAsia"/>
          <w:szCs w:val="21"/>
        </w:rPr>
        <w:t>タイムキープが装置1台では完結することができない。また,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誤ってマイコンに搭載されている内部ボタンにブザーピンを配置して開発してしまったため,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ボタンから「</w:t>
      </w:r>
      <w:r w:rsidR="00B66482">
        <w:rPr>
          <w:rFonts w:ascii="ＭＳ 明朝" w:eastAsia="ＭＳ 明朝" w:hAnsi="ＭＳ 明朝" w:hint="eastAsia"/>
          <w:szCs w:val="21"/>
        </w:rPr>
        <w:t>実験</w:t>
      </w:r>
      <w:r w:rsidRPr="000B4992">
        <w:rPr>
          <w:rFonts w:ascii="ＭＳ 明朝" w:eastAsia="ＭＳ 明朝" w:hAnsi="ＭＳ 明朝" w:hint="eastAsia"/>
          <w:szCs w:val="21"/>
        </w:rPr>
        <w:t>用・訓練用」といったモード変更を</w:t>
      </w:r>
      <w:r w:rsidR="00B66482">
        <w:rPr>
          <w:rFonts w:ascii="ＭＳ 明朝" w:eastAsia="ＭＳ 明朝" w:hAnsi="ＭＳ 明朝" w:hint="eastAsia"/>
          <w:szCs w:val="21"/>
        </w:rPr>
        <w:t>行え</w:t>
      </w:r>
      <w:r w:rsidRPr="000B4992">
        <w:rPr>
          <w:rFonts w:ascii="ＭＳ 明朝" w:eastAsia="ＭＳ 明朝" w:hAnsi="ＭＳ 明朝" w:hint="eastAsia"/>
          <w:szCs w:val="21"/>
        </w:rPr>
        <w:t>なかった。3点目に,</w:t>
      </w:r>
      <w:r w:rsidRPr="000B4992">
        <w:rPr>
          <w:rFonts w:ascii="ＭＳ 明朝" w:eastAsia="ＭＳ 明朝" w:hAnsi="ＭＳ 明朝"/>
          <w:szCs w:val="21"/>
        </w:rPr>
        <w:t xml:space="preserve"> BF</w:t>
      </w:r>
      <w:r w:rsidRPr="000B4992">
        <w:rPr>
          <w:rFonts w:ascii="ＭＳ 明朝" w:eastAsia="ＭＳ 明朝" w:hAnsi="ＭＳ 明朝" w:hint="eastAsia"/>
          <w:szCs w:val="21"/>
        </w:rPr>
        <w:t>訓練に対するエンターテインメント性の向上が挙げられる。日常的に持続したB</w:t>
      </w:r>
      <w:r w:rsidRPr="000B4992">
        <w:rPr>
          <w:rFonts w:ascii="ＭＳ 明朝" w:eastAsia="ＭＳ 明朝" w:hAnsi="ＭＳ 明朝"/>
          <w:szCs w:val="21"/>
        </w:rPr>
        <w:t>F</w:t>
      </w:r>
      <w:r w:rsidRPr="000B4992">
        <w:rPr>
          <w:rFonts w:ascii="ＭＳ 明朝" w:eastAsia="ＭＳ 明朝" w:hAnsi="ＭＳ 明朝" w:hint="eastAsia"/>
          <w:szCs w:val="21"/>
        </w:rPr>
        <w:t>訓練を行う上で,</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訓練に対する意欲が低い実験参加者や長期的な訓練介入を行う場合,</w:t>
      </w:r>
      <w:r w:rsidRPr="000B4992">
        <w:rPr>
          <w:rFonts w:ascii="ＭＳ 明朝" w:eastAsia="ＭＳ 明朝" w:hAnsi="ＭＳ 明朝"/>
          <w:szCs w:val="21"/>
        </w:rPr>
        <w:t xml:space="preserve"> </w:t>
      </w:r>
      <w:r w:rsidRPr="000B4992">
        <w:rPr>
          <w:rFonts w:ascii="ＭＳ 明朝" w:eastAsia="ＭＳ 明朝" w:hAnsi="ＭＳ 明朝" w:hint="eastAsia"/>
          <w:szCs w:val="21"/>
        </w:rPr>
        <w:t>エンターテインメント性が必要不可欠となる。</w:t>
      </w:r>
    </w:p>
    <w:p w14:paraId="4EFB47B2" w14:textId="18FA5A46" w:rsidR="00807577" w:rsidRPr="000B4992" w:rsidRDefault="0029496D" w:rsidP="00F44883">
      <w:pPr>
        <w:rPr>
          <w:rFonts w:ascii="ＭＳ 明朝" w:eastAsia="ＭＳ 明朝" w:hAnsi="ＭＳ 明朝"/>
          <w:szCs w:val="21"/>
        </w:rPr>
      </w:pPr>
      <w:r w:rsidRPr="000B4992">
        <w:rPr>
          <w:rFonts w:ascii="ＭＳ 明朝" w:eastAsia="ＭＳ 明朝" w:hAnsi="ＭＳ 明朝" w:hint="eastAsia"/>
          <w:szCs w:val="21"/>
        </w:rPr>
        <w:t xml:space="preserve">　以上の</w:t>
      </w:r>
      <w:r w:rsidRPr="000B4992">
        <w:rPr>
          <w:rFonts w:ascii="ＭＳ 明朝" w:eastAsia="ＭＳ 明朝" w:hAnsi="ＭＳ 明朝"/>
          <w:szCs w:val="21"/>
        </w:rPr>
        <w:t>3</w:t>
      </w:r>
      <w:r w:rsidRPr="000B4992">
        <w:rPr>
          <w:rFonts w:ascii="ＭＳ 明朝" w:eastAsia="ＭＳ 明朝" w:hAnsi="ＭＳ 明朝" w:hint="eastAsia"/>
          <w:szCs w:val="21"/>
        </w:rPr>
        <w:t>点の改良案として,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新たなるマイコンX</w:t>
      </w:r>
      <w:r w:rsidRPr="000B4992">
        <w:rPr>
          <w:rFonts w:ascii="ＭＳ 明朝" w:eastAsia="ＭＳ 明朝" w:hAnsi="ＭＳ 明朝"/>
          <w:szCs w:val="21"/>
        </w:rPr>
        <w:t>IAO ESP32S3</w:t>
      </w:r>
      <w:r w:rsidRPr="000B4992">
        <w:rPr>
          <w:rFonts w:ascii="ＭＳ 明朝" w:eastAsia="ＭＳ 明朝" w:hAnsi="ＭＳ 明朝" w:hint="eastAsia"/>
          <w:szCs w:val="21"/>
        </w:rPr>
        <w:t>を用いたB</w:t>
      </w:r>
      <w:r w:rsidRPr="000B4992">
        <w:rPr>
          <w:rFonts w:ascii="ＭＳ 明朝" w:eastAsia="ＭＳ 明朝" w:hAnsi="ＭＳ 明朝"/>
          <w:szCs w:val="21"/>
        </w:rPr>
        <w:t>F</w:t>
      </w:r>
      <w:r w:rsidRPr="000B4992">
        <w:rPr>
          <w:rFonts w:ascii="ＭＳ 明朝" w:eastAsia="ＭＳ 明朝" w:hAnsi="ＭＳ 明朝" w:hint="eastAsia"/>
          <w:szCs w:val="21"/>
        </w:rPr>
        <w:t>装置の開発が挙げられる。1点目の計測時の有線化に関して,</w:t>
      </w:r>
      <w:r w:rsidRPr="000B4992">
        <w:rPr>
          <w:rFonts w:ascii="ＭＳ 明朝" w:eastAsia="ＭＳ 明朝" w:hAnsi="ＭＳ 明朝"/>
          <w:szCs w:val="21"/>
        </w:rPr>
        <w:t xml:space="preserve"> ESP32</w:t>
      </w:r>
      <w:r w:rsidRPr="000B4992">
        <w:rPr>
          <w:rFonts w:ascii="ＭＳ 明朝" w:eastAsia="ＭＳ 明朝" w:hAnsi="ＭＳ 明朝" w:hint="eastAsia"/>
          <w:szCs w:val="21"/>
        </w:rPr>
        <w:t>シリーズは</w:t>
      </w:r>
      <w:proofErr w:type="spellStart"/>
      <w:r w:rsidRPr="000B4992">
        <w:rPr>
          <w:rFonts w:ascii="ＭＳ 明朝" w:eastAsia="ＭＳ 明朝" w:hAnsi="ＭＳ 明朝"/>
          <w:szCs w:val="21"/>
        </w:rPr>
        <w:t>Wifi</w:t>
      </w:r>
      <w:proofErr w:type="spellEnd"/>
      <w:r w:rsidRPr="000B4992">
        <w:rPr>
          <w:rFonts w:ascii="ＭＳ 明朝" w:eastAsia="ＭＳ 明朝" w:hAnsi="ＭＳ 明朝"/>
          <w:szCs w:val="21"/>
        </w:rPr>
        <w:t>, Bluetooth</w:t>
      </w:r>
      <w:r w:rsidRPr="000B4992">
        <w:rPr>
          <w:rFonts w:ascii="ＭＳ 明朝" w:eastAsia="ＭＳ 明朝" w:hAnsi="ＭＳ 明朝" w:hint="eastAsia"/>
          <w:szCs w:val="21"/>
        </w:rPr>
        <w:t>経由でデータの送受信が行えるため,</w:t>
      </w:r>
      <w:r w:rsidRPr="000B4992">
        <w:rPr>
          <w:rFonts w:ascii="ＭＳ 明朝" w:eastAsia="ＭＳ 明朝" w:hAnsi="ＭＳ 明朝"/>
          <w:szCs w:val="21"/>
        </w:rPr>
        <w:t xml:space="preserve"> </w:t>
      </w:r>
      <w:r w:rsidR="007159EE" w:rsidRPr="000B4992">
        <w:rPr>
          <w:rFonts w:ascii="ＭＳ 明朝" w:eastAsia="ＭＳ 明朝" w:hAnsi="ＭＳ 明朝" w:hint="eastAsia"/>
          <w:szCs w:val="21"/>
        </w:rPr>
        <w:t>ケーブルレスで計測を行うことが</w:t>
      </w:r>
      <w:r w:rsidR="007159EE">
        <w:rPr>
          <w:rFonts w:ascii="ＭＳ 明朝" w:eastAsia="ＭＳ 明朝" w:hAnsi="ＭＳ 明朝" w:hint="eastAsia"/>
          <w:szCs w:val="21"/>
        </w:rPr>
        <w:t>できる。また</w:t>
      </w:r>
      <w:r w:rsidRPr="000B4992">
        <w:rPr>
          <w:rFonts w:ascii="ＭＳ 明朝" w:eastAsia="ＭＳ 明朝" w:hAnsi="ＭＳ 明朝" w:hint="eastAsia"/>
          <w:szCs w:val="21"/>
        </w:rPr>
        <w:t>,</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スマホのテザリング機能</w:t>
      </w:r>
      <w:r w:rsidR="007159EE">
        <w:rPr>
          <w:rFonts w:ascii="ＭＳ 明朝" w:eastAsia="ＭＳ 明朝" w:hAnsi="ＭＳ 明朝" w:hint="eastAsia"/>
          <w:szCs w:val="21"/>
        </w:rPr>
        <w:t>を用いることで,</w:t>
      </w:r>
      <w:r w:rsidR="007159EE">
        <w:rPr>
          <w:rFonts w:ascii="ＭＳ 明朝" w:eastAsia="ＭＳ 明朝" w:hAnsi="ＭＳ 明朝"/>
          <w:szCs w:val="21"/>
        </w:rPr>
        <w:t xml:space="preserve"> </w:t>
      </w:r>
      <w:r w:rsidR="007159EE">
        <w:rPr>
          <w:rFonts w:ascii="ＭＳ 明朝" w:eastAsia="ＭＳ 明朝" w:hAnsi="ＭＳ 明朝" w:hint="eastAsia"/>
          <w:szCs w:val="21"/>
        </w:rPr>
        <w:t>屋外からも</w:t>
      </w:r>
      <w:r w:rsidRPr="000B4992">
        <w:rPr>
          <w:rFonts w:ascii="ＭＳ 明朝" w:eastAsia="ＭＳ 明朝" w:hAnsi="ＭＳ 明朝" w:hint="eastAsia"/>
          <w:szCs w:val="21"/>
        </w:rPr>
        <w:t>訓練データを送信すること</w:t>
      </w:r>
      <w:r w:rsidR="00431427">
        <w:rPr>
          <w:rFonts w:ascii="ＭＳ 明朝" w:eastAsia="ＭＳ 明朝" w:hAnsi="ＭＳ 明朝" w:hint="eastAsia"/>
          <w:szCs w:val="21"/>
        </w:rPr>
        <w:t>が</w:t>
      </w:r>
      <w:r w:rsidRPr="000B4992">
        <w:rPr>
          <w:rFonts w:ascii="ＭＳ 明朝" w:eastAsia="ＭＳ 明朝" w:hAnsi="ＭＳ 明朝" w:hint="eastAsia"/>
          <w:szCs w:val="21"/>
        </w:rPr>
        <w:t>で</w:t>
      </w:r>
      <w:r w:rsidR="00431427">
        <w:rPr>
          <w:rFonts w:ascii="ＭＳ 明朝" w:eastAsia="ＭＳ 明朝" w:hAnsi="ＭＳ 明朝" w:hint="eastAsia"/>
          <w:szCs w:val="21"/>
        </w:rPr>
        <w:t>きる。</w:t>
      </w:r>
      <w:r w:rsidRPr="000B4992">
        <w:rPr>
          <w:rFonts w:ascii="ＭＳ 明朝" w:eastAsia="ＭＳ 明朝" w:hAnsi="ＭＳ 明朝" w:hint="eastAsia"/>
          <w:szCs w:val="21"/>
        </w:rPr>
        <w:t>また, M</w:t>
      </w:r>
      <w:r w:rsidRPr="000B4992">
        <w:rPr>
          <w:rFonts w:ascii="ＭＳ 明朝" w:eastAsia="ＭＳ 明朝" w:hAnsi="ＭＳ 明朝"/>
          <w:szCs w:val="21"/>
        </w:rPr>
        <w:t>aker-Nano</w:t>
      </w:r>
      <w:r w:rsidRPr="000B4992">
        <w:rPr>
          <w:rFonts w:ascii="ＭＳ 明朝" w:eastAsia="ＭＳ 明朝" w:hAnsi="ＭＳ 明朝" w:hint="eastAsia"/>
          <w:szCs w:val="21"/>
        </w:rPr>
        <w:t>に比べ価格も安く,</w:t>
      </w:r>
      <w:r w:rsidRPr="000B4992">
        <w:rPr>
          <w:rFonts w:ascii="ＭＳ 明朝" w:eastAsia="ＭＳ 明朝" w:hAnsi="ＭＳ 明朝"/>
          <w:szCs w:val="21"/>
        </w:rPr>
        <w:t xml:space="preserve"> </w:t>
      </w:r>
      <w:r w:rsidRPr="000B4992">
        <w:rPr>
          <w:rFonts w:ascii="ＭＳ 明朝" w:eastAsia="ＭＳ 明朝" w:hAnsi="ＭＳ 明朝" w:hint="eastAsia"/>
          <w:szCs w:val="21"/>
        </w:rPr>
        <w:t>サイズも半分であったため,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今回作成したB</w:t>
      </w:r>
      <w:r w:rsidRPr="000B4992">
        <w:rPr>
          <w:rFonts w:ascii="ＭＳ 明朝" w:eastAsia="ＭＳ 明朝" w:hAnsi="ＭＳ 明朝"/>
          <w:szCs w:val="21"/>
        </w:rPr>
        <w:t>F</w:t>
      </w:r>
      <w:r w:rsidRPr="000B4992">
        <w:rPr>
          <w:rFonts w:ascii="ＭＳ 明朝" w:eastAsia="ＭＳ 明朝" w:hAnsi="ＭＳ 明朝" w:hint="eastAsia"/>
          <w:szCs w:val="21"/>
        </w:rPr>
        <w:t>装置の半分のサイズで作成可能であ</w:t>
      </w:r>
      <w:r w:rsidR="00A65770">
        <w:rPr>
          <w:rFonts w:ascii="ＭＳ 明朝" w:eastAsia="ＭＳ 明朝" w:hAnsi="ＭＳ 明朝" w:hint="eastAsia"/>
          <w:szCs w:val="21"/>
        </w:rPr>
        <w:t>ろう</w:t>
      </w:r>
      <w:r w:rsidRPr="000B4992">
        <w:rPr>
          <w:rFonts w:ascii="ＭＳ 明朝" w:eastAsia="ＭＳ 明朝" w:hAnsi="ＭＳ 明朝" w:hint="eastAsia"/>
          <w:szCs w:val="21"/>
        </w:rPr>
        <w:t>。容量も大きくデータストック</w:t>
      </w:r>
      <w:r w:rsidR="00B51749">
        <w:rPr>
          <w:rFonts w:ascii="ＭＳ 明朝" w:eastAsia="ＭＳ 明朝" w:hAnsi="ＭＳ 明朝" w:hint="eastAsia"/>
          <w:szCs w:val="21"/>
        </w:rPr>
        <w:t>が</w:t>
      </w:r>
      <w:r w:rsidRPr="000B4992">
        <w:rPr>
          <w:rFonts w:ascii="ＭＳ 明朝" w:eastAsia="ＭＳ 明朝" w:hAnsi="ＭＳ 明朝" w:hint="eastAsia"/>
          <w:szCs w:val="21"/>
        </w:rPr>
        <w:t>可能なため,</w:t>
      </w:r>
      <w:r w:rsidRPr="000B4992">
        <w:rPr>
          <w:rFonts w:ascii="ＭＳ 明朝" w:eastAsia="ＭＳ 明朝" w:hAnsi="ＭＳ 明朝"/>
          <w:szCs w:val="21"/>
        </w:rPr>
        <w:t xml:space="preserve"> </w:t>
      </w:r>
      <w:proofErr w:type="spellStart"/>
      <w:r w:rsidRPr="000B4992">
        <w:rPr>
          <w:rFonts w:ascii="ＭＳ 明朝" w:eastAsia="ＭＳ 明朝" w:hAnsi="ＭＳ 明朝"/>
          <w:szCs w:val="21"/>
        </w:rPr>
        <w:t>Wifi</w:t>
      </w:r>
      <w:proofErr w:type="spellEnd"/>
      <w:r w:rsidRPr="000B4992">
        <w:rPr>
          <w:rFonts w:ascii="ＭＳ 明朝" w:eastAsia="ＭＳ 明朝" w:hAnsi="ＭＳ 明朝"/>
          <w:szCs w:val="21"/>
        </w:rPr>
        <w:t>, Bluetooth</w:t>
      </w:r>
      <w:r w:rsidRPr="000B4992">
        <w:rPr>
          <w:rFonts w:ascii="ＭＳ 明朝" w:eastAsia="ＭＳ 明朝" w:hAnsi="ＭＳ 明朝" w:hint="eastAsia"/>
          <w:szCs w:val="21"/>
        </w:rPr>
        <w:t>が使用できない環境</w:t>
      </w:r>
      <w:r w:rsidR="00600517">
        <w:rPr>
          <w:rFonts w:ascii="ＭＳ 明朝" w:eastAsia="ＭＳ 明朝" w:hAnsi="ＭＳ 明朝" w:hint="eastAsia"/>
          <w:szCs w:val="21"/>
        </w:rPr>
        <w:t>や</w:t>
      </w:r>
      <w:r w:rsidR="00A85B64">
        <w:rPr>
          <w:rFonts w:ascii="ＭＳ 明朝" w:eastAsia="ＭＳ 明朝" w:hAnsi="ＭＳ 明朝" w:hint="eastAsia"/>
          <w:szCs w:val="21"/>
        </w:rPr>
        <w:t>テザリングが行えない場合でも,</w:t>
      </w:r>
      <w:r w:rsidR="00A85B64">
        <w:rPr>
          <w:rFonts w:ascii="ＭＳ 明朝" w:eastAsia="ＭＳ 明朝" w:hAnsi="ＭＳ 明朝"/>
          <w:szCs w:val="21"/>
        </w:rPr>
        <w:t xml:space="preserve"> </w:t>
      </w:r>
      <w:r w:rsidRPr="000B4992">
        <w:rPr>
          <w:rFonts w:ascii="ＭＳ 明朝" w:eastAsia="ＭＳ 明朝" w:hAnsi="ＭＳ 明朝" w:hint="eastAsia"/>
          <w:szCs w:val="21"/>
        </w:rPr>
        <w:t>データを取り溜めることができる</w:t>
      </w:r>
      <w:r w:rsidR="00A85B64">
        <w:rPr>
          <w:rFonts w:ascii="ＭＳ 明朝" w:eastAsia="ＭＳ 明朝" w:hAnsi="ＭＳ 明朝" w:hint="eastAsia"/>
          <w:szCs w:val="21"/>
        </w:rPr>
        <w:t>。その</w:t>
      </w:r>
      <w:r w:rsidRPr="000B4992">
        <w:rPr>
          <w:rFonts w:ascii="ＭＳ 明朝" w:eastAsia="ＭＳ 明朝" w:hAnsi="ＭＳ 明朝" w:hint="eastAsia"/>
          <w:szCs w:val="21"/>
        </w:rPr>
        <w:t>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後から訓練データを送信することで,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訓練成績のF</w:t>
      </w:r>
      <w:r w:rsidRPr="000B4992">
        <w:rPr>
          <w:rFonts w:ascii="ＭＳ 明朝" w:eastAsia="ＭＳ 明朝" w:hAnsi="ＭＳ 明朝"/>
          <w:szCs w:val="21"/>
        </w:rPr>
        <w:t>B</w:t>
      </w:r>
      <w:r w:rsidRPr="000B4992">
        <w:rPr>
          <w:rFonts w:ascii="ＭＳ 明朝" w:eastAsia="ＭＳ 明朝" w:hAnsi="ＭＳ 明朝" w:hint="eastAsia"/>
          <w:szCs w:val="21"/>
        </w:rPr>
        <w:t>を行うことができる。2点目のタイムキーピングの問題に関しては,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マイコン内に内部ボタンが配置されているため,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自宅などでの訓練用と実験などで使用する計測用など,</w:t>
      </w:r>
      <w:r w:rsidRPr="000B4992">
        <w:rPr>
          <w:rFonts w:ascii="ＭＳ 明朝" w:eastAsia="ＭＳ 明朝" w:hAnsi="ＭＳ 明朝"/>
          <w:szCs w:val="21"/>
        </w:rPr>
        <w:t xml:space="preserve"> </w:t>
      </w:r>
      <w:r w:rsidRPr="000B4992">
        <w:rPr>
          <w:rFonts w:ascii="ＭＳ 明朝" w:eastAsia="ＭＳ 明朝" w:hAnsi="ＭＳ 明朝" w:hint="eastAsia"/>
          <w:szCs w:val="21"/>
        </w:rPr>
        <w:t>用途に合わせて訓練モードの切り替えを行うことができる。3点目のエンターテインメント性の向上に関しては,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フルカラーの液晶ディスプレイを用いて,</w:t>
      </w:r>
      <w:r w:rsidRPr="000B4992">
        <w:rPr>
          <w:rFonts w:ascii="ＭＳ 明朝" w:eastAsia="ＭＳ 明朝" w:hAnsi="ＭＳ 明朝"/>
          <w:szCs w:val="21"/>
        </w:rPr>
        <w:t xml:space="preserve"> </w:t>
      </w:r>
      <w:r w:rsidRPr="000B4992">
        <w:rPr>
          <w:rFonts w:ascii="ＭＳ 明朝" w:eastAsia="ＭＳ 明朝" w:hAnsi="ＭＳ 明朝" w:hint="eastAsia"/>
          <w:szCs w:val="21"/>
        </w:rPr>
        <w:t>S</w:t>
      </w:r>
      <w:r w:rsidRPr="000B4992">
        <w:rPr>
          <w:rFonts w:ascii="ＭＳ 明朝" w:eastAsia="ＭＳ 明朝" w:hAnsi="ＭＳ 明朝"/>
          <w:szCs w:val="21"/>
        </w:rPr>
        <w:t>T</w:t>
      </w:r>
      <w:r w:rsidRPr="000B4992">
        <w:rPr>
          <w:rFonts w:ascii="ＭＳ 明朝" w:eastAsia="ＭＳ 明朝" w:hAnsi="ＭＳ 明朝" w:hint="eastAsia"/>
          <w:szCs w:val="21"/>
        </w:rPr>
        <w:t>制御が</w:t>
      </w:r>
      <w:r w:rsidR="00C5316A">
        <w:rPr>
          <w:rFonts w:ascii="ＭＳ 明朝" w:eastAsia="ＭＳ 明朝" w:hAnsi="ＭＳ 明朝" w:hint="eastAsia"/>
          <w:szCs w:val="21"/>
        </w:rPr>
        <w:t>正しく行える</w:t>
      </w:r>
      <w:r w:rsidRPr="000B4992">
        <w:rPr>
          <w:rFonts w:ascii="ＭＳ 明朝" w:eastAsia="ＭＳ 明朝" w:hAnsi="ＭＳ 明朝" w:hint="eastAsia"/>
          <w:szCs w:val="21"/>
        </w:rPr>
        <w:t>と犬</w:t>
      </w:r>
      <w:r w:rsidR="00C5316A">
        <w:rPr>
          <w:rFonts w:ascii="ＭＳ 明朝" w:eastAsia="ＭＳ 明朝" w:hAnsi="ＭＳ 明朝" w:hint="eastAsia"/>
          <w:szCs w:val="21"/>
        </w:rPr>
        <w:t>や猫</w:t>
      </w:r>
      <w:r w:rsidRPr="000B4992">
        <w:rPr>
          <w:rFonts w:ascii="ＭＳ 明朝" w:eastAsia="ＭＳ 明朝" w:hAnsi="ＭＳ 明朝" w:hint="eastAsia"/>
          <w:szCs w:val="21"/>
        </w:rPr>
        <w:t>などの画像が浮かび上がること。また,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訓練データをサーバーにアップして,</w:t>
      </w:r>
      <w:r w:rsidRPr="000B4992">
        <w:rPr>
          <w:rFonts w:ascii="ＭＳ 明朝" w:eastAsia="ＭＳ 明朝" w:hAnsi="ＭＳ 明朝"/>
          <w:szCs w:val="21"/>
        </w:rPr>
        <w:t xml:space="preserve"> ST</w:t>
      </w:r>
      <w:r w:rsidRPr="000B4992">
        <w:rPr>
          <w:rFonts w:ascii="ＭＳ 明朝" w:eastAsia="ＭＳ 明朝" w:hAnsi="ＭＳ 明朝" w:hint="eastAsia"/>
          <w:szCs w:val="21"/>
        </w:rPr>
        <w:t>訓練成績によって順位が表示され,</w:t>
      </w:r>
      <w:r w:rsidRPr="000B4992">
        <w:rPr>
          <w:rFonts w:ascii="ＭＳ 明朝" w:eastAsia="ＭＳ 明朝" w:hAnsi="ＭＳ 明朝"/>
          <w:szCs w:val="21"/>
        </w:rPr>
        <w:t xml:space="preserve"> </w:t>
      </w:r>
      <w:r w:rsidRPr="000B4992">
        <w:rPr>
          <w:rFonts w:ascii="ＭＳ 明朝" w:eastAsia="ＭＳ 明朝" w:hAnsi="ＭＳ 明朝" w:hint="eastAsia"/>
          <w:szCs w:val="21"/>
        </w:rPr>
        <w:t>実験参加者同士で競うなどが挙げられる。また,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ゲームエンジンU</w:t>
      </w:r>
      <w:r w:rsidRPr="000B4992">
        <w:rPr>
          <w:rFonts w:ascii="ＭＳ 明朝" w:eastAsia="ＭＳ 明朝" w:hAnsi="ＭＳ 明朝"/>
          <w:szCs w:val="21"/>
        </w:rPr>
        <w:t>nity</w:t>
      </w:r>
      <w:r w:rsidRPr="000B4992">
        <w:rPr>
          <w:rFonts w:ascii="ＭＳ 明朝" w:eastAsia="ＭＳ 明朝" w:hAnsi="ＭＳ 明朝" w:hint="eastAsia"/>
          <w:szCs w:val="21"/>
        </w:rPr>
        <w:t>と組み合わせることで,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シューティングゲームやアドベンチャーゲームなど簡単なゲームをもとに楽しみながらB</w:t>
      </w:r>
      <w:r w:rsidRPr="000B4992">
        <w:rPr>
          <w:rFonts w:ascii="ＭＳ 明朝" w:eastAsia="ＭＳ 明朝" w:hAnsi="ＭＳ 明朝"/>
          <w:szCs w:val="21"/>
        </w:rPr>
        <w:t>F</w:t>
      </w:r>
      <w:r w:rsidRPr="000B4992">
        <w:rPr>
          <w:rFonts w:ascii="ＭＳ 明朝" w:eastAsia="ＭＳ 明朝" w:hAnsi="ＭＳ 明朝" w:hint="eastAsia"/>
          <w:szCs w:val="21"/>
        </w:rPr>
        <w:t>訓練を行うことができる。これら機能を実現することで,</w:t>
      </w:r>
      <w:r w:rsidRPr="000B4992">
        <w:rPr>
          <w:rFonts w:ascii="ＭＳ 明朝" w:eastAsia="ＭＳ 明朝" w:hAnsi="ＭＳ 明朝"/>
          <w:szCs w:val="21"/>
        </w:rPr>
        <w:t xml:space="preserve"> BF</w:t>
      </w:r>
      <w:r w:rsidRPr="000B4992">
        <w:rPr>
          <w:rFonts w:ascii="ＭＳ 明朝" w:eastAsia="ＭＳ 明朝" w:hAnsi="ＭＳ 明朝" w:hint="eastAsia"/>
          <w:szCs w:val="21"/>
        </w:rPr>
        <w:t>訓練の容易になり,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誰もが日常的に</w:t>
      </w:r>
      <w:r w:rsidR="008B7C91" w:rsidRPr="000B4992">
        <w:rPr>
          <w:rFonts w:ascii="ＭＳ 明朝" w:eastAsia="ＭＳ 明朝" w:hAnsi="ＭＳ 明朝" w:hint="eastAsia"/>
          <w:szCs w:val="21"/>
        </w:rPr>
        <w:t>楽しく</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訓練を行い,</w:t>
      </w:r>
      <w:r w:rsidRPr="000B4992">
        <w:rPr>
          <w:rFonts w:ascii="ＭＳ 明朝" w:eastAsia="ＭＳ 明朝" w:hAnsi="ＭＳ 明朝"/>
          <w:szCs w:val="21"/>
        </w:rPr>
        <w:t xml:space="preserve"> </w:t>
      </w:r>
      <w:r w:rsidRPr="000B4992">
        <w:rPr>
          <w:rFonts w:ascii="ＭＳ 明朝" w:eastAsia="ＭＳ 明朝" w:hAnsi="ＭＳ 明朝" w:hint="eastAsia"/>
          <w:szCs w:val="21"/>
        </w:rPr>
        <w:t>心身のリラクセーションに役立てる日を願っている。</w:t>
      </w:r>
    </w:p>
    <w:p w14:paraId="4E7358EF" w14:textId="77777777" w:rsidR="00F44883" w:rsidRDefault="00F44883" w:rsidP="006F0356">
      <w:pPr>
        <w:jc w:val="center"/>
        <w:rPr>
          <w:rFonts w:asciiTheme="minorEastAsia" w:hAnsiTheme="minorEastAsia"/>
          <w:szCs w:val="21"/>
        </w:rPr>
      </w:pPr>
    </w:p>
    <w:p w14:paraId="6BA97F30" w14:textId="571D569B" w:rsidR="00E57030" w:rsidRPr="00BF0B74" w:rsidRDefault="001879CA" w:rsidP="00BF0B74">
      <w:pPr>
        <w:jc w:val="center"/>
        <w:rPr>
          <w:rFonts w:asciiTheme="minorEastAsia" w:hAnsiTheme="minorEastAsia"/>
          <w:sz w:val="24"/>
          <w:szCs w:val="24"/>
        </w:rPr>
      </w:pPr>
      <w:r>
        <w:rPr>
          <w:rFonts w:asciiTheme="minorEastAsia" w:hAnsiTheme="minorEastAsia" w:hint="eastAsia"/>
          <w:sz w:val="24"/>
          <w:szCs w:val="24"/>
        </w:rPr>
        <w:t>研究</w:t>
      </w:r>
      <w:r w:rsidR="00E57030">
        <w:rPr>
          <w:rFonts w:asciiTheme="minorEastAsia" w:hAnsiTheme="minorEastAsia" w:hint="eastAsia"/>
          <w:sz w:val="24"/>
          <w:szCs w:val="24"/>
        </w:rPr>
        <w:t>Ⅱ</w:t>
      </w:r>
    </w:p>
    <w:p w14:paraId="5893D79F" w14:textId="44079A72" w:rsidR="00E57030" w:rsidRDefault="004B229E" w:rsidP="00F44883">
      <w:pPr>
        <w:rPr>
          <w:rFonts w:asciiTheme="minorEastAsia" w:hAnsiTheme="minorEastAsia"/>
          <w:szCs w:val="21"/>
        </w:rPr>
      </w:pPr>
      <w:r>
        <w:rPr>
          <w:rFonts w:asciiTheme="minorEastAsia" w:hAnsiTheme="minorEastAsia" w:hint="eastAsia"/>
          <w:szCs w:val="21"/>
        </w:rPr>
        <w:t>［</w:t>
      </w:r>
      <w:r w:rsidR="001879CA">
        <w:rPr>
          <w:rFonts w:asciiTheme="minorEastAsia" w:hAnsiTheme="minorEastAsia" w:hint="eastAsia"/>
          <w:szCs w:val="21"/>
        </w:rPr>
        <w:t>研究</w:t>
      </w:r>
      <w:r>
        <w:rPr>
          <w:rFonts w:asciiTheme="minorEastAsia" w:hAnsiTheme="minorEastAsia" w:hint="eastAsia"/>
          <w:szCs w:val="21"/>
        </w:rPr>
        <w:t>Ⅱの目的］</w:t>
      </w:r>
    </w:p>
    <w:p w14:paraId="3548632B" w14:textId="5834894D" w:rsidR="00F61707" w:rsidRPr="00F61707" w:rsidRDefault="00A4759F" w:rsidP="00DD33F3">
      <w:r>
        <w:rPr>
          <w:rFonts w:asciiTheme="minorEastAsia" w:hAnsiTheme="minorEastAsia" w:hint="eastAsia"/>
          <w:szCs w:val="21"/>
        </w:rPr>
        <w:t xml:space="preserve">　</w:t>
      </w:r>
      <w:r w:rsidR="001879CA">
        <w:rPr>
          <w:rFonts w:asciiTheme="minorEastAsia" w:hAnsiTheme="minorEastAsia" w:hint="eastAsia"/>
          <w:szCs w:val="21"/>
        </w:rPr>
        <w:t>研究</w:t>
      </w:r>
      <w:r>
        <w:rPr>
          <w:rFonts w:asciiTheme="minorEastAsia" w:hAnsiTheme="minorEastAsia" w:hint="eastAsia"/>
          <w:szCs w:val="21"/>
        </w:rPr>
        <w:t>Ⅱでは,</w:t>
      </w:r>
      <w:r>
        <w:rPr>
          <w:rFonts w:asciiTheme="minorEastAsia" w:hAnsiTheme="minorEastAsia"/>
          <w:szCs w:val="21"/>
        </w:rPr>
        <w:t xml:space="preserve"> </w:t>
      </w:r>
      <w:r>
        <w:rPr>
          <w:rFonts w:asciiTheme="minorEastAsia" w:hAnsiTheme="minorEastAsia" w:hint="eastAsia"/>
          <w:szCs w:val="21"/>
        </w:rPr>
        <w:t>実験Ⅰで作成した</w:t>
      </w:r>
      <w:r w:rsidRPr="005B0389">
        <w:rPr>
          <w:rFonts w:asciiTheme="minorEastAsia" w:hAnsiTheme="minorEastAsia" w:hint="eastAsia"/>
          <w:szCs w:val="21"/>
        </w:rPr>
        <w:t>自由に持ち運びができる</w:t>
      </w:r>
      <w:r>
        <w:rPr>
          <w:rFonts w:asciiTheme="minorEastAsia" w:hAnsiTheme="minorEastAsia" w:hint="eastAsia"/>
          <w:szCs w:val="21"/>
        </w:rPr>
        <w:t>ストラップ型</w:t>
      </w:r>
      <w:r w:rsidRPr="005B0389">
        <w:rPr>
          <w:rFonts w:asciiTheme="minorEastAsia" w:hAnsiTheme="minorEastAsia" w:hint="eastAsia"/>
          <w:szCs w:val="21"/>
        </w:rPr>
        <w:t>B</w:t>
      </w:r>
      <w:r w:rsidRPr="005B0389">
        <w:rPr>
          <w:rFonts w:asciiTheme="minorEastAsia" w:hAnsiTheme="minorEastAsia"/>
          <w:szCs w:val="21"/>
        </w:rPr>
        <w:t>F</w:t>
      </w:r>
      <w:r w:rsidRPr="005B0389">
        <w:rPr>
          <w:rFonts w:asciiTheme="minorEastAsia" w:hAnsiTheme="minorEastAsia" w:hint="eastAsia"/>
          <w:szCs w:val="21"/>
        </w:rPr>
        <w:t>装置</w:t>
      </w:r>
      <w:r>
        <w:rPr>
          <w:rFonts w:asciiTheme="minorEastAsia" w:hAnsiTheme="minorEastAsia" w:hint="eastAsia"/>
          <w:szCs w:val="21"/>
        </w:rPr>
        <w:t>をもとに,</w:t>
      </w:r>
      <w:r>
        <w:rPr>
          <w:rFonts w:asciiTheme="minorEastAsia" w:hAnsiTheme="minorEastAsia"/>
          <w:szCs w:val="21"/>
        </w:rPr>
        <w:t xml:space="preserve"> </w:t>
      </w:r>
      <w:r w:rsidR="00DD33F3">
        <w:rPr>
          <w:rFonts w:asciiTheme="minorEastAsia" w:hAnsiTheme="minorEastAsia"/>
          <w:szCs w:val="21"/>
        </w:rPr>
        <w:t>3</w:t>
      </w:r>
      <w:r w:rsidR="00DD33F3">
        <w:rPr>
          <w:rFonts w:asciiTheme="minorEastAsia" w:hAnsiTheme="minorEastAsia" w:hint="eastAsia"/>
          <w:szCs w:val="21"/>
        </w:rPr>
        <w:t>週間の</w:t>
      </w:r>
      <w:r w:rsidRPr="00475194">
        <w:rPr>
          <w:rFonts w:asciiTheme="minorEastAsia" w:hAnsiTheme="minorEastAsia" w:hint="eastAsia"/>
          <w:szCs w:val="21"/>
        </w:rPr>
        <w:t>日常的な訓練</w:t>
      </w:r>
      <w:r>
        <w:rPr>
          <w:rFonts w:asciiTheme="minorEastAsia" w:hAnsiTheme="minorEastAsia" w:hint="eastAsia"/>
          <w:szCs w:val="21"/>
        </w:rPr>
        <w:t>が心身</w:t>
      </w:r>
      <w:r w:rsidRPr="00475194">
        <w:rPr>
          <w:rFonts w:asciiTheme="minorEastAsia" w:hAnsiTheme="minorEastAsia"/>
          <w:szCs w:val="21"/>
        </w:rPr>
        <w:t>に与える影響</w:t>
      </w:r>
      <w:r>
        <w:rPr>
          <w:rFonts w:asciiTheme="minorEastAsia" w:hAnsiTheme="minorEastAsia" w:hint="eastAsia"/>
          <w:szCs w:val="21"/>
        </w:rPr>
        <w:t>について</w:t>
      </w:r>
      <w:r w:rsidRPr="00475194">
        <w:rPr>
          <w:rFonts w:asciiTheme="minorEastAsia" w:hAnsiTheme="minorEastAsia"/>
          <w:szCs w:val="21"/>
        </w:rPr>
        <w:t>検討した</w:t>
      </w:r>
      <w:r>
        <w:rPr>
          <w:rFonts w:asciiTheme="minorEastAsia" w:hAnsiTheme="minorEastAsia" w:hint="eastAsia"/>
          <w:szCs w:val="21"/>
        </w:rPr>
        <w:t>。</w:t>
      </w:r>
      <w:r w:rsidR="00F61707">
        <w:rPr>
          <w:rFonts w:ascii="ＭＳ 明朝" w:eastAsia="ＭＳ 明朝" w:hAnsi="ＭＳ 明朝" w:hint="eastAsia"/>
          <w:szCs w:val="21"/>
        </w:rPr>
        <w:t>実験室</w:t>
      </w:r>
      <w:commentRangeStart w:id="22"/>
      <w:r w:rsidR="00F61707" w:rsidRPr="000B4992">
        <w:rPr>
          <w:rFonts w:ascii="ＭＳ 明朝" w:eastAsia="ＭＳ 明朝" w:hAnsi="ＭＳ 明朝" w:hint="eastAsia"/>
          <w:szCs w:val="21"/>
        </w:rPr>
        <w:t>外</w:t>
      </w:r>
      <w:commentRangeEnd w:id="22"/>
      <w:r w:rsidR="00F61707">
        <w:rPr>
          <w:rStyle w:val="a9"/>
        </w:rPr>
        <w:commentReference w:id="22"/>
      </w:r>
      <w:r w:rsidR="00F61707" w:rsidRPr="000B4992">
        <w:rPr>
          <w:rFonts w:ascii="ＭＳ 明朝" w:eastAsia="ＭＳ 明朝" w:hAnsi="ＭＳ 明朝" w:hint="eastAsia"/>
          <w:szCs w:val="21"/>
        </w:rPr>
        <w:t>への持ち出しは想定</w:t>
      </w:r>
      <w:r w:rsidR="00F61707" w:rsidRPr="000B4992">
        <w:rPr>
          <w:rFonts w:ascii="ＭＳ 明朝" w:eastAsia="ＭＳ 明朝" w:hAnsi="ＭＳ 明朝" w:hint="eastAsia"/>
          <w:szCs w:val="21"/>
        </w:rPr>
        <w:lastRenderedPageBreak/>
        <w:t>されて</w:t>
      </w:r>
      <w:r w:rsidR="00F61707">
        <w:rPr>
          <w:rFonts w:ascii="ＭＳ 明朝" w:eastAsia="ＭＳ 明朝" w:hAnsi="ＭＳ 明朝" w:hint="eastAsia"/>
          <w:szCs w:val="21"/>
        </w:rPr>
        <w:t>おらず,</w:t>
      </w:r>
      <w:r w:rsidR="00F61707">
        <w:rPr>
          <w:rFonts w:ascii="ＭＳ 明朝" w:eastAsia="ＭＳ 明朝" w:hAnsi="ＭＳ 明朝"/>
          <w:szCs w:val="21"/>
        </w:rPr>
        <w:t xml:space="preserve"> </w:t>
      </w:r>
      <w:r w:rsidR="00F61707">
        <w:rPr>
          <w:rFonts w:ascii="ＭＳ 明朝" w:eastAsia="ＭＳ 明朝" w:hAnsi="ＭＳ 明朝" w:hint="eastAsia"/>
          <w:szCs w:val="21"/>
        </w:rPr>
        <w:t>他の研究でも自由にB</w:t>
      </w:r>
      <w:r w:rsidR="00F61707">
        <w:rPr>
          <w:rFonts w:ascii="ＭＳ 明朝" w:eastAsia="ＭＳ 明朝" w:hAnsi="ＭＳ 明朝"/>
          <w:szCs w:val="21"/>
        </w:rPr>
        <w:t>F</w:t>
      </w:r>
      <w:r w:rsidR="00F61707">
        <w:rPr>
          <w:rFonts w:ascii="ＭＳ 明朝" w:eastAsia="ＭＳ 明朝" w:hAnsi="ＭＳ 明朝" w:hint="eastAsia"/>
          <w:szCs w:val="21"/>
        </w:rPr>
        <w:t>訓練が行える事例が検証されていないため,</w:t>
      </w:r>
      <w:r w:rsidR="00F61707">
        <w:rPr>
          <w:rFonts w:ascii="ＭＳ 明朝" w:eastAsia="ＭＳ 明朝" w:hAnsi="ＭＳ 明朝"/>
          <w:szCs w:val="21"/>
        </w:rPr>
        <w:t xml:space="preserve"> </w:t>
      </w:r>
      <w:r w:rsidR="00F61707">
        <w:rPr>
          <w:rFonts w:ascii="ＭＳ 明朝" w:eastAsia="ＭＳ 明朝" w:hAnsi="ＭＳ 明朝" w:hint="eastAsia"/>
          <w:szCs w:val="21"/>
        </w:rPr>
        <w:t>訓練介入とB</w:t>
      </w:r>
      <w:r w:rsidR="00F61707">
        <w:rPr>
          <w:rFonts w:ascii="ＭＳ 明朝" w:eastAsia="ＭＳ 明朝" w:hAnsi="ＭＳ 明朝"/>
          <w:szCs w:val="21"/>
        </w:rPr>
        <w:t>F</w:t>
      </w:r>
      <w:r w:rsidR="00F61707">
        <w:rPr>
          <w:rFonts w:ascii="ＭＳ 明朝" w:eastAsia="ＭＳ 明朝" w:hAnsi="ＭＳ 明朝" w:hint="eastAsia"/>
          <w:szCs w:val="21"/>
        </w:rPr>
        <w:t>装置の利便性,</w:t>
      </w:r>
      <w:r w:rsidR="00F61707">
        <w:rPr>
          <w:rFonts w:ascii="ＭＳ 明朝" w:eastAsia="ＭＳ 明朝" w:hAnsi="ＭＳ 明朝"/>
          <w:szCs w:val="21"/>
        </w:rPr>
        <w:t xml:space="preserve"> </w:t>
      </w:r>
      <w:r w:rsidR="00F61707">
        <w:rPr>
          <w:rFonts w:ascii="ＭＳ 明朝" w:eastAsia="ＭＳ 明朝" w:hAnsi="ＭＳ 明朝" w:hint="eastAsia"/>
          <w:szCs w:val="21"/>
        </w:rPr>
        <w:t>導入可能性について検討する。</w:t>
      </w:r>
    </w:p>
    <w:p w14:paraId="1CC2C3D4" w14:textId="370ED255" w:rsidR="00A4759F" w:rsidRPr="00A4759F" w:rsidRDefault="00DD33F3" w:rsidP="00F61707">
      <w:pPr>
        <w:ind w:firstLineChars="100" w:firstLine="210"/>
        <w:rPr>
          <w:rFonts w:asciiTheme="minorEastAsia" w:hAnsiTheme="minorEastAsia"/>
          <w:szCs w:val="21"/>
        </w:rPr>
      </w:pPr>
      <w:r>
        <w:rPr>
          <w:rFonts w:asciiTheme="minorEastAsia" w:hAnsiTheme="minorEastAsia" w:hint="eastAsia"/>
          <w:szCs w:val="21"/>
        </w:rPr>
        <w:t>また,</w:t>
      </w:r>
      <w:r>
        <w:rPr>
          <w:rFonts w:asciiTheme="minorEastAsia" w:hAnsiTheme="minorEastAsia"/>
          <w:szCs w:val="21"/>
        </w:rPr>
        <w:t xml:space="preserve"> </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は前述の通り,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身体内部の生理状態の変化を光や音からリアルタイムでF</w:t>
      </w:r>
      <w:r w:rsidRPr="000B4992">
        <w:rPr>
          <w:rFonts w:ascii="ＭＳ 明朝" w:eastAsia="ＭＳ 明朝" w:hAnsi="ＭＳ 明朝"/>
          <w:szCs w:val="21"/>
        </w:rPr>
        <w:t>B</w:t>
      </w:r>
      <w:r w:rsidRPr="000B4992">
        <w:rPr>
          <w:rFonts w:ascii="ＭＳ 明朝" w:eastAsia="ＭＳ 明朝" w:hAnsi="ＭＳ 明朝" w:hint="eastAsia"/>
          <w:szCs w:val="21"/>
        </w:rPr>
        <w:t>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自己調節を促す方法である。聴覚・視覚などの各種F</w:t>
      </w:r>
      <w:r w:rsidRPr="000B4992">
        <w:rPr>
          <w:rFonts w:ascii="ＭＳ 明朝" w:eastAsia="ＭＳ 明朝" w:hAnsi="ＭＳ 明朝"/>
          <w:szCs w:val="21"/>
        </w:rPr>
        <w:t>B</w:t>
      </w:r>
      <w:r w:rsidRPr="000B4992">
        <w:rPr>
          <w:rFonts w:ascii="ＭＳ 明朝" w:eastAsia="ＭＳ 明朝" w:hAnsi="ＭＳ 明朝" w:hint="eastAsia"/>
          <w:szCs w:val="21"/>
        </w:rPr>
        <w:t>刺激のみに注意を向けるのではなく, 身体内部の変化にも注意を向けることで,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より効果的な学習が形成される(小西</w:t>
      </w:r>
      <w:r>
        <w:rPr>
          <w:rFonts w:ascii="ＭＳ 明朝" w:eastAsia="ＭＳ 明朝" w:hAnsi="ＭＳ 明朝" w:hint="eastAsia"/>
          <w:szCs w:val="21"/>
        </w:rPr>
        <w:t>ら</w:t>
      </w:r>
      <w:r w:rsidRPr="000B4992">
        <w:rPr>
          <w:rFonts w:ascii="ＭＳ 明朝" w:eastAsia="ＭＳ 明朝" w:hAnsi="ＭＳ 明朝" w:hint="eastAsia"/>
          <w:szCs w:val="21"/>
        </w:rPr>
        <w:t>,</w:t>
      </w:r>
      <w:r w:rsidRPr="000B4992">
        <w:rPr>
          <w:rFonts w:ascii="ＭＳ 明朝" w:eastAsia="ＭＳ 明朝" w:hAnsi="ＭＳ 明朝"/>
          <w:szCs w:val="21"/>
        </w:rPr>
        <w:t xml:space="preserve"> 2012; </w:t>
      </w:r>
      <w:r w:rsidRPr="000B4992">
        <w:rPr>
          <w:rFonts w:ascii="ＭＳ 明朝" w:eastAsia="ＭＳ 明朝" w:hAnsi="ＭＳ 明朝" w:hint="eastAsia"/>
          <w:szCs w:val="21"/>
        </w:rPr>
        <w:t>廣田,</w:t>
      </w:r>
      <w:r w:rsidRPr="000B4992">
        <w:rPr>
          <w:rFonts w:ascii="ＭＳ 明朝" w:eastAsia="ＭＳ 明朝" w:hAnsi="ＭＳ 明朝"/>
          <w:szCs w:val="21"/>
        </w:rPr>
        <w:t xml:space="preserve"> 2016)</w:t>
      </w:r>
      <w:r w:rsidRPr="000B4992">
        <w:rPr>
          <w:rFonts w:ascii="ＭＳ 明朝" w:eastAsia="ＭＳ 明朝" w:hAnsi="ＭＳ 明朝" w:hint="eastAsia"/>
          <w:szCs w:val="21"/>
        </w:rPr>
        <w:t>。</w:t>
      </w:r>
      <w:r w:rsidRPr="002074A0">
        <w:rPr>
          <w:rFonts w:ascii="ＭＳ 明朝" w:eastAsia="ＭＳ 明朝" w:hAnsi="ＭＳ 明朝" w:cs="游明朝"/>
          <w:szCs w:val="21"/>
        </w:rPr>
        <w:t>つまり, 身体内部の生理状態への変化に気づきが鋭敏なほどSTの制御成績が高くなることが示唆される。</w:t>
      </w:r>
      <w:r>
        <w:rPr>
          <w:rFonts w:ascii="ＭＳ 明朝" w:eastAsia="ＭＳ 明朝" w:hAnsi="ＭＳ 明朝" w:cs="游明朝" w:hint="eastAsia"/>
          <w:szCs w:val="21"/>
        </w:rPr>
        <w:t>そのため,</w:t>
      </w:r>
      <w:r>
        <w:rPr>
          <w:rFonts w:ascii="ＭＳ 明朝" w:eastAsia="ＭＳ 明朝" w:hAnsi="ＭＳ 明朝" w:cs="游明朝"/>
          <w:szCs w:val="21"/>
        </w:rPr>
        <w:t xml:space="preserve"> </w:t>
      </w:r>
      <w:r>
        <w:rPr>
          <w:rFonts w:asciiTheme="minorEastAsia" w:hAnsiTheme="minorEastAsia" w:hint="eastAsia"/>
          <w:szCs w:val="21"/>
        </w:rPr>
        <w:t>内受容感覚とB</w:t>
      </w:r>
      <w:r>
        <w:rPr>
          <w:rFonts w:asciiTheme="minorEastAsia" w:hAnsiTheme="minorEastAsia"/>
          <w:szCs w:val="21"/>
        </w:rPr>
        <w:t>F</w:t>
      </w:r>
      <w:r>
        <w:rPr>
          <w:rFonts w:asciiTheme="minorEastAsia" w:hAnsiTheme="minorEastAsia" w:hint="eastAsia"/>
          <w:szCs w:val="21"/>
        </w:rPr>
        <w:t>の関連を検討する。</w:t>
      </w:r>
    </w:p>
    <w:p w14:paraId="56E713B6" w14:textId="31CD2DC2" w:rsidR="00587920" w:rsidRDefault="00587920" w:rsidP="005C6488">
      <w:pPr>
        <w:jc w:val="center"/>
      </w:pPr>
    </w:p>
    <w:p w14:paraId="52666E16" w14:textId="10D1D6AF" w:rsidR="005C6488" w:rsidRPr="00EE1318" w:rsidRDefault="005C6488" w:rsidP="00EE1318">
      <w:pPr>
        <w:jc w:val="center"/>
        <w:rPr>
          <w:sz w:val="24"/>
          <w:szCs w:val="28"/>
        </w:rPr>
      </w:pPr>
      <w:r w:rsidRPr="005C6488">
        <w:rPr>
          <w:rFonts w:hint="eastAsia"/>
          <w:sz w:val="24"/>
          <w:szCs w:val="28"/>
        </w:rPr>
        <w:t>方法</w:t>
      </w:r>
    </w:p>
    <w:p w14:paraId="72490ED7" w14:textId="0308FA48" w:rsidR="00587920" w:rsidRPr="00B20F81" w:rsidRDefault="00B20F81">
      <w:pPr>
        <w:rPr>
          <w:b/>
          <w:bCs/>
        </w:rPr>
      </w:pPr>
      <w:r w:rsidRPr="00B20F81">
        <w:rPr>
          <w:rFonts w:hint="eastAsia"/>
          <w:b/>
          <w:bCs/>
        </w:rPr>
        <w:t>実験参加者</w:t>
      </w:r>
    </w:p>
    <w:p w14:paraId="17204418" w14:textId="58635A20" w:rsidR="00B20F81" w:rsidRPr="00B20F81" w:rsidRDefault="00B20F81" w:rsidP="00B20F81">
      <w:pPr>
        <w:ind w:firstLineChars="100" w:firstLine="210"/>
      </w:pPr>
      <w:r w:rsidRPr="00475194">
        <w:rPr>
          <w:rFonts w:asciiTheme="minorEastAsia" w:hAnsiTheme="minorEastAsia"/>
          <w:szCs w:val="21"/>
        </w:rPr>
        <w:t>大学生</w:t>
      </w:r>
      <w:r w:rsidR="0049482F">
        <w:rPr>
          <w:rFonts w:asciiTheme="minorEastAsia" w:hAnsiTheme="minorEastAsia"/>
          <w:szCs w:val="21"/>
        </w:rPr>
        <w:t>1</w:t>
      </w:r>
      <w:r w:rsidR="00DF5431">
        <w:rPr>
          <w:rFonts w:asciiTheme="minorEastAsia" w:hAnsiTheme="minorEastAsia"/>
          <w:szCs w:val="21"/>
        </w:rPr>
        <w:t>5</w:t>
      </w:r>
      <w:r>
        <w:rPr>
          <w:rFonts w:asciiTheme="minorEastAsia" w:hAnsiTheme="minorEastAsia" w:hint="eastAsia"/>
          <w:szCs w:val="21"/>
        </w:rPr>
        <w:t>名</w:t>
      </w:r>
      <w:r w:rsidR="00E37836">
        <w:rPr>
          <w:rFonts w:asciiTheme="minorEastAsia" w:hAnsiTheme="minorEastAsia" w:hint="eastAsia"/>
          <w:szCs w:val="21"/>
        </w:rPr>
        <w:t>(</w:t>
      </w:r>
      <w:r w:rsidR="00542235">
        <w:rPr>
          <w:rFonts w:asciiTheme="minorEastAsia" w:hAnsiTheme="minorEastAsia" w:hint="eastAsia"/>
          <w:szCs w:val="21"/>
        </w:rPr>
        <w:t>男性</w:t>
      </w:r>
      <w:r w:rsidR="0049482F">
        <w:rPr>
          <w:rFonts w:asciiTheme="minorEastAsia" w:hAnsiTheme="minorEastAsia"/>
          <w:szCs w:val="21"/>
        </w:rPr>
        <w:t>7</w:t>
      </w:r>
      <w:r w:rsidR="00542235">
        <w:rPr>
          <w:rFonts w:asciiTheme="minorEastAsia" w:hAnsiTheme="minorEastAsia" w:hint="eastAsia"/>
          <w:szCs w:val="21"/>
        </w:rPr>
        <w:t>名,</w:t>
      </w:r>
      <w:r w:rsidR="00542235">
        <w:rPr>
          <w:rFonts w:asciiTheme="minorEastAsia" w:hAnsiTheme="minorEastAsia"/>
          <w:szCs w:val="21"/>
        </w:rPr>
        <w:t xml:space="preserve"> </w:t>
      </w:r>
      <w:r w:rsidR="00542235">
        <w:rPr>
          <w:rFonts w:asciiTheme="minorEastAsia" w:hAnsiTheme="minorEastAsia" w:hint="eastAsia"/>
          <w:szCs w:val="21"/>
        </w:rPr>
        <w:t>女性</w:t>
      </w:r>
      <w:r w:rsidR="00DF5431">
        <w:rPr>
          <w:rFonts w:asciiTheme="minorEastAsia" w:hAnsiTheme="minorEastAsia"/>
          <w:szCs w:val="21"/>
        </w:rPr>
        <w:t>8</w:t>
      </w:r>
      <w:r w:rsidR="00542235">
        <w:rPr>
          <w:rFonts w:asciiTheme="minorEastAsia" w:hAnsiTheme="minorEastAsia" w:hint="eastAsia"/>
          <w:szCs w:val="21"/>
        </w:rPr>
        <w:t>名</w:t>
      </w:r>
      <w:r w:rsidR="004E6EE1">
        <w:rPr>
          <w:rFonts w:asciiTheme="minorEastAsia" w:hAnsiTheme="minorEastAsia" w:hint="eastAsia"/>
          <w:szCs w:val="21"/>
        </w:rPr>
        <w:t>,</w:t>
      </w:r>
      <w:r w:rsidR="004E6EE1">
        <w:rPr>
          <w:rFonts w:asciiTheme="minorEastAsia" w:hAnsiTheme="minorEastAsia"/>
          <w:szCs w:val="21"/>
        </w:rPr>
        <w:t xml:space="preserve"> </w:t>
      </w:r>
      <w:r w:rsidR="004E6EE1">
        <w:rPr>
          <w:rFonts w:asciiTheme="minorEastAsia" w:hAnsiTheme="minorEastAsia" w:hint="eastAsia"/>
          <w:szCs w:val="21"/>
        </w:rPr>
        <w:t>平均年齢</w:t>
      </w:r>
      <w:r w:rsidR="004E6EE1">
        <w:rPr>
          <w:rFonts w:asciiTheme="minorEastAsia" w:hAnsiTheme="minorEastAsia"/>
          <w:szCs w:val="21"/>
        </w:rPr>
        <w:t>21.4</w:t>
      </w:r>
      <w:r w:rsidR="004E6EE1">
        <w:rPr>
          <w:rFonts w:asciiTheme="minorEastAsia" w:hAnsiTheme="minorEastAsia" w:hint="eastAsia"/>
          <w:szCs w:val="21"/>
        </w:rPr>
        <w:t>歳(</w:t>
      </w:r>
      <w:r w:rsidR="004E6EE1" w:rsidRPr="00542235">
        <w:rPr>
          <w:rFonts w:asciiTheme="minorEastAsia" w:hAnsiTheme="minorEastAsia"/>
          <w:i/>
          <w:iCs/>
          <w:szCs w:val="21"/>
        </w:rPr>
        <w:t>SD</w:t>
      </w:r>
      <w:r w:rsidR="004E6EE1">
        <w:rPr>
          <w:rFonts w:asciiTheme="minorEastAsia" w:hAnsiTheme="minorEastAsia"/>
          <w:szCs w:val="21"/>
        </w:rPr>
        <w:t>=0.83)</w:t>
      </w:r>
      <w:r w:rsidR="00E37836">
        <w:rPr>
          <w:rFonts w:asciiTheme="minorEastAsia" w:hAnsiTheme="minorEastAsia" w:hint="eastAsia"/>
          <w:szCs w:val="21"/>
        </w:rPr>
        <w:t>)を実験参加者とした。</w:t>
      </w:r>
      <w:r w:rsidR="00542235">
        <w:rPr>
          <w:rFonts w:asciiTheme="minorEastAsia" w:hAnsiTheme="minorEastAsia" w:hint="eastAsia"/>
          <w:szCs w:val="21"/>
        </w:rPr>
        <w:t>計測前日は</w:t>
      </w:r>
      <w:r w:rsidR="00272908">
        <w:rPr>
          <w:rFonts w:asciiTheme="minorEastAsia" w:hAnsiTheme="minorEastAsia" w:hint="eastAsia"/>
          <w:szCs w:val="21"/>
        </w:rPr>
        <w:t>生体反応に影響を及ぼす</w:t>
      </w:r>
      <w:r w:rsidR="00542235">
        <w:rPr>
          <w:rFonts w:asciiTheme="minorEastAsia" w:hAnsiTheme="minorEastAsia" w:hint="eastAsia"/>
          <w:szCs w:val="21"/>
        </w:rPr>
        <w:t>カフェイン,</w:t>
      </w:r>
      <w:r w:rsidR="00542235">
        <w:rPr>
          <w:rFonts w:asciiTheme="minorEastAsia" w:hAnsiTheme="minorEastAsia"/>
          <w:szCs w:val="21"/>
        </w:rPr>
        <w:t xml:space="preserve"> </w:t>
      </w:r>
      <w:r w:rsidR="00542235">
        <w:rPr>
          <w:rFonts w:asciiTheme="minorEastAsia" w:hAnsiTheme="minorEastAsia" w:hint="eastAsia"/>
          <w:szCs w:val="21"/>
        </w:rPr>
        <w:t>煙草, アルコール</w:t>
      </w:r>
      <w:r w:rsidR="00272908">
        <w:rPr>
          <w:rFonts w:asciiTheme="minorEastAsia" w:hAnsiTheme="minorEastAsia" w:hint="eastAsia"/>
          <w:szCs w:val="21"/>
        </w:rPr>
        <w:t>を</w:t>
      </w:r>
      <w:r w:rsidR="00542235">
        <w:rPr>
          <w:rFonts w:asciiTheme="minorEastAsia" w:hAnsiTheme="minorEastAsia" w:hint="eastAsia"/>
          <w:szCs w:val="21"/>
        </w:rPr>
        <w:t>摂取</w:t>
      </w:r>
      <w:r w:rsidR="00272908">
        <w:rPr>
          <w:rFonts w:asciiTheme="minorEastAsia" w:hAnsiTheme="minorEastAsia" w:hint="eastAsia"/>
          <w:szCs w:val="21"/>
        </w:rPr>
        <w:t>せず,</w:t>
      </w:r>
      <w:r w:rsidR="00272908">
        <w:rPr>
          <w:rFonts w:asciiTheme="minorEastAsia" w:hAnsiTheme="minorEastAsia"/>
          <w:szCs w:val="21"/>
        </w:rPr>
        <w:t xml:space="preserve"> </w:t>
      </w:r>
      <w:r w:rsidR="00B959A2">
        <w:rPr>
          <w:rFonts w:asciiTheme="minorEastAsia" w:hAnsiTheme="minorEastAsia" w:hint="eastAsia"/>
          <w:szCs w:val="21"/>
        </w:rPr>
        <w:t>過去</w:t>
      </w:r>
      <w:r w:rsidR="00EE5C6B">
        <w:rPr>
          <w:rFonts w:asciiTheme="minorEastAsia" w:hAnsiTheme="minorEastAsia"/>
          <w:szCs w:val="21"/>
        </w:rPr>
        <w:t>2</w:t>
      </w:r>
      <w:r w:rsidR="00272908">
        <w:rPr>
          <w:rFonts w:asciiTheme="minorEastAsia" w:hAnsiTheme="minorEastAsia" w:hint="eastAsia"/>
          <w:szCs w:val="21"/>
        </w:rPr>
        <w:t>時間以内に激しい運動をしないよう</w:t>
      </w:r>
      <w:r w:rsidR="003D48A3">
        <w:rPr>
          <w:rFonts w:asciiTheme="minorEastAsia" w:hAnsiTheme="minorEastAsia" w:hint="eastAsia"/>
          <w:szCs w:val="21"/>
        </w:rPr>
        <w:t>教示</w:t>
      </w:r>
      <w:r w:rsidR="00272908">
        <w:rPr>
          <w:rFonts w:asciiTheme="minorEastAsia" w:hAnsiTheme="minorEastAsia" w:hint="eastAsia"/>
          <w:szCs w:val="21"/>
        </w:rPr>
        <w:t>した。</w:t>
      </w:r>
    </w:p>
    <w:p w14:paraId="11C5D05B" w14:textId="7C1D345E" w:rsidR="00B20F81" w:rsidRPr="0072041E" w:rsidRDefault="0072041E">
      <w:pPr>
        <w:rPr>
          <w:b/>
          <w:bCs/>
        </w:rPr>
      </w:pPr>
      <w:r w:rsidRPr="0072041E">
        <w:rPr>
          <w:rFonts w:hint="eastAsia"/>
          <w:b/>
          <w:bCs/>
        </w:rPr>
        <w:t>実験場所・日時</w:t>
      </w:r>
      <w:r w:rsidR="00E009A3">
        <w:rPr>
          <w:rFonts w:hint="eastAsia"/>
          <w:b/>
          <w:bCs/>
        </w:rPr>
        <w:t>および実験環境</w:t>
      </w:r>
    </w:p>
    <w:p w14:paraId="0DBE0BC5" w14:textId="61AC3152" w:rsidR="00B20F81" w:rsidRDefault="00CC2965" w:rsidP="00CC2965">
      <w:pPr>
        <w:ind w:firstLineChars="100" w:firstLine="210"/>
        <w:rPr>
          <w:rFonts w:eastAsiaTheme="minorHAnsi"/>
          <w:szCs w:val="21"/>
        </w:rPr>
      </w:pPr>
      <w:r w:rsidRPr="006042E9">
        <w:rPr>
          <w:rFonts w:eastAsiaTheme="minorHAnsi"/>
          <w:szCs w:val="21"/>
        </w:rPr>
        <w:t>2023年</w:t>
      </w:r>
      <w:r w:rsidR="00AB5BC3">
        <w:rPr>
          <w:rFonts w:eastAsiaTheme="minorHAnsi" w:hint="eastAsia"/>
          <w:szCs w:val="21"/>
        </w:rPr>
        <w:t>6</w:t>
      </w:r>
      <w:r w:rsidRPr="006042E9">
        <w:rPr>
          <w:rFonts w:eastAsiaTheme="minorHAnsi"/>
          <w:szCs w:val="21"/>
        </w:rPr>
        <w:t>月</w:t>
      </w:r>
      <w:r w:rsidR="00AB5BC3">
        <w:rPr>
          <w:rFonts w:eastAsiaTheme="minorHAnsi" w:hint="eastAsia"/>
          <w:szCs w:val="21"/>
        </w:rPr>
        <w:t>上</w:t>
      </w:r>
      <w:r w:rsidRPr="006042E9">
        <w:rPr>
          <w:rFonts w:eastAsiaTheme="minorHAnsi"/>
          <w:szCs w:val="21"/>
        </w:rPr>
        <w:t>旬から</w:t>
      </w:r>
      <w:r w:rsidR="00AB5BC3">
        <w:rPr>
          <w:rFonts w:eastAsiaTheme="minorHAnsi" w:hint="eastAsia"/>
          <w:szCs w:val="21"/>
        </w:rPr>
        <w:t>8</w:t>
      </w:r>
      <w:r w:rsidRPr="006042E9">
        <w:rPr>
          <w:rFonts w:eastAsiaTheme="minorHAnsi"/>
          <w:szCs w:val="21"/>
        </w:rPr>
        <w:t>月</w:t>
      </w:r>
      <w:r w:rsidR="00AB5BC3">
        <w:rPr>
          <w:rFonts w:eastAsiaTheme="minorHAnsi" w:hint="eastAsia"/>
          <w:szCs w:val="21"/>
        </w:rPr>
        <w:t>下</w:t>
      </w:r>
      <w:r w:rsidRPr="006042E9">
        <w:rPr>
          <w:rFonts w:eastAsiaTheme="minorHAnsi"/>
          <w:szCs w:val="21"/>
        </w:rPr>
        <w:t>旬にかけて大学内の実験室において実施</w:t>
      </w:r>
      <w:r>
        <w:rPr>
          <w:rFonts w:eastAsiaTheme="minorHAnsi" w:hint="eastAsia"/>
          <w:szCs w:val="21"/>
        </w:rPr>
        <w:t>した</w:t>
      </w:r>
      <w:r w:rsidRPr="006042E9">
        <w:rPr>
          <w:rFonts w:eastAsiaTheme="minorHAnsi"/>
          <w:szCs w:val="21"/>
        </w:rPr>
        <w:t>。実験中の</w:t>
      </w:r>
      <w:r>
        <w:rPr>
          <w:rFonts w:eastAsiaTheme="minorHAnsi" w:hint="eastAsia"/>
          <w:szCs w:val="21"/>
        </w:rPr>
        <w:t>室内温度</w:t>
      </w:r>
      <w:r w:rsidRPr="006042E9">
        <w:rPr>
          <w:rFonts w:eastAsiaTheme="minorHAnsi"/>
          <w:szCs w:val="21"/>
        </w:rPr>
        <w:t>は</w:t>
      </w:r>
      <w:r>
        <w:rPr>
          <w:rFonts w:eastAsiaTheme="minorHAnsi"/>
          <w:szCs w:val="21"/>
        </w:rPr>
        <w:t xml:space="preserve">, </w:t>
      </w:r>
      <w:r w:rsidRPr="006042E9">
        <w:rPr>
          <w:rFonts w:eastAsiaTheme="minorHAnsi"/>
          <w:szCs w:val="21"/>
        </w:rPr>
        <w:t>常に</w:t>
      </w:r>
      <w:r>
        <w:rPr>
          <w:rFonts w:eastAsiaTheme="minorHAnsi" w:hint="eastAsia"/>
          <w:szCs w:val="21"/>
        </w:rPr>
        <w:t>24</w:t>
      </w:r>
      <w:r>
        <w:rPr>
          <w:rFonts w:eastAsiaTheme="minorHAnsi"/>
          <w:szCs w:val="21"/>
        </w:rPr>
        <w:t>~26</w:t>
      </w:r>
      <w:r w:rsidRPr="006042E9">
        <w:rPr>
          <w:rFonts w:eastAsiaTheme="minorHAnsi"/>
          <w:szCs w:val="21"/>
        </w:rPr>
        <w:t>℃</w:t>
      </w:r>
      <w:r>
        <w:rPr>
          <w:rFonts w:eastAsiaTheme="minorHAnsi" w:hint="eastAsia"/>
          <w:szCs w:val="21"/>
        </w:rPr>
        <w:t>程度になるようエアコンの温度を調節した。</w:t>
      </w:r>
      <w:r w:rsidR="00116CB7">
        <w:rPr>
          <w:rFonts w:eastAsiaTheme="minorHAnsi" w:hint="eastAsia"/>
          <w:szCs w:val="21"/>
        </w:rPr>
        <w:t>エアコンの風がセンサーに当たらないように風向きを調節した。</w:t>
      </w:r>
      <w:r>
        <w:rPr>
          <w:rFonts w:eastAsiaTheme="minorHAnsi" w:hint="eastAsia"/>
          <w:szCs w:val="21"/>
        </w:rPr>
        <w:t xml:space="preserve">また, </w:t>
      </w:r>
      <w:r w:rsidR="00BC5989">
        <w:rPr>
          <w:rFonts w:eastAsiaTheme="minorHAnsi" w:hint="eastAsia"/>
          <w:szCs w:val="21"/>
        </w:rPr>
        <w:t>計測</w:t>
      </w:r>
      <w:r>
        <w:rPr>
          <w:rFonts w:eastAsiaTheme="minorHAnsi" w:hint="eastAsia"/>
          <w:szCs w:val="21"/>
        </w:rPr>
        <w:t>中は実験参加者に集中してもらうため, 実験者と実験参加者の間をパーテーションで区切った（図</w:t>
      </w:r>
      <w:r w:rsidR="00085546">
        <w:rPr>
          <w:rFonts w:eastAsiaTheme="minorHAnsi" w:hint="eastAsia"/>
          <w:szCs w:val="21"/>
        </w:rPr>
        <w:t>2</w:t>
      </w:r>
      <w:r w:rsidR="00085546">
        <w:rPr>
          <w:rFonts w:eastAsiaTheme="minorHAnsi"/>
          <w:szCs w:val="21"/>
        </w:rPr>
        <w:t>-</w:t>
      </w:r>
      <w:r>
        <w:rPr>
          <w:rFonts w:eastAsiaTheme="minorHAnsi" w:hint="eastAsia"/>
          <w:szCs w:val="21"/>
        </w:rPr>
        <w:t>1）。</w:t>
      </w:r>
    </w:p>
    <w:p w14:paraId="0B30CFAC" w14:textId="6E74BAB3" w:rsidR="00B20F81" w:rsidRDefault="00B20F81" w:rsidP="00CC2965">
      <w:pPr>
        <w:jc w:val="center"/>
      </w:pPr>
    </w:p>
    <w:p w14:paraId="0F2B53ED" w14:textId="66A194DA" w:rsidR="00CC2965" w:rsidRDefault="007970AC" w:rsidP="00CC2965">
      <w:pPr>
        <w:jc w:val="center"/>
      </w:pPr>
      <w:r w:rsidRPr="007970AC">
        <w:rPr>
          <w:noProof/>
        </w:rPr>
        <w:drawing>
          <wp:inline distT="0" distB="0" distL="0" distR="0" wp14:anchorId="0189FB79" wp14:editId="524E08B8">
            <wp:extent cx="4843019" cy="2114550"/>
            <wp:effectExtent l="0" t="0" r="0" b="5080"/>
            <wp:docPr id="37621629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3019" cy="2114550"/>
                    </a:xfrm>
                    <a:prstGeom prst="rect">
                      <a:avLst/>
                    </a:prstGeom>
                    <a:noFill/>
                    <a:ln>
                      <a:noFill/>
                    </a:ln>
                  </pic:spPr>
                </pic:pic>
              </a:graphicData>
            </a:graphic>
          </wp:inline>
        </w:drawing>
      </w:r>
    </w:p>
    <w:p w14:paraId="3D9784B1" w14:textId="5789FBA6" w:rsidR="00CC003A" w:rsidRDefault="00CC2965" w:rsidP="00EE1318">
      <w:pPr>
        <w:jc w:val="center"/>
      </w:pPr>
      <w:r>
        <w:rPr>
          <w:rFonts w:hint="eastAsia"/>
        </w:rPr>
        <w:t>図</w:t>
      </w:r>
      <w:r w:rsidR="002B453B">
        <w:rPr>
          <w:rFonts w:hint="eastAsia"/>
        </w:rPr>
        <w:t>2</w:t>
      </w:r>
      <w:r w:rsidR="002B453B">
        <w:t>-</w:t>
      </w:r>
      <w:r>
        <w:rPr>
          <w:rFonts w:hint="eastAsia"/>
        </w:rPr>
        <w:t>1　実験器具および実験者</w:t>
      </w:r>
      <w:r w:rsidR="00B61D37">
        <w:rPr>
          <w:rFonts w:hint="eastAsia"/>
        </w:rPr>
        <w:t>,</w:t>
      </w:r>
      <w:r w:rsidR="00B61D37">
        <w:t xml:space="preserve"> </w:t>
      </w:r>
      <w:r>
        <w:rPr>
          <w:rFonts w:hint="eastAsia"/>
        </w:rPr>
        <w:t>実験参加者の配置図</w:t>
      </w:r>
    </w:p>
    <w:p w14:paraId="0B898B9E" w14:textId="77777777" w:rsidR="00EE1318" w:rsidRDefault="00EE1318" w:rsidP="00EE1318">
      <w:pPr>
        <w:jc w:val="center"/>
      </w:pPr>
    </w:p>
    <w:p w14:paraId="6383E137" w14:textId="3BB6D89B" w:rsidR="00CC2965" w:rsidRPr="00D452DC" w:rsidRDefault="00D452DC">
      <w:pPr>
        <w:rPr>
          <w:b/>
          <w:bCs/>
        </w:rPr>
      </w:pPr>
      <w:r w:rsidRPr="00D452DC">
        <w:rPr>
          <w:rFonts w:hint="eastAsia"/>
          <w:b/>
          <w:bCs/>
        </w:rPr>
        <w:t>使用機器</w:t>
      </w:r>
    </w:p>
    <w:p w14:paraId="7CCF8BEC" w14:textId="524D4095" w:rsidR="009635C9" w:rsidRPr="009E73FE" w:rsidRDefault="00D452DC" w:rsidP="009E73FE">
      <w:pPr>
        <w:ind w:firstLineChars="100" w:firstLine="210"/>
        <w:rPr>
          <w:rFonts w:ascii="游明朝" w:eastAsia="游明朝" w:hAnsi="游明朝"/>
          <w:color w:val="000000"/>
          <w:szCs w:val="21"/>
          <w:shd w:val="clear" w:color="auto" w:fill="FFFFFF"/>
        </w:rPr>
      </w:pPr>
      <w:r>
        <w:rPr>
          <w:rFonts w:eastAsiaTheme="minorHAnsi" w:hint="eastAsia"/>
          <w:szCs w:val="21"/>
        </w:rPr>
        <w:t>ソフトウェア</w:t>
      </w:r>
      <w:proofErr w:type="spellStart"/>
      <w:r>
        <w:rPr>
          <w:rFonts w:eastAsiaTheme="minorHAnsi" w:hint="eastAsia"/>
          <w:szCs w:val="21"/>
        </w:rPr>
        <w:t>A</w:t>
      </w:r>
      <w:r>
        <w:rPr>
          <w:rFonts w:eastAsiaTheme="minorHAnsi"/>
          <w:szCs w:val="21"/>
        </w:rPr>
        <w:t>ruduino</w:t>
      </w:r>
      <w:proofErr w:type="spellEnd"/>
      <w:r>
        <w:rPr>
          <w:rFonts w:eastAsiaTheme="minorHAnsi" w:hint="eastAsia"/>
          <w:szCs w:val="21"/>
        </w:rPr>
        <w:t>のプログラムを書き込むため, 1</w:t>
      </w:r>
      <w:r>
        <w:rPr>
          <w:rFonts w:eastAsiaTheme="minorHAnsi"/>
          <w:szCs w:val="21"/>
        </w:rPr>
        <w:t>5.6</w:t>
      </w:r>
      <w:r>
        <w:rPr>
          <w:rFonts w:eastAsiaTheme="minorHAnsi" w:hint="eastAsia"/>
          <w:szCs w:val="21"/>
        </w:rPr>
        <w:t>インチのゲーミングノートパソコン（</w:t>
      </w:r>
      <w:proofErr w:type="spellStart"/>
      <w:r w:rsidRPr="005507DC">
        <w:rPr>
          <w:rFonts w:ascii="Century" w:eastAsiaTheme="minorHAnsi" w:hAnsi="Century"/>
          <w:szCs w:val="21"/>
        </w:rPr>
        <w:t>iiyama</w:t>
      </w:r>
      <w:proofErr w:type="spellEnd"/>
      <w:r>
        <w:rPr>
          <w:rFonts w:eastAsiaTheme="minorHAnsi" w:hint="eastAsia"/>
          <w:szCs w:val="21"/>
        </w:rPr>
        <w:t xml:space="preserve">社製 </w:t>
      </w:r>
      <w:r w:rsidRPr="003039EA">
        <w:rPr>
          <w:rFonts w:ascii="Century" w:eastAsiaTheme="minorHAnsi" w:hAnsi="Century"/>
          <w:szCs w:val="21"/>
        </w:rPr>
        <w:t>LEVEL∞ CORE i7</w:t>
      </w:r>
      <w:r>
        <w:rPr>
          <w:rFonts w:ascii="Century" w:eastAsiaTheme="minorHAnsi" w:hAnsi="Century" w:hint="eastAsia"/>
          <w:szCs w:val="21"/>
        </w:rPr>
        <w:t>：以下</w:t>
      </w:r>
      <w:r>
        <w:rPr>
          <w:rFonts w:ascii="Century" w:eastAsiaTheme="minorHAnsi" w:hAnsi="Century" w:hint="eastAsia"/>
          <w:szCs w:val="21"/>
        </w:rPr>
        <w:t>P</w:t>
      </w:r>
      <w:r>
        <w:rPr>
          <w:rFonts w:ascii="Century" w:eastAsiaTheme="minorHAnsi" w:hAnsi="Century"/>
          <w:szCs w:val="21"/>
        </w:rPr>
        <w:t>C</w:t>
      </w:r>
      <w:r>
        <w:rPr>
          <w:rFonts w:eastAsiaTheme="minorHAnsi" w:hint="eastAsia"/>
          <w:szCs w:val="21"/>
        </w:rPr>
        <w:t>）を用いた。また,</w:t>
      </w:r>
      <w:r>
        <w:rPr>
          <w:rFonts w:eastAsiaTheme="minorHAnsi"/>
          <w:szCs w:val="21"/>
        </w:rPr>
        <w:t xml:space="preserve"> </w:t>
      </w:r>
      <w:r>
        <w:rPr>
          <w:rFonts w:eastAsiaTheme="minorHAnsi" w:hint="eastAsia"/>
          <w:szCs w:val="21"/>
        </w:rPr>
        <w:t>計測中もこのP</w:t>
      </w:r>
      <w:r>
        <w:rPr>
          <w:rFonts w:eastAsiaTheme="minorHAnsi"/>
          <w:szCs w:val="21"/>
        </w:rPr>
        <w:t>C</w:t>
      </w:r>
      <w:r>
        <w:rPr>
          <w:rFonts w:eastAsiaTheme="minorHAnsi" w:hint="eastAsia"/>
          <w:szCs w:val="21"/>
        </w:rPr>
        <w:t>を用いた。計測機器は, 長野（2</w:t>
      </w:r>
      <w:r>
        <w:rPr>
          <w:rFonts w:eastAsiaTheme="minorHAnsi"/>
          <w:szCs w:val="21"/>
        </w:rPr>
        <w:t>016</w:t>
      </w:r>
      <w:r>
        <w:rPr>
          <w:rFonts w:eastAsiaTheme="minorHAnsi" w:hint="eastAsia"/>
          <w:szCs w:val="21"/>
        </w:rPr>
        <w:t>）のB</w:t>
      </w:r>
      <w:r>
        <w:rPr>
          <w:rFonts w:eastAsiaTheme="minorHAnsi"/>
          <w:szCs w:val="21"/>
        </w:rPr>
        <w:t>F</w:t>
      </w:r>
      <w:r>
        <w:rPr>
          <w:rFonts w:eastAsiaTheme="minorHAnsi" w:hint="eastAsia"/>
          <w:szCs w:val="21"/>
        </w:rPr>
        <w:t>装置をベースに,</w:t>
      </w:r>
      <w:r>
        <w:rPr>
          <w:rFonts w:eastAsiaTheme="minorHAnsi"/>
          <w:szCs w:val="21"/>
        </w:rPr>
        <w:t xml:space="preserve"> </w:t>
      </w:r>
      <w:r>
        <w:rPr>
          <w:rFonts w:eastAsiaTheme="minorHAnsi" w:hint="eastAsia"/>
          <w:szCs w:val="21"/>
        </w:rPr>
        <w:t xml:space="preserve"> 持ち運びできるように軽量化し</w:t>
      </w:r>
      <w:r>
        <w:rPr>
          <w:rFonts w:eastAsiaTheme="minorHAnsi" w:hint="eastAsia"/>
          <w:szCs w:val="21"/>
        </w:rPr>
        <w:lastRenderedPageBreak/>
        <w:t>た独自の</w:t>
      </w:r>
      <w:r w:rsidR="00742548">
        <w:rPr>
          <w:rFonts w:eastAsiaTheme="minorHAnsi" w:hint="eastAsia"/>
          <w:szCs w:val="21"/>
        </w:rPr>
        <w:t>B</w:t>
      </w:r>
      <w:r w:rsidR="00742548">
        <w:rPr>
          <w:rFonts w:eastAsiaTheme="minorHAnsi"/>
          <w:szCs w:val="21"/>
        </w:rPr>
        <w:t>F</w:t>
      </w:r>
      <w:r w:rsidR="00742548">
        <w:rPr>
          <w:rFonts w:eastAsiaTheme="minorHAnsi" w:hint="eastAsia"/>
          <w:szCs w:val="21"/>
        </w:rPr>
        <w:t>装置</w:t>
      </w:r>
      <w:r w:rsidR="00AD1E49">
        <w:rPr>
          <w:rFonts w:eastAsiaTheme="minorHAnsi" w:hint="eastAsia"/>
          <w:szCs w:val="21"/>
        </w:rPr>
        <w:t>(図</w:t>
      </w:r>
      <w:r w:rsidR="00AD1E49">
        <w:rPr>
          <w:rFonts w:eastAsiaTheme="minorHAnsi"/>
          <w:szCs w:val="21"/>
        </w:rPr>
        <w:t>1-1)</w:t>
      </w:r>
      <w:r w:rsidR="00742548">
        <w:rPr>
          <w:rFonts w:eastAsiaTheme="minorHAnsi" w:hint="eastAsia"/>
          <w:szCs w:val="21"/>
        </w:rPr>
        <w:t>を</w:t>
      </w:r>
      <w:r w:rsidR="00D50A44">
        <w:rPr>
          <w:rFonts w:eastAsiaTheme="minorHAnsi" w:hint="eastAsia"/>
          <w:szCs w:val="21"/>
        </w:rPr>
        <w:t>1</w:t>
      </w:r>
      <w:r w:rsidR="00D50A44">
        <w:rPr>
          <w:rFonts w:eastAsiaTheme="minorHAnsi"/>
          <w:szCs w:val="21"/>
        </w:rPr>
        <w:t>0</w:t>
      </w:r>
      <w:r w:rsidR="00D50A44">
        <w:rPr>
          <w:rFonts w:eastAsiaTheme="minorHAnsi" w:hint="eastAsia"/>
          <w:szCs w:val="21"/>
        </w:rPr>
        <w:t>台作成して</w:t>
      </w:r>
      <w:r>
        <w:rPr>
          <w:rFonts w:eastAsiaTheme="minorHAnsi" w:hint="eastAsia"/>
          <w:szCs w:val="21"/>
        </w:rPr>
        <w:t>用いた。</w:t>
      </w:r>
      <w:r w:rsidR="00A9387C">
        <w:rPr>
          <w:rFonts w:asciiTheme="minorEastAsia" w:hAnsiTheme="minorEastAsia" w:hint="eastAsia"/>
          <w:szCs w:val="21"/>
        </w:rPr>
        <w:t>計測時は</w:t>
      </w:r>
      <w:r w:rsidR="000C0551">
        <w:rPr>
          <w:rFonts w:asciiTheme="minorEastAsia" w:hAnsiTheme="minorEastAsia"/>
          <w:szCs w:val="21"/>
        </w:rPr>
        <w:t xml:space="preserve">, </w:t>
      </w:r>
      <w:r w:rsidR="00DC2701">
        <w:rPr>
          <w:rFonts w:asciiTheme="minorEastAsia" w:hAnsiTheme="minorEastAsia" w:hint="eastAsia"/>
          <w:szCs w:val="21"/>
        </w:rPr>
        <w:t>P</w:t>
      </w:r>
      <w:r w:rsidR="00DC2701">
        <w:rPr>
          <w:rFonts w:asciiTheme="minorEastAsia" w:hAnsiTheme="minorEastAsia"/>
          <w:szCs w:val="21"/>
        </w:rPr>
        <w:t>C</w:t>
      </w:r>
      <w:r w:rsidR="00DC2701">
        <w:rPr>
          <w:rFonts w:asciiTheme="minorEastAsia" w:hAnsiTheme="minorEastAsia" w:hint="eastAsia"/>
          <w:szCs w:val="21"/>
        </w:rPr>
        <w:t>とB</w:t>
      </w:r>
      <w:r w:rsidR="00DC2701">
        <w:rPr>
          <w:rFonts w:asciiTheme="minorEastAsia" w:hAnsiTheme="minorEastAsia"/>
          <w:szCs w:val="21"/>
        </w:rPr>
        <w:t>F</w:t>
      </w:r>
      <w:r w:rsidR="00DC2701">
        <w:rPr>
          <w:rFonts w:asciiTheme="minorEastAsia" w:hAnsiTheme="minorEastAsia" w:hint="eastAsia"/>
          <w:szCs w:val="21"/>
        </w:rPr>
        <w:t>装置を</w:t>
      </w:r>
      <w:r w:rsidR="00B460BA">
        <w:rPr>
          <w:rFonts w:asciiTheme="minorEastAsia" w:hAnsiTheme="minorEastAsia" w:hint="eastAsia"/>
          <w:szCs w:val="21"/>
        </w:rPr>
        <w:t>3</w:t>
      </w:r>
      <w:r w:rsidR="00B460BA">
        <w:rPr>
          <w:rFonts w:asciiTheme="minorEastAsia" w:hAnsiTheme="minorEastAsia"/>
          <w:szCs w:val="21"/>
        </w:rPr>
        <w:t>m</w:t>
      </w:r>
      <w:r w:rsidR="00B460BA">
        <w:rPr>
          <w:rFonts w:asciiTheme="minorEastAsia" w:hAnsiTheme="minorEastAsia" w:hint="eastAsia"/>
          <w:szCs w:val="21"/>
        </w:rPr>
        <w:t>の</w:t>
      </w:r>
      <w:r w:rsidR="00DC2701">
        <w:rPr>
          <w:rFonts w:asciiTheme="minorEastAsia" w:hAnsiTheme="minorEastAsia" w:hint="eastAsia"/>
          <w:szCs w:val="21"/>
        </w:rPr>
        <w:t>U</w:t>
      </w:r>
      <w:r w:rsidR="00DC2701">
        <w:rPr>
          <w:rFonts w:asciiTheme="minorEastAsia" w:hAnsiTheme="minorEastAsia"/>
          <w:szCs w:val="21"/>
        </w:rPr>
        <w:t>SB</w:t>
      </w:r>
      <w:r w:rsidR="00DC2701">
        <w:rPr>
          <w:rFonts w:asciiTheme="minorEastAsia" w:hAnsiTheme="minorEastAsia" w:hint="eastAsia"/>
          <w:szCs w:val="21"/>
        </w:rPr>
        <w:t>ケーブル</w:t>
      </w:r>
      <w:r w:rsidR="00B460BA">
        <w:rPr>
          <w:rFonts w:asciiTheme="minorEastAsia" w:hAnsiTheme="minorEastAsia" w:hint="eastAsia"/>
          <w:szCs w:val="21"/>
        </w:rPr>
        <w:t>(</w:t>
      </w:r>
      <w:r w:rsidR="00B460BA">
        <w:rPr>
          <w:rFonts w:asciiTheme="minorEastAsia" w:hAnsiTheme="minorEastAsia"/>
          <w:szCs w:val="21"/>
        </w:rPr>
        <w:t>Amazon</w:t>
      </w:r>
      <w:r w:rsidR="00B460BA">
        <w:rPr>
          <w:rFonts w:asciiTheme="minorEastAsia" w:hAnsiTheme="minorEastAsia" w:hint="eastAsia"/>
          <w:szCs w:val="21"/>
        </w:rPr>
        <w:t>ベーシック</w:t>
      </w:r>
      <w:r w:rsidR="00B460BA">
        <w:rPr>
          <w:rFonts w:asciiTheme="minorEastAsia" w:hAnsiTheme="minorEastAsia"/>
          <w:szCs w:val="21"/>
        </w:rPr>
        <w:t>)</w:t>
      </w:r>
      <w:r w:rsidR="00DC2701">
        <w:rPr>
          <w:rFonts w:asciiTheme="minorEastAsia" w:hAnsiTheme="minorEastAsia" w:hint="eastAsia"/>
          <w:szCs w:val="21"/>
        </w:rPr>
        <w:t>で接続して</w:t>
      </w:r>
      <w:r w:rsidR="00887D63">
        <w:rPr>
          <w:rFonts w:asciiTheme="minorEastAsia" w:hAnsiTheme="minorEastAsia" w:hint="eastAsia"/>
          <w:szCs w:val="21"/>
        </w:rPr>
        <w:t>,</w:t>
      </w:r>
      <w:r w:rsidR="00085546">
        <w:rPr>
          <w:rFonts w:asciiTheme="minorEastAsia" w:hAnsiTheme="minorEastAsia" w:hint="eastAsia"/>
          <w:szCs w:val="21"/>
        </w:rPr>
        <w:t xml:space="preserve"> </w:t>
      </w:r>
      <w:r w:rsidR="000C0551">
        <w:rPr>
          <w:rFonts w:asciiTheme="minorEastAsia" w:hAnsiTheme="minorEastAsia" w:hint="eastAsia"/>
          <w:szCs w:val="21"/>
        </w:rPr>
        <w:t>計測を</w:t>
      </w:r>
      <w:r w:rsidR="00DC2701">
        <w:rPr>
          <w:rFonts w:asciiTheme="minorEastAsia" w:hAnsiTheme="minorEastAsia" w:hint="eastAsia"/>
          <w:szCs w:val="21"/>
        </w:rPr>
        <w:t>行った。</w:t>
      </w:r>
      <w:r>
        <w:rPr>
          <w:rFonts w:asciiTheme="minorEastAsia" w:hAnsiTheme="minorEastAsia" w:hint="eastAsia"/>
          <w:szCs w:val="21"/>
        </w:rPr>
        <w:t xml:space="preserve">また, </w:t>
      </w:r>
      <w:r>
        <w:rPr>
          <w:rFonts w:eastAsiaTheme="minorHAnsi" w:hint="eastAsia"/>
          <w:szCs w:val="21"/>
        </w:rPr>
        <w:t>S</w:t>
      </w:r>
      <w:r>
        <w:rPr>
          <w:rFonts w:eastAsiaTheme="minorHAnsi"/>
          <w:szCs w:val="21"/>
        </w:rPr>
        <w:t>T</w:t>
      </w:r>
      <w:r>
        <w:rPr>
          <w:rFonts w:eastAsiaTheme="minorHAnsi" w:hint="eastAsia"/>
          <w:szCs w:val="21"/>
        </w:rPr>
        <w:t>はより細かく測定するため, 1</w:t>
      </w:r>
      <w:r>
        <w:rPr>
          <w:rFonts w:eastAsiaTheme="minorHAnsi"/>
          <w:szCs w:val="21"/>
        </w:rPr>
        <w:t>,000ms</w:t>
      </w:r>
      <w:r>
        <w:rPr>
          <w:rFonts w:eastAsiaTheme="minorHAnsi" w:hint="eastAsia"/>
          <w:szCs w:val="21"/>
        </w:rPr>
        <w:t>毎に平均値を算出した。これらのデータは</w:t>
      </w:r>
      <w:r w:rsidR="009E58DE">
        <w:rPr>
          <w:rFonts w:eastAsiaTheme="minorHAnsi" w:hint="eastAsia"/>
          <w:szCs w:val="21"/>
        </w:rPr>
        <w:t>シリアル通信</w:t>
      </w:r>
      <w:r>
        <w:rPr>
          <w:rFonts w:eastAsiaTheme="minorHAnsi" w:hint="eastAsia"/>
          <w:szCs w:val="21"/>
        </w:rPr>
        <w:t>でP</w:t>
      </w:r>
      <w:r>
        <w:rPr>
          <w:rFonts w:eastAsiaTheme="minorHAnsi"/>
          <w:szCs w:val="21"/>
        </w:rPr>
        <w:t>C</w:t>
      </w:r>
      <w:r>
        <w:rPr>
          <w:rFonts w:eastAsiaTheme="minorHAnsi" w:hint="eastAsia"/>
          <w:szCs w:val="21"/>
        </w:rPr>
        <w:t>に転送され</w:t>
      </w:r>
      <w:r w:rsidR="0065401D">
        <w:rPr>
          <w:rFonts w:eastAsiaTheme="minorHAnsi" w:hint="eastAsia"/>
          <w:szCs w:val="21"/>
        </w:rPr>
        <w:t>,</w:t>
      </w:r>
      <w:r w:rsidR="0065401D">
        <w:rPr>
          <w:rFonts w:eastAsiaTheme="minorHAnsi"/>
          <w:szCs w:val="21"/>
        </w:rPr>
        <w:t xml:space="preserve"> </w:t>
      </w:r>
      <w:r w:rsidR="0065401D">
        <w:rPr>
          <w:rFonts w:eastAsiaTheme="minorHAnsi" w:hint="eastAsia"/>
          <w:szCs w:val="21"/>
        </w:rPr>
        <w:t>P</w:t>
      </w:r>
      <w:r w:rsidR="0065401D">
        <w:rPr>
          <w:rFonts w:eastAsiaTheme="minorHAnsi"/>
          <w:szCs w:val="21"/>
        </w:rPr>
        <w:t>rocessing3.5.4</w:t>
      </w:r>
      <w:r w:rsidR="0065401D">
        <w:rPr>
          <w:rFonts w:eastAsiaTheme="minorHAnsi" w:hint="eastAsia"/>
          <w:szCs w:val="21"/>
        </w:rPr>
        <w:t>からc</w:t>
      </w:r>
      <w:r w:rsidR="0065401D">
        <w:rPr>
          <w:rFonts w:eastAsiaTheme="minorHAnsi"/>
          <w:szCs w:val="21"/>
        </w:rPr>
        <w:t>sv</w:t>
      </w:r>
      <w:r w:rsidR="0065401D">
        <w:rPr>
          <w:rFonts w:eastAsiaTheme="minorHAnsi" w:hint="eastAsia"/>
          <w:szCs w:val="21"/>
        </w:rPr>
        <w:t>ファイルで発行した。</w:t>
      </w:r>
      <w:r w:rsidR="00FA5CA3">
        <w:rPr>
          <w:rFonts w:eastAsiaTheme="minorHAnsi" w:hint="eastAsia"/>
          <w:szCs w:val="21"/>
        </w:rPr>
        <w:t>これにより</w:t>
      </w:r>
      <w:r w:rsidR="00657519">
        <w:rPr>
          <w:rFonts w:eastAsiaTheme="minorHAnsi" w:hint="eastAsia"/>
          <w:szCs w:val="21"/>
        </w:rPr>
        <w:t>,</w:t>
      </w:r>
      <w:r w:rsidR="00657519">
        <w:rPr>
          <w:rFonts w:eastAsiaTheme="minorHAnsi"/>
          <w:szCs w:val="21"/>
        </w:rPr>
        <w:t xml:space="preserve"> </w:t>
      </w:r>
      <w:r w:rsidR="00657519">
        <w:rPr>
          <w:rFonts w:eastAsiaTheme="minorHAnsi" w:hint="eastAsia"/>
          <w:szCs w:val="21"/>
        </w:rPr>
        <w:t>開発環境A</w:t>
      </w:r>
      <w:r w:rsidR="00657519">
        <w:rPr>
          <w:rFonts w:eastAsiaTheme="minorHAnsi"/>
          <w:szCs w:val="21"/>
        </w:rPr>
        <w:t>rduino</w:t>
      </w:r>
      <w:r w:rsidR="00657519">
        <w:rPr>
          <w:rFonts w:eastAsiaTheme="minorHAnsi" w:hint="eastAsia"/>
          <w:szCs w:val="21"/>
        </w:rPr>
        <w:t>の操作トラブルからデータ</w:t>
      </w:r>
      <w:r w:rsidR="00DC7C1A">
        <w:rPr>
          <w:rFonts w:eastAsiaTheme="minorHAnsi" w:hint="eastAsia"/>
          <w:szCs w:val="21"/>
        </w:rPr>
        <w:t>の</w:t>
      </w:r>
      <w:r w:rsidR="00657519">
        <w:rPr>
          <w:rFonts w:eastAsiaTheme="minorHAnsi" w:hint="eastAsia"/>
          <w:szCs w:val="21"/>
        </w:rPr>
        <w:t>紛失することを</w:t>
      </w:r>
      <w:r w:rsidR="00085546">
        <w:rPr>
          <w:rFonts w:eastAsiaTheme="minorHAnsi" w:hint="eastAsia"/>
          <w:szCs w:val="21"/>
        </w:rPr>
        <w:t>未然に</w:t>
      </w:r>
      <w:r w:rsidR="00657519">
        <w:rPr>
          <w:rFonts w:eastAsiaTheme="minorHAnsi" w:hint="eastAsia"/>
          <w:szCs w:val="21"/>
        </w:rPr>
        <w:t>防いだ。</w:t>
      </w:r>
    </w:p>
    <w:p w14:paraId="45EC9005" w14:textId="0220DFC6" w:rsidR="00CD776B" w:rsidRPr="006276E6" w:rsidRDefault="006276E6" w:rsidP="00CD776B">
      <w:pPr>
        <w:rPr>
          <w:rFonts w:eastAsiaTheme="minorHAnsi"/>
          <w:b/>
          <w:bCs/>
          <w:szCs w:val="21"/>
        </w:rPr>
      </w:pPr>
      <w:r w:rsidRPr="006276E6">
        <w:rPr>
          <w:rFonts w:eastAsiaTheme="minorHAnsi" w:hint="eastAsia"/>
          <w:b/>
          <w:bCs/>
          <w:szCs w:val="21"/>
        </w:rPr>
        <w:t>生理指標</w:t>
      </w:r>
    </w:p>
    <w:p w14:paraId="4FF895A0" w14:textId="6436C75D" w:rsidR="00FE763D" w:rsidRPr="00721998" w:rsidRDefault="006276E6" w:rsidP="00CD776B">
      <w:pPr>
        <w:rPr>
          <w:rFonts w:eastAsiaTheme="minorHAnsi"/>
          <w:szCs w:val="21"/>
        </w:rPr>
      </w:pPr>
      <w:r>
        <w:rPr>
          <w:rFonts w:eastAsiaTheme="minorHAnsi" w:hint="eastAsia"/>
          <w:szCs w:val="21"/>
        </w:rPr>
        <w:t xml:space="preserve">　</w:t>
      </w:r>
      <w:r w:rsidR="00074770" w:rsidRPr="00F0590E">
        <w:rPr>
          <w:rFonts w:asciiTheme="minorEastAsia" w:hAnsiTheme="minorEastAsia"/>
          <w:szCs w:val="21"/>
        </w:rPr>
        <w:t>非利き手の人差し指第1関節腹部に</w:t>
      </w:r>
      <w:r w:rsidR="002845C0">
        <w:rPr>
          <w:rFonts w:asciiTheme="minorEastAsia" w:hAnsiTheme="minorEastAsia" w:hint="eastAsia"/>
          <w:szCs w:val="21"/>
        </w:rPr>
        <w:t>,</w:t>
      </w:r>
      <w:r w:rsidR="002845C0">
        <w:rPr>
          <w:rFonts w:asciiTheme="minorEastAsia" w:hAnsiTheme="minorEastAsia"/>
          <w:szCs w:val="21"/>
        </w:rPr>
        <w:t xml:space="preserve"> </w:t>
      </w:r>
      <w:r w:rsidR="00074770" w:rsidRPr="00F0590E">
        <w:rPr>
          <w:rFonts w:asciiTheme="minorEastAsia" w:hAnsiTheme="minorEastAsia" w:hint="eastAsia"/>
          <w:szCs w:val="21"/>
        </w:rPr>
        <w:t>温度</w:t>
      </w:r>
      <w:r w:rsidR="00074770" w:rsidRPr="00F0590E">
        <w:rPr>
          <w:rFonts w:asciiTheme="minorEastAsia" w:hAnsiTheme="minorEastAsia"/>
          <w:szCs w:val="21"/>
        </w:rPr>
        <w:t>センサ</w:t>
      </w:r>
      <w:r w:rsidR="00074770" w:rsidRPr="00F0590E">
        <w:rPr>
          <w:rFonts w:asciiTheme="minorEastAsia" w:hAnsiTheme="minorEastAsia" w:hint="eastAsia"/>
          <w:szCs w:val="21"/>
        </w:rPr>
        <w:t>ーを指サックで</w:t>
      </w:r>
      <w:r w:rsidR="00721998">
        <w:rPr>
          <w:rFonts w:asciiTheme="minorEastAsia" w:hAnsiTheme="minorEastAsia" w:hint="eastAsia"/>
          <w:szCs w:val="21"/>
        </w:rPr>
        <w:t>直接</w:t>
      </w:r>
      <w:r w:rsidR="00074770" w:rsidRPr="00F0590E">
        <w:rPr>
          <w:rFonts w:asciiTheme="minorEastAsia" w:hAnsiTheme="minorEastAsia" w:hint="eastAsia"/>
          <w:szCs w:val="21"/>
        </w:rPr>
        <w:t>固定し,</w:t>
      </w:r>
      <w:r w:rsidR="00074770" w:rsidRPr="00F0590E">
        <w:rPr>
          <w:rFonts w:asciiTheme="minorEastAsia" w:hAnsiTheme="minorEastAsia"/>
          <w:szCs w:val="21"/>
        </w:rPr>
        <w:t xml:space="preserve"> </w:t>
      </w:r>
      <w:r w:rsidRPr="00F0590E">
        <w:rPr>
          <w:rFonts w:eastAsiaTheme="minorHAnsi" w:hint="eastAsia"/>
          <w:szCs w:val="21"/>
        </w:rPr>
        <w:t>S</w:t>
      </w:r>
      <w:r w:rsidRPr="00F0590E">
        <w:rPr>
          <w:rFonts w:eastAsiaTheme="minorHAnsi"/>
          <w:szCs w:val="21"/>
        </w:rPr>
        <w:t>T</w:t>
      </w:r>
      <w:r w:rsidRPr="00F0590E">
        <w:rPr>
          <w:rFonts w:eastAsiaTheme="minorHAnsi" w:hint="eastAsia"/>
          <w:szCs w:val="21"/>
        </w:rPr>
        <w:t>を</w:t>
      </w:r>
      <w:r w:rsidR="00074770" w:rsidRPr="00F0590E">
        <w:rPr>
          <w:rFonts w:eastAsiaTheme="minorHAnsi" w:hint="eastAsia"/>
          <w:szCs w:val="21"/>
        </w:rPr>
        <w:t>測定した</w:t>
      </w:r>
      <w:r w:rsidRPr="00F0590E">
        <w:rPr>
          <w:rFonts w:eastAsiaTheme="minorHAnsi" w:hint="eastAsia"/>
          <w:szCs w:val="21"/>
        </w:rPr>
        <w:t>。</w:t>
      </w:r>
    </w:p>
    <w:p w14:paraId="7931BEF9" w14:textId="6AABD771" w:rsidR="003B457B" w:rsidRPr="003B457B" w:rsidRDefault="003B457B" w:rsidP="00CD776B">
      <w:pPr>
        <w:rPr>
          <w:rFonts w:eastAsiaTheme="minorHAnsi"/>
          <w:b/>
          <w:bCs/>
          <w:szCs w:val="21"/>
        </w:rPr>
      </w:pPr>
      <w:r w:rsidRPr="00393A4A">
        <w:rPr>
          <w:rFonts w:eastAsiaTheme="minorHAnsi" w:hint="eastAsia"/>
          <w:b/>
          <w:bCs/>
          <w:szCs w:val="21"/>
        </w:rPr>
        <w:t>心理指標</w:t>
      </w:r>
    </w:p>
    <w:p w14:paraId="1B9228A5" w14:textId="724F64EB" w:rsidR="00BA3E23" w:rsidRPr="00DB38D6" w:rsidRDefault="004233BB" w:rsidP="00DB38D6">
      <w:pPr>
        <w:ind w:firstLineChars="100" w:firstLine="210"/>
        <w:rPr>
          <w:rFonts w:ascii="Century" w:hAnsi="Century" w:cs="Arial"/>
        </w:rPr>
      </w:pPr>
      <w:r>
        <w:rPr>
          <w:rFonts w:hint="eastAsia"/>
        </w:rPr>
        <w:t>心理指標への回答は,</w:t>
      </w:r>
      <w:r>
        <w:t xml:space="preserve"> </w:t>
      </w:r>
      <w:r w:rsidR="00544254">
        <w:rPr>
          <w:rFonts w:hint="eastAsia"/>
        </w:rPr>
        <w:t>「</w:t>
      </w:r>
      <w:r w:rsidR="00753EF7">
        <w:rPr>
          <w:rFonts w:hint="eastAsia"/>
        </w:rPr>
        <w:t>計測</w:t>
      </w:r>
      <w:r w:rsidR="00F61707">
        <w:rPr>
          <w:rFonts w:hint="eastAsia"/>
        </w:rPr>
        <w:t>1回目</w:t>
      </w:r>
      <w:r w:rsidR="00544254">
        <w:rPr>
          <w:rFonts w:hint="eastAsia"/>
        </w:rPr>
        <w:t>,</w:t>
      </w:r>
      <w:r w:rsidR="00544254">
        <w:t xml:space="preserve"> </w:t>
      </w:r>
      <w:r>
        <w:rPr>
          <w:rFonts w:hint="eastAsia"/>
        </w:rPr>
        <w:t>自宅などでの訓練効果を確認する1週間毎の</w:t>
      </w:r>
      <w:r w:rsidR="00700347">
        <w:rPr>
          <w:rFonts w:hint="eastAsia"/>
        </w:rPr>
        <w:t>訓練回</w:t>
      </w:r>
      <w:r w:rsidR="00544254">
        <w:rPr>
          <w:rFonts w:hint="eastAsia"/>
        </w:rPr>
        <w:t>,</w:t>
      </w:r>
      <w:r w:rsidR="00544254">
        <w:t xml:space="preserve"> </w:t>
      </w:r>
      <w:r w:rsidR="00544254">
        <w:rPr>
          <w:rFonts w:hint="eastAsia"/>
        </w:rPr>
        <w:t>自宅などでの訓練」</w:t>
      </w:r>
      <w:r>
        <w:rPr>
          <w:rFonts w:hint="eastAsia"/>
        </w:rPr>
        <w:t>の3点</w:t>
      </w:r>
      <w:r w:rsidR="00544254">
        <w:rPr>
          <w:rFonts w:hint="eastAsia"/>
        </w:rPr>
        <w:t>について,</w:t>
      </w:r>
      <w:r w:rsidR="00544254">
        <w:t xml:space="preserve"> </w:t>
      </w:r>
      <w:r w:rsidR="00C415A7" w:rsidRPr="002300AD">
        <w:rPr>
          <w:rFonts w:ascii="Century" w:hAnsi="Century" w:cs="ＭＳ Ｐゴシック"/>
          <w:kern w:val="0"/>
        </w:rPr>
        <w:t>Forms</w:t>
      </w:r>
      <w:r w:rsidR="00161B50">
        <w:rPr>
          <w:rFonts w:ascii="ＭＳ 明朝" w:hAnsi="ＭＳ 明朝" w:cs="ＭＳ Ｐゴシック" w:hint="eastAsia"/>
          <w:kern w:val="0"/>
        </w:rPr>
        <w:t>のアンケート機能</w:t>
      </w:r>
      <w:r w:rsidR="00544254">
        <w:rPr>
          <w:rFonts w:ascii="ＭＳ 明朝" w:hAnsi="ＭＳ 明朝" w:cs="ＭＳ Ｐゴシック" w:hint="eastAsia"/>
          <w:kern w:val="0"/>
        </w:rPr>
        <w:t>から</w:t>
      </w:r>
      <w:r>
        <w:rPr>
          <w:rFonts w:hint="eastAsia"/>
        </w:rPr>
        <w:t>それぞれ</w:t>
      </w:r>
      <w:r w:rsidR="00C415A7">
        <w:rPr>
          <w:rFonts w:hint="eastAsia"/>
        </w:rPr>
        <w:t>回答フォームを作成して回答を求めた</w:t>
      </w:r>
      <w:r w:rsidR="00C415A7" w:rsidRPr="0083026B">
        <w:rPr>
          <w:rFonts w:ascii="ＭＳ 明朝" w:hAnsi="ＭＳ 明朝" w:cs="ＭＳ Ｐゴシック" w:hint="eastAsia"/>
          <w:kern w:val="0"/>
        </w:rPr>
        <w:t>。</w:t>
      </w:r>
      <w:r w:rsidR="00544254">
        <w:rPr>
          <w:rFonts w:ascii="ＭＳ 明朝" w:hAnsi="ＭＳ 明朝" w:cs="ＭＳ Ｐゴシック" w:hint="eastAsia"/>
          <w:kern w:val="0"/>
        </w:rPr>
        <w:t>1</w:t>
      </w:r>
      <w:r w:rsidR="00C415A7">
        <w:rPr>
          <w:rFonts w:ascii="ＭＳ 明朝" w:hAnsi="ＭＳ 明朝" w:cs="ＭＳ Ｐゴシック" w:hint="eastAsia"/>
          <w:kern w:val="0"/>
        </w:rPr>
        <w:t>つ目の</w:t>
      </w:r>
      <w:r>
        <w:rPr>
          <w:rFonts w:ascii="ＭＳ 明朝" w:hAnsi="ＭＳ 明朝" w:cs="ＭＳ Ｐゴシック" w:hint="eastAsia"/>
          <w:kern w:val="0"/>
        </w:rPr>
        <w:t>訓練初日に用いた</w:t>
      </w:r>
      <w:r w:rsidR="00C415A7">
        <w:rPr>
          <w:rFonts w:ascii="ＭＳ 明朝" w:hAnsi="ＭＳ 明朝" w:cs="ＭＳ Ｐゴシック" w:hint="eastAsia"/>
          <w:kern w:val="0"/>
        </w:rPr>
        <w:t>回答フォームは</w:t>
      </w:r>
      <w:r w:rsidR="00C415A7">
        <w:rPr>
          <w:rFonts w:ascii="ＭＳ 明朝" w:hAnsi="ＭＳ 明朝" w:cs="ＭＳ Ｐゴシック" w:hint="eastAsia"/>
          <w:kern w:val="0"/>
        </w:rPr>
        <w:t>,</w:t>
      </w:r>
      <w:r w:rsidR="00C415A7">
        <w:rPr>
          <w:rFonts w:ascii="ＭＳ 明朝" w:hAnsi="ＭＳ 明朝" w:cs="ＭＳ Ｐゴシック"/>
          <w:kern w:val="0"/>
        </w:rPr>
        <w:t xml:space="preserve"> </w:t>
      </w:r>
      <w:r w:rsidR="00F6738B">
        <w:rPr>
          <w:rFonts w:hint="eastAsia"/>
        </w:rPr>
        <w:t>訓練</w:t>
      </w:r>
      <w:r w:rsidR="00CA4550">
        <w:rPr>
          <w:rFonts w:hint="eastAsia"/>
        </w:rPr>
        <w:t>開始</w:t>
      </w:r>
      <w:r w:rsidR="00F6738B">
        <w:rPr>
          <w:rFonts w:hint="eastAsia"/>
        </w:rPr>
        <w:t>前の</w:t>
      </w:r>
      <w:r w:rsidR="00EA7ED2">
        <w:rPr>
          <w:rFonts w:hint="eastAsia"/>
        </w:rPr>
        <w:t>内受容感覚</w:t>
      </w:r>
      <w:r w:rsidR="00F6738B">
        <w:rPr>
          <w:rFonts w:hint="eastAsia"/>
        </w:rPr>
        <w:t>の鋭さ</w:t>
      </w:r>
      <w:r w:rsidR="008D11AD">
        <w:rPr>
          <w:rFonts w:hint="eastAsia"/>
        </w:rPr>
        <w:t>を</w:t>
      </w:r>
      <w:r w:rsidR="001D431D">
        <w:rPr>
          <w:rFonts w:hint="eastAsia"/>
        </w:rPr>
        <w:t>測定</w:t>
      </w:r>
      <w:r w:rsidR="00745AE0">
        <w:rPr>
          <w:rFonts w:hint="eastAsia"/>
        </w:rPr>
        <w:t>するため,</w:t>
      </w:r>
      <w:r w:rsidR="00745AE0">
        <w:t xml:space="preserve"> </w:t>
      </w:r>
      <w:r w:rsidR="00745AE0">
        <w:rPr>
          <w:rStyle w:val="markedcontent"/>
          <w:rFonts w:ascii="Century" w:hAnsi="Century" w:cs="Arial" w:hint="eastAsia"/>
        </w:rPr>
        <w:t>M</w:t>
      </w:r>
      <w:r w:rsidR="00745AE0">
        <w:rPr>
          <w:rStyle w:val="markedcontent"/>
          <w:rFonts w:ascii="Century" w:hAnsi="Century" w:cs="Arial"/>
        </w:rPr>
        <w:t>AIA</w:t>
      </w:r>
      <w:r w:rsidR="000B0C5C">
        <w:rPr>
          <w:rStyle w:val="markedcontent"/>
          <w:rFonts w:ascii="Century" w:hAnsi="Century" w:cs="Arial" w:hint="eastAsia"/>
        </w:rPr>
        <w:t>（庄司・大野</w:t>
      </w:r>
      <w:r w:rsidR="00CB2C42">
        <w:rPr>
          <w:rStyle w:val="markedcontent"/>
          <w:rFonts w:ascii="Century" w:hAnsi="Century" w:cs="Arial" w:hint="eastAsia"/>
        </w:rPr>
        <w:t>・</w:t>
      </w:r>
      <w:r w:rsidR="00CB2C42">
        <w:rPr>
          <w:rStyle w:val="markedcontent"/>
          <w:rFonts w:ascii="Century" w:hAnsi="Century" w:cs="Arial" w:hint="eastAsia"/>
        </w:rPr>
        <w:t>B</w:t>
      </w:r>
      <w:r w:rsidR="00CB2C42">
        <w:rPr>
          <w:rStyle w:val="markedcontent"/>
          <w:rFonts w:ascii="Century" w:hAnsi="Century" w:cs="Arial"/>
        </w:rPr>
        <w:t>eate</w:t>
      </w:r>
      <w:r w:rsidR="00CB2C42">
        <w:rPr>
          <w:rStyle w:val="markedcontent"/>
          <w:rFonts w:ascii="Century" w:hAnsi="Century" w:cs="Arial" w:hint="eastAsia"/>
        </w:rPr>
        <w:t>・</w:t>
      </w:r>
      <w:r w:rsidR="00CB2C42">
        <w:rPr>
          <w:rStyle w:val="markedcontent"/>
          <w:rFonts w:ascii="Century" w:hAnsi="Century" w:cs="Arial" w:hint="eastAsia"/>
        </w:rPr>
        <w:t>W</w:t>
      </w:r>
      <w:r w:rsidR="00CB2C42">
        <w:rPr>
          <w:rStyle w:val="markedcontent"/>
          <w:rFonts w:ascii="Century" w:hAnsi="Century" w:cs="Arial"/>
        </w:rPr>
        <w:t>olf</w:t>
      </w:r>
      <w:r w:rsidR="000B0C5C">
        <w:rPr>
          <w:rStyle w:val="markedcontent"/>
          <w:rFonts w:ascii="Century" w:hAnsi="Century" w:cs="Arial" w:hint="eastAsia"/>
        </w:rPr>
        <w:t>,</w:t>
      </w:r>
      <w:r w:rsidR="000B0C5C">
        <w:rPr>
          <w:rStyle w:val="markedcontent"/>
          <w:rFonts w:ascii="Century" w:hAnsi="Century" w:cs="Arial"/>
        </w:rPr>
        <w:t xml:space="preserve"> 2014</w:t>
      </w:r>
      <w:r w:rsidR="000B0C5C">
        <w:rPr>
          <w:rStyle w:val="markedcontent"/>
          <w:rFonts w:ascii="Century" w:hAnsi="Century" w:cs="Arial" w:hint="eastAsia"/>
        </w:rPr>
        <w:t>）</w:t>
      </w:r>
      <w:r w:rsidR="002B34D7">
        <w:rPr>
          <w:rStyle w:val="markedcontent"/>
          <w:rFonts w:ascii="Century" w:hAnsi="Century" w:cs="Arial" w:hint="eastAsia"/>
        </w:rPr>
        <w:t>を使用し</w:t>
      </w:r>
      <w:r w:rsidR="006170C3">
        <w:rPr>
          <w:rStyle w:val="markedcontent"/>
          <w:rFonts w:ascii="Century" w:hAnsi="Century" w:cs="Arial" w:hint="eastAsia"/>
        </w:rPr>
        <w:t>た。</w:t>
      </w:r>
      <w:r w:rsidR="002B34D7">
        <w:rPr>
          <w:rStyle w:val="markedcontent"/>
          <w:rFonts w:ascii="Century" w:hAnsi="Century" w:cs="Arial" w:hint="eastAsia"/>
        </w:rPr>
        <w:t>「気づき</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気が散らない</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心配しない</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注意制御</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感情への気づき</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自己制御</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身体を聴く</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信頼する」</w:t>
      </w:r>
      <w:r w:rsidR="00DB38D6">
        <w:rPr>
          <w:rStyle w:val="markedcontent"/>
          <w:rFonts w:ascii="Century" w:hAnsi="Century" w:cs="Arial" w:hint="eastAsia"/>
        </w:rPr>
        <w:t>の</w:t>
      </w:r>
      <w:r w:rsidR="00962D79">
        <w:rPr>
          <w:rStyle w:val="markedcontent"/>
          <w:rFonts w:ascii="Century" w:hAnsi="Century" w:cs="Arial" w:hint="eastAsia"/>
        </w:rPr>
        <w:t>8</w:t>
      </w:r>
      <w:r w:rsidR="00C31DD1">
        <w:rPr>
          <w:rStyle w:val="markedcontent"/>
          <w:rFonts w:ascii="Century" w:hAnsi="Century" w:cs="Arial" w:hint="eastAsia"/>
        </w:rPr>
        <w:t>因子</w:t>
      </w:r>
      <w:r w:rsidR="00DB38D6">
        <w:rPr>
          <w:rStyle w:val="markedcontent"/>
          <w:rFonts w:ascii="Century" w:hAnsi="Century" w:cs="Arial" w:hint="eastAsia"/>
        </w:rPr>
        <w:t>3</w:t>
      </w:r>
      <w:r w:rsidR="00DB38D6">
        <w:rPr>
          <w:rStyle w:val="markedcontent"/>
          <w:rFonts w:ascii="Century" w:hAnsi="Century" w:cs="Arial"/>
        </w:rPr>
        <w:t>2</w:t>
      </w:r>
      <w:r w:rsidR="00DB38D6">
        <w:rPr>
          <w:rStyle w:val="markedcontent"/>
          <w:rFonts w:ascii="Century" w:hAnsi="Century" w:cs="Arial" w:hint="eastAsia"/>
        </w:rPr>
        <w:t>項目から構成され</w:t>
      </w:r>
      <w:r w:rsidR="00DB38D6">
        <w:rPr>
          <w:rStyle w:val="markedcontent"/>
          <w:rFonts w:ascii="Century" w:hAnsi="Century" w:cs="Arial" w:hint="eastAsia"/>
        </w:rPr>
        <w:t>,</w:t>
      </w:r>
      <w:r w:rsidR="00DB38D6">
        <w:rPr>
          <w:rStyle w:val="markedcontent"/>
          <w:rFonts w:ascii="Century" w:hAnsi="Century" w:cs="Arial"/>
        </w:rPr>
        <w:t xml:space="preserve"> </w:t>
      </w:r>
      <w:r w:rsidR="006078EF">
        <w:rPr>
          <w:rStyle w:val="markedcontent"/>
          <w:rFonts w:ascii="Century" w:hAnsi="Century" w:cs="Arial"/>
        </w:rPr>
        <w:t>”</w:t>
      </w:r>
      <w:r w:rsidR="00953135">
        <w:rPr>
          <w:rStyle w:val="markedcontent"/>
          <w:rFonts w:ascii="Century" w:hAnsi="Century" w:cs="Arial" w:hint="eastAsia"/>
        </w:rPr>
        <w:t>全くない～</w:t>
      </w:r>
      <w:r w:rsidR="006078EF">
        <w:rPr>
          <w:rStyle w:val="markedcontent"/>
          <w:rFonts w:ascii="Century" w:hAnsi="Century" w:cs="Arial"/>
        </w:rPr>
        <w:t>”</w:t>
      </w:r>
      <w:r w:rsidR="00953135">
        <w:rPr>
          <w:rStyle w:val="markedcontent"/>
          <w:rFonts w:ascii="Century" w:hAnsi="Century" w:cs="Arial" w:hint="eastAsia"/>
        </w:rPr>
        <w:t>いつもある</w:t>
      </w:r>
      <w:r w:rsidR="006078EF">
        <w:rPr>
          <w:rStyle w:val="markedcontent"/>
          <w:rFonts w:ascii="Century" w:hAnsi="Century" w:cs="Arial"/>
        </w:rPr>
        <w:t>”</w:t>
      </w:r>
      <w:r w:rsidR="00953135">
        <w:rPr>
          <w:rStyle w:val="markedcontent"/>
          <w:rFonts w:ascii="Century" w:hAnsi="Century" w:cs="Arial" w:hint="eastAsia"/>
        </w:rPr>
        <w:t>の</w:t>
      </w:r>
      <w:r w:rsidR="00953135">
        <w:rPr>
          <w:rStyle w:val="markedcontent"/>
          <w:rFonts w:ascii="Century" w:hAnsi="Century" w:cs="Arial" w:hint="eastAsia"/>
        </w:rPr>
        <w:t>6</w:t>
      </w:r>
      <w:r w:rsidR="00953135">
        <w:rPr>
          <w:rStyle w:val="markedcontent"/>
          <w:rFonts w:ascii="Century" w:hAnsi="Century" w:cs="Arial" w:hint="eastAsia"/>
        </w:rPr>
        <w:t>件法で調査した。</w:t>
      </w:r>
      <w:r w:rsidR="00CD1E35">
        <w:rPr>
          <w:rFonts w:eastAsiaTheme="minorHAnsi" w:hint="eastAsia"/>
          <w:szCs w:val="21"/>
        </w:rPr>
        <w:t>独自項目として,</w:t>
      </w:r>
      <w:r w:rsidR="00CD1E35">
        <w:rPr>
          <w:rFonts w:eastAsiaTheme="minorHAnsi"/>
          <w:szCs w:val="21"/>
        </w:rPr>
        <w:t xml:space="preserve"> </w:t>
      </w:r>
      <w:r w:rsidR="00CD1E35">
        <w:rPr>
          <w:rFonts w:eastAsiaTheme="minorHAnsi" w:hint="eastAsia"/>
          <w:szCs w:val="21"/>
        </w:rPr>
        <w:t>訓練</w:t>
      </w:r>
      <w:r w:rsidR="00CD1E35" w:rsidRPr="00A573A9">
        <w:rPr>
          <w:rFonts w:eastAsiaTheme="minorHAnsi" w:hint="eastAsia"/>
          <w:szCs w:val="21"/>
        </w:rPr>
        <w:t>開始前</w:t>
      </w:r>
      <w:r w:rsidR="00CD1E35" w:rsidRPr="00740647">
        <w:rPr>
          <w:rFonts w:eastAsiaTheme="minorHAnsi" w:hint="eastAsia"/>
          <w:szCs w:val="21"/>
        </w:rPr>
        <w:t>の</w:t>
      </w:r>
      <w:r w:rsidR="00CD1E35">
        <w:rPr>
          <w:rFonts w:eastAsiaTheme="minorHAnsi" w:hint="eastAsia"/>
          <w:szCs w:val="21"/>
        </w:rPr>
        <w:t>予備</w:t>
      </w:r>
      <w:r w:rsidR="00CD1E35" w:rsidRPr="00740647">
        <w:rPr>
          <w:rFonts w:eastAsiaTheme="minorHAnsi" w:hint="eastAsia"/>
          <w:szCs w:val="21"/>
        </w:rPr>
        <w:t>調査には</w:t>
      </w:r>
      <w:r w:rsidR="00CD1E35">
        <w:rPr>
          <w:rFonts w:eastAsiaTheme="minorHAnsi" w:hint="eastAsia"/>
          <w:szCs w:val="21"/>
        </w:rPr>
        <w:t>, 氏名,</w:t>
      </w:r>
      <w:r w:rsidR="00CD1E35">
        <w:rPr>
          <w:rFonts w:eastAsiaTheme="minorHAnsi"/>
          <w:szCs w:val="21"/>
        </w:rPr>
        <w:t xml:space="preserve"> </w:t>
      </w:r>
      <w:r w:rsidR="00CD1E35" w:rsidRPr="00740647">
        <w:rPr>
          <w:rFonts w:eastAsiaTheme="minorHAnsi" w:hint="eastAsia"/>
          <w:szCs w:val="21"/>
        </w:rPr>
        <w:t>年齢</w:t>
      </w:r>
      <w:r w:rsidR="00CD1E35">
        <w:rPr>
          <w:rFonts w:eastAsiaTheme="minorHAnsi" w:hint="eastAsia"/>
          <w:szCs w:val="21"/>
        </w:rPr>
        <w:t xml:space="preserve">, </w:t>
      </w:r>
      <w:r w:rsidR="00CD1E35" w:rsidRPr="00740647">
        <w:rPr>
          <w:rFonts w:eastAsiaTheme="minorHAnsi" w:hint="eastAsia"/>
          <w:szCs w:val="21"/>
        </w:rPr>
        <w:t>性別など</w:t>
      </w:r>
      <w:r w:rsidR="00CD1E35">
        <w:rPr>
          <w:rFonts w:eastAsiaTheme="minorHAnsi" w:hint="eastAsia"/>
          <w:szCs w:val="21"/>
        </w:rPr>
        <w:t>の</w:t>
      </w:r>
      <w:r w:rsidR="00CD1E35" w:rsidRPr="00740647">
        <w:rPr>
          <w:rFonts w:eastAsiaTheme="minorHAnsi" w:hint="eastAsia"/>
          <w:szCs w:val="21"/>
        </w:rPr>
        <w:t>基本</w:t>
      </w:r>
      <w:r w:rsidR="00CD1E35">
        <w:rPr>
          <w:rFonts w:eastAsiaTheme="minorHAnsi" w:hint="eastAsia"/>
          <w:szCs w:val="21"/>
        </w:rPr>
        <w:t>項目</w:t>
      </w:r>
      <w:r w:rsidR="00CD1E35" w:rsidRPr="00740647">
        <w:rPr>
          <w:rFonts w:eastAsiaTheme="minorHAnsi" w:hint="eastAsia"/>
          <w:szCs w:val="21"/>
        </w:rPr>
        <w:t>に加え</w:t>
      </w:r>
      <w:r w:rsidR="00CD1E35">
        <w:rPr>
          <w:rFonts w:eastAsiaTheme="minorHAnsi" w:hint="eastAsia"/>
          <w:szCs w:val="21"/>
        </w:rPr>
        <w:t>,</w:t>
      </w:r>
      <w:r w:rsidR="00CD1E35">
        <w:rPr>
          <w:rFonts w:eastAsiaTheme="minorHAnsi"/>
          <w:szCs w:val="21"/>
        </w:rPr>
        <w:t xml:space="preserve"> </w:t>
      </w:r>
      <w:r w:rsidR="00CD1E35">
        <w:rPr>
          <w:rFonts w:eastAsiaTheme="minorHAnsi" w:hint="eastAsia"/>
          <w:szCs w:val="21"/>
        </w:rPr>
        <w:t>生体反応に影響を与える睡眠時間,</w:t>
      </w:r>
      <w:r w:rsidR="00CD1E35">
        <w:rPr>
          <w:rFonts w:eastAsiaTheme="minorHAnsi"/>
          <w:szCs w:val="21"/>
        </w:rPr>
        <w:t xml:space="preserve"> </w:t>
      </w:r>
      <w:r w:rsidR="00CD1E35">
        <w:rPr>
          <w:rFonts w:eastAsiaTheme="minorHAnsi" w:hint="eastAsia"/>
          <w:szCs w:val="21"/>
        </w:rPr>
        <w:t>アルコール摂取の有無などを調査した。</w:t>
      </w:r>
      <w:bookmarkStart w:id="23" w:name="_Hlk110330224"/>
      <w:bookmarkStart w:id="24" w:name="_Hlk110329725"/>
      <w:r w:rsidR="00CD1E35">
        <w:rPr>
          <w:rFonts w:eastAsiaTheme="minorHAnsi" w:hint="eastAsia"/>
          <w:szCs w:val="21"/>
        </w:rPr>
        <w:t>また,</w:t>
      </w:r>
      <w:r w:rsidR="00CD1E35">
        <w:rPr>
          <w:rFonts w:eastAsiaTheme="minorHAnsi"/>
          <w:szCs w:val="21"/>
        </w:rPr>
        <w:t xml:space="preserve"> </w:t>
      </w:r>
      <w:bookmarkEnd w:id="23"/>
      <w:r w:rsidR="00700347">
        <w:rPr>
          <w:rFonts w:eastAsiaTheme="minorHAnsi"/>
          <w:szCs w:val="21"/>
        </w:rPr>
        <w:t>BF</w:t>
      </w:r>
      <w:r w:rsidR="00CD1E35" w:rsidRPr="00740647">
        <w:rPr>
          <w:rFonts w:eastAsiaTheme="minorHAnsi" w:hint="eastAsia"/>
          <w:szCs w:val="21"/>
        </w:rPr>
        <w:t>経験の有無</w:t>
      </w:r>
      <w:bookmarkEnd w:id="24"/>
      <w:r w:rsidR="00CD1E35" w:rsidRPr="00740647">
        <w:rPr>
          <w:rFonts w:eastAsiaTheme="minorHAnsi" w:hint="eastAsia"/>
          <w:szCs w:val="21"/>
        </w:rPr>
        <w:t>について</w:t>
      </w:r>
      <w:r w:rsidR="00CD1E35">
        <w:rPr>
          <w:rFonts w:eastAsiaTheme="minorHAnsi" w:hint="eastAsia"/>
          <w:szCs w:val="21"/>
        </w:rPr>
        <w:t>回答を求めた</w:t>
      </w:r>
      <w:r w:rsidR="00CD1E35" w:rsidRPr="00740647">
        <w:rPr>
          <w:rFonts w:eastAsiaTheme="minorHAnsi" w:hint="eastAsia"/>
          <w:szCs w:val="21"/>
        </w:rPr>
        <w:t>。</w:t>
      </w:r>
      <w:r w:rsidR="00BA3E23">
        <w:rPr>
          <w:rFonts w:eastAsiaTheme="minorHAnsi" w:hint="eastAsia"/>
          <w:szCs w:val="21"/>
        </w:rPr>
        <w:t>経験ありと回答した場合,</w:t>
      </w:r>
      <w:r w:rsidR="00BA3E23">
        <w:rPr>
          <w:rFonts w:eastAsiaTheme="minorHAnsi"/>
          <w:szCs w:val="21"/>
        </w:rPr>
        <w:t xml:space="preserve"> </w:t>
      </w:r>
      <w:r w:rsidR="00BA3E23">
        <w:rPr>
          <w:rFonts w:eastAsiaTheme="minorHAnsi" w:hint="eastAsia"/>
          <w:szCs w:val="21"/>
        </w:rPr>
        <w:t>経験回数</w:t>
      </w:r>
      <w:r w:rsidR="00BA3E23">
        <w:rPr>
          <w:rFonts w:eastAsiaTheme="minorHAnsi"/>
          <w:szCs w:val="21"/>
        </w:rPr>
        <w:t>”1~2</w:t>
      </w:r>
      <w:r w:rsidR="00BA3E23">
        <w:rPr>
          <w:rFonts w:eastAsiaTheme="minorHAnsi" w:hint="eastAsia"/>
          <w:szCs w:val="21"/>
        </w:rPr>
        <w:t>回</w:t>
      </w:r>
      <w:r w:rsidR="00BA3E23">
        <w:rPr>
          <w:rFonts w:eastAsiaTheme="minorHAnsi"/>
          <w:szCs w:val="21"/>
        </w:rPr>
        <w:t>”, “3~4</w:t>
      </w:r>
      <w:r w:rsidR="00BA3E23">
        <w:rPr>
          <w:rFonts w:eastAsiaTheme="minorHAnsi" w:hint="eastAsia"/>
          <w:szCs w:val="21"/>
        </w:rPr>
        <w:t>回</w:t>
      </w:r>
      <w:r w:rsidR="00BA3E23">
        <w:rPr>
          <w:rFonts w:eastAsiaTheme="minorHAnsi"/>
          <w:szCs w:val="21"/>
        </w:rPr>
        <w:t>”</w:t>
      </w:r>
      <w:r w:rsidR="00700347">
        <w:rPr>
          <w:rFonts w:eastAsiaTheme="minorHAnsi"/>
          <w:szCs w:val="21"/>
        </w:rPr>
        <w:t>,</w:t>
      </w:r>
      <w:r w:rsidR="00BA3E23">
        <w:rPr>
          <w:rFonts w:eastAsiaTheme="minorHAnsi"/>
          <w:szCs w:val="21"/>
        </w:rPr>
        <w:t xml:space="preserve"> “5</w:t>
      </w:r>
      <w:r w:rsidR="00BA3E23">
        <w:rPr>
          <w:rFonts w:eastAsiaTheme="minorHAnsi" w:hint="eastAsia"/>
          <w:szCs w:val="21"/>
        </w:rPr>
        <w:t>回以上</w:t>
      </w:r>
      <w:r w:rsidR="00BA3E23">
        <w:rPr>
          <w:rFonts w:eastAsiaTheme="minorHAnsi"/>
          <w:szCs w:val="21"/>
        </w:rPr>
        <w:t>”</w:t>
      </w:r>
      <w:r w:rsidR="00BA3E23">
        <w:rPr>
          <w:rFonts w:eastAsiaTheme="minorHAnsi" w:hint="eastAsia"/>
          <w:szCs w:val="21"/>
        </w:rPr>
        <w:t>の3件法で回答を求めた。</w:t>
      </w:r>
    </w:p>
    <w:p w14:paraId="2B969ABF" w14:textId="0FFA5D84" w:rsidR="00B83A4F" w:rsidRPr="00161B50" w:rsidRDefault="00544254" w:rsidP="00161B50">
      <w:pPr>
        <w:ind w:firstLineChars="100" w:firstLine="210"/>
        <w:rPr>
          <w:rFonts w:ascii="Century" w:hAnsi="Century" w:cs="Arial"/>
        </w:rPr>
      </w:pPr>
      <w:r>
        <w:rPr>
          <w:rFonts w:ascii="ＭＳ 明朝" w:hAnsi="ＭＳ 明朝" w:cs="ＭＳ Ｐゴシック" w:hint="eastAsia"/>
          <w:kern w:val="0"/>
        </w:rPr>
        <w:t>２つ目の回答フォームは</w:t>
      </w:r>
      <w:r>
        <w:rPr>
          <w:rFonts w:ascii="ＭＳ 明朝" w:hAnsi="ＭＳ 明朝" w:cs="ＭＳ Ｐゴシック" w:hint="eastAsia"/>
          <w:kern w:val="0"/>
        </w:rPr>
        <w:t xml:space="preserve">, </w:t>
      </w:r>
      <w:r w:rsidR="00CA4550">
        <w:rPr>
          <w:rFonts w:ascii="Century" w:hAnsi="Century" w:cs="Arial" w:hint="eastAsia"/>
        </w:rPr>
        <w:t>計測</w:t>
      </w:r>
      <w:r w:rsidR="00700347">
        <w:rPr>
          <w:rFonts w:ascii="Century" w:hAnsi="Century" w:cs="Arial" w:hint="eastAsia"/>
        </w:rPr>
        <w:t>1</w:t>
      </w:r>
      <w:r w:rsidR="00700347">
        <w:rPr>
          <w:rFonts w:ascii="Century" w:hAnsi="Century" w:cs="Arial" w:hint="eastAsia"/>
        </w:rPr>
        <w:t>回目</w:t>
      </w:r>
      <w:r w:rsidR="00EC0A45">
        <w:rPr>
          <w:rFonts w:ascii="Century" w:hAnsi="Century" w:cs="Arial" w:hint="eastAsia"/>
        </w:rPr>
        <w:t>および</w:t>
      </w:r>
      <w:r w:rsidR="000B5B89">
        <w:rPr>
          <w:rFonts w:ascii="Century" w:hAnsi="Century" w:cs="Arial" w:hint="eastAsia"/>
        </w:rPr>
        <w:t>訓練開始から</w:t>
      </w:r>
      <w:r w:rsidR="000B5B89">
        <w:rPr>
          <w:rFonts w:ascii="Century" w:hAnsi="Century" w:cs="Arial" w:hint="eastAsia"/>
        </w:rPr>
        <w:t>1</w:t>
      </w:r>
      <w:r w:rsidR="000B5B89">
        <w:rPr>
          <w:rFonts w:ascii="Century" w:hAnsi="Century" w:cs="Arial" w:hint="eastAsia"/>
        </w:rPr>
        <w:t>週間</w:t>
      </w:r>
      <w:r w:rsidR="009A7DAB">
        <w:rPr>
          <w:rFonts w:ascii="Century" w:hAnsi="Century" w:cs="Arial" w:hint="eastAsia"/>
        </w:rPr>
        <w:t>毎</w:t>
      </w:r>
      <w:r w:rsidR="000B5B89">
        <w:rPr>
          <w:rFonts w:ascii="Century" w:hAnsi="Century" w:cs="Arial" w:hint="eastAsia"/>
        </w:rPr>
        <w:t>の</w:t>
      </w:r>
      <w:r w:rsidR="000C28F4">
        <w:rPr>
          <w:rFonts w:ascii="Century" w:hAnsi="Century" w:cs="Arial" w:hint="eastAsia"/>
        </w:rPr>
        <w:t>自尊感情</w:t>
      </w:r>
      <w:r w:rsidR="00E75F56">
        <w:rPr>
          <w:rFonts w:ascii="Century" w:hAnsi="Century" w:cs="Arial" w:hint="eastAsia"/>
        </w:rPr>
        <w:t>の変化</w:t>
      </w:r>
      <w:r w:rsidR="000C28F4">
        <w:rPr>
          <w:rFonts w:ascii="Century" w:hAnsi="Century" w:cs="Arial" w:hint="eastAsia"/>
        </w:rPr>
        <w:t>を測定するため</w:t>
      </w:r>
      <w:r w:rsidR="000C28F4">
        <w:rPr>
          <w:rFonts w:ascii="Century" w:hAnsi="Century" w:cs="Arial"/>
        </w:rPr>
        <w:t xml:space="preserve">, </w:t>
      </w:r>
      <w:r w:rsidR="000C28F4">
        <w:rPr>
          <w:rFonts w:ascii="Century" w:hAnsi="Century" w:cs="Arial" w:hint="eastAsia"/>
        </w:rPr>
        <w:t>日本語版</w:t>
      </w:r>
      <w:r w:rsidR="00672B25">
        <w:rPr>
          <w:rFonts w:ascii="Century" w:hAnsi="Century" w:cs="Arial" w:hint="eastAsia"/>
        </w:rPr>
        <w:t>R</w:t>
      </w:r>
      <w:r w:rsidR="00672B25">
        <w:rPr>
          <w:rFonts w:ascii="Century" w:hAnsi="Century" w:cs="Arial"/>
        </w:rPr>
        <w:t>osenberg</w:t>
      </w:r>
      <w:r w:rsidR="000C28F4">
        <w:rPr>
          <w:rFonts w:ascii="Century" w:hAnsi="Century" w:cs="Arial" w:hint="eastAsia"/>
        </w:rPr>
        <w:t>自尊感情尺度</w:t>
      </w:r>
      <w:r w:rsidR="000C28F4">
        <w:rPr>
          <w:rFonts w:ascii="Century" w:hAnsi="Century" w:cs="Arial" w:hint="eastAsia"/>
        </w:rPr>
        <w:t>(</w:t>
      </w:r>
      <w:r w:rsidR="000C28F4">
        <w:rPr>
          <w:rFonts w:ascii="Century" w:hAnsi="Century" w:cs="Arial" w:hint="eastAsia"/>
        </w:rPr>
        <w:t>日本語版</w:t>
      </w:r>
      <w:r w:rsidR="000C28F4">
        <w:rPr>
          <w:rFonts w:ascii="Century" w:hAnsi="Century" w:cs="Arial" w:hint="eastAsia"/>
        </w:rPr>
        <w:t>R</w:t>
      </w:r>
      <w:r w:rsidR="000C28F4">
        <w:rPr>
          <w:rFonts w:ascii="Century" w:hAnsi="Century" w:cs="Arial"/>
        </w:rPr>
        <w:t>osenberg Self Esteem Scale</w:t>
      </w:r>
      <w:r w:rsidR="000C28F4">
        <w:rPr>
          <w:rFonts w:ascii="Century" w:hAnsi="Century" w:cs="Arial" w:hint="eastAsia"/>
        </w:rPr>
        <w:t>：以下</w:t>
      </w:r>
      <w:r w:rsidR="000C28F4">
        <w:rPr>
          <w:rFonts w:ascii="Century" w:hAnsi="Century" w:cs="Arial" w:hint="eastAsia"/>
        </w:rPr>
        <w:t>R</w:t>
      </w:r>
      <w:r w:rsidR="000C28F4">
        <w:rPr>
          <w:rFonts w:ascii="Century" w:hAnsi="Century" w:cs="Arial"/>
        </w:rPr>
        <w:t xml:space="preserve">SES-J </w:t>
      </w:r>
      <w:r w:rsidR="006170C3">
        <w:rPr>
          <w:rFonts w:ascii="Century" w:hAnsi="Century" w:cs="Arial"/>
        </w:rPr>
        <w:t>(</w:t>
      </w:r>
      <w:proofErr w:type="spellStart"/>
      <w:r w:rsidR="006170C3" w:rsidRPr="006170C3">
        <w:rPr>
          <w:rFonts w:ascii="Century" w:hAnsi="Century" w:cs="Times New Roman"/>
        </w:rPr>
        <w:t>Mimura&amp;Girffiths</w:t>
      </w:r>
      <w:proofErr w:type="spellEnd"/>
      <w:r w:rsidR="006170C3" w:rsidRPr="006170C3">
        <w:rPr>
          <w:rFonts w:ascii="Century" w:hAnsi="Century" w:cs="Times New Roman"/>
        </w:rPr>
        <w:t>, 2007</w:t>
      </w:r>
      <w:r w:rsidR="006170C3">
        <w:rPr>
          <w:rFonts w:ascii="Century" w:hAnsi="Century" w:cs="Arial"/>
        </w:rPr>
        <w:t>)</w:t>
      </w:r>
      <w:r w:rsidR="000C28F4">
        <w:rPr>
          <w:rFonts w:ascii="Century" w:hAnsi="Century" w:cs="Arial"/>
        </w:rPr>
        <w:t>)</w:t>
      </w:r>
      <w:r w:rsidR="000C28F4">
        <w:rPr>
          <w:rFonts w:ascii="Century" w:hAnsi="Century" w:cs="Arial" w:hint="eastAsia"/>
        </w:rPr>
        <w:t>を使用した。</w:t>
      </w:r>
      <w:r w:rsidR="00C31DD1">
        <w:rPr>
          <w:rFonts w:ascii="Century" w:hAnsi="Century" w:cs="Arial" w:hint="eastAsia"/>
        </w:rPr>
        <w:t>1</w:t>
      </w:r>
      <w:r w:rsidR="00C31DD1">
        <w:rPr>
          <w:rFonts w:ascii="Century" w:hAnsi="Century" w:cs="Arial" w:hint="eastAsia"/>
        </w:rPr>
        <w:t>因子</w:t>
      </w:r>
      <w:r w:rsidR="006170C3" w:rsidRPr="006170C3">
        <w:rPr>
          <w:rFonts w:ascii="Century" w:hAnsi="Century" w:cs="Arial" w:hint="eastAsia"/>
        </w:rPr>
        <w:t>1</w:t>
      </w:r>
      <w:r w:rsidR="006170C3" w:rsidRPr="006170C3">
        <w:rPr>
          <w:rFonts w:ascii="Century" w:hAnsi="Century" w:cs="Arial"/>
        </w:rPr>
        <w:t>0</w:t>
      </w:r>
      <w:r w:rsidR="006170C3" w:rsidRPr="006170C3">
        <w:rPr>
          <w:rFonts w:ascii="Century" w:hAnsi="Century" w:cs="Arial" w:hint="eastAsia"/>
        </w:rPr>
        <w:t>項目を</w:t>
      </w:r>
      <w:r w:rsidR="006170C3" w:rsidRPr="006170C3">
        <w:rPr>
          <w:rFonts w:ascii="Century" w:hAnsi="Century" w:cs="Arial"/>
        </w:rPr>
        <w:t>”</w:t>
      </w:r>
      <w:r w:rsidR="006170C3" w:rsidRPr="006170C3">
        <w:rPr>
          <w:rFonts w:ascii="Century" w:hAnsi="Century" w:cs="Arial" w:hint="eastAsia"/>
        </w:rPr>
        <w:t>強くそう思わない</w:t>
      </w:r>
      <w:r w:rsidR="006170C3" w:rsidRPr="006170C3">
        <w:rPr>
          <w:rFonts w:ascii="Century" w:hAnsi="Century" w:cs="Arial"/>
        </w:rPr>
        <w:t>”</w:t>
      </w:r>
      <w:r w:rsidR="006170C3" w:rsidRPr="006170C3">
        <w:rPr>
          <w:rFonts w:ascii="Century" w:hAnsi="Century" w:cs="Arial" w:hint="eastAsia"/>
        </w:rPr>
        <w:t>～</w:t>
      </w:r>
      <w:r w:rsidR="006170C3" w:rsidRPr="006170C3">
        <w:rPr>
          <w:rFonts w:ascii="Century" w:hAnsi="Century" w:cs="Arial"/>
        </w:rPr>
        <w:t>”</w:t>
      </w:r>
      <w:r w:rsidR="006170C3" w:rsidRPr="006170C3">
        <w:rPr>
          <w:rFonts w:ascii="Century" w:hAnsi="Century" w:cs="Arial" w:hint="eastAsia"/>
        </w:rPr>
        <w:t>強くそう思う</w:t>
      </w:r>
      <w:r w:rsidR="006170C3" w:rsidRPr="006170C3">
        <w:rPr>
          <w:rFonts w:ascii="Century" w:hAnsi="Century" w:cs="Arial"/>
        </w:rPr>
        <w:t>”</w:t>
      </w:r>
      <w:r w:rsidR="006170C3" w:rsidRPr="006170C3">
        <w:rPr>
          <w:rFonts w:ascii="Century" w:hAnsi="Century" w:cs="Arial" w:hint="eastAsia"/>
        </w:rPr>
        <w:t>の</w:t>
      </w:r>
      <w:r w:rsidR="006170C3" w:rsidRPr="006170C3">
        <w:rPr>
          <w:rFonts w:ascii="Century" w:hAnsi="Century" w:cs="Arial" w:hint="eastAsia"/>
        </w:rPr>
        <w:t>4</w:t>
      </w:r>
      <w:r w:rsidR="006170C3" w:rsidRPr="006170C3">
        <w:rPr>
          <w:rFonts w:ascii="Century" w:hAnsi="Century" w:cs="Arial" w:hint="eastAsia"/>
        </w:rPr>
        <w:t>件法で調査した</w:t>
      </w:r>
      <w:r w:rsidR="009E616B">
        <w:rPr>
          <w:rFonts w:ascii="Century" w:hAnsi="Century" w:cs="Arial" w:hint="eastAsia"/>
        </w:rPr>
        <w:t>。</w:t>
      </w:r>
      <w:r w:rsidR="00161B50">
        <w:rPr>
          <w:rFonts w:ascii="Century" w:hAnsi="Century" w:cs="Arial" w:hint="eastAsia"/>
        </w:rPr>
        <w:t>そのうち</w:t>
      </w:r>
      <w:r w:rsidR="00161B50">
        <w:rPr>
          <w:rFonts w:ascii="Century" w:hAnsi="Century" w:cs="Arial" w:hint="eastAsia"/>
        </w:rPr>
        <w:t>,</w:t>
      </w:r>
      <w:r w:rsidR="00161B50">
        <w:rPr>
          <w:rFonts w:ascii="Century" w:hAnsi="Century" w:cs="Arial"/>
        </w:rPr>
        <w:t xml:space="preserve"> </w:t>
      </w:r>
      <w:r w:rsidR="00161B50">
        <w:rPr>
          <w:rFonts w:ascii="Century" w:hAnsi="Century" w:cs="Arial" w:hint="eastAsia"/>
        </w:rPr>
        <w:t>逆転項目は</w:t>
      </w:r>
      <w:r w:rsidR="00161B50">
        <w:rPr>
          <w:rFonts w:ascii="Century" w:hAnsi="Century" w:cs="Arial"/>
        </w:rPr>
        <w:t>5</w:t>
      </w:r>
      <w:r w:rsidR="00161B50">
        <w:rPr>
          <w:rFonts w:ascii="Century" w:hAnsi="Century" w:cs="Arial" w:hint="eastAsia"/>
        </w:rPr>
        <w:t>項目あった。</w:t>
      </w:r>
      <w:r w:rsidR="00CD1E35">
        <w:rPr>
          <w:rFonts w:ascii="Century" w:hAnsi="Century" w:cs="Arial" w:hint="eastAsia"/>
        </w:rPr>
        <w:t>独自項目として</w:t>
      </w:r>
      <w:r w:rsidR="00C6745E" w:rsidRPr="00BE4ABB">
        <w:rPr>
          <w:rFonts w:eastAsiaTheme="minorHAnsi" w:hint="eastAsia"/>
          <w:szCs w:val="21"/>
        </w:rPr>
        <w:t>,</w:t>
      </w:r>
      <w:r w:rsidR="00C6745E" w:rsidRPr="00BE4ABB">
        <w:rPr>
          <w:rFonts w:eastAsiaTheme="minorHAnsi"/>
          <w:szCs w:val="21"/>
        </w:rPr>
        <w:t xml:space="preserve"> </w:t>
      </w:r>
      <w:r w:rsidR="00CC2CFA">
        <w:rPr>
          <w:rFonts w:eastAsiaTheme="minorHAnsi" w:hint="eastAsia"/>
          <w:szCs w:val="21"/>
        </w:rPr>
        <w:t>訓練開始前の予備調査に用いた基本項目に加え,</w:t>
      </w:r>
      <w:r w:rsidR="00CC2CFA">
        <w:rPr>
          <w:rFonts w:eastAsiaTheme="minorHAnsi"/>
          <w:szCs w:val="21"/>
        </w:rPr>
        <w:t xml:space="preserve"> </w:t>
      </w:r>
      <w:r w:rsidR="00CC2CFA">
        <w:rPr>
          <w:rFonts w:eastAsiaTheme="minorHAnsi" w:hint="eastAsia"/>
          <w:szCs w:val="21"/>
        </w:rPr>
        <w:t>計測内で用いる</w:t>
      </w:r>
      <w:r w:rsidR="00C860BD">
        <w:rPr>
          <w:rFonts w:eastAsiaTheme="minorHAnsi"/>
          <w:szCs w:val="21"/>
        </w:rPr>
        <w:t>ST</w:t>
      </w:r>
      <w:r w:rsidR="00C6745E" w:rsidRPr="00BE4ABB">
        <w:rPr>
          <w:rFonts w:eastAsiaTheme="minorHAnsi" w:hint="eastAsia"/>
          <w:szCs w:val="21"/>
        </w:rPr>
        <w:t>制御方略</w:t>
      </w:r>
      <w:r w:rsidR="00161B50">
        <w:rPr>
          <w:rFonts w:eastAsiaTheme="minorHAnsi" w:hint="eastAsia"/>
          <w:szCs w:val="21"/>
        </w:rPr>
        <w:t xml:space="preserve"> </w:t>
      </w:r>
      <w:r w:rsidR="00161B50">
        <w:rPr>
          <w:rFonts w:eastAsiaTheme="minorHAnsi"/>
          <w:szCs w:val="21"/>
        </w:rPr>
        <w:t>”</w:t>
      </w:r>
      <w:r w:rsidR="00DA0D50">
        <w:rPr>
          <w:rFonts w:eastAsiaTheme="minorHAnsi" w:hint="eastAsia"/>
          <w:szCs w:val="21"/>
        </w:rPr>
        <w:t>温冷感イメージ</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情動イメージ</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イメージなし</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その他</w:t>
      </w:r>
      <w:r w:rsidR="00161B50">
        <w:rPr>
          <w:rFonts w:eastAsiaTheme="minorHAnsi"/>
          <w:szCs w:val="21"/>
        </w:rPr>
        <w:t>”</w:t>
      </w:r>
      <w:r w:rsidR="00161B50">
        <w:rPr>
          <w:rFonts w:eastAsiaTheme="minorHAnsi" w:hint="eastAsia"/>
          <w:szCs w:val="21"/>
        </w:rPr>
        <w:t>について4</w:t>
      </w:r>
      <w:r w:rsidR="003854D4">
        <w:rPr>
          <w:rFonts w:eastAsiaTheme="minorHAnsi" w:hint="eastAsia"/>
          <w:szCs w:val="21"/>
        </w:rPr>
        <w:t>件法</w:t>
      </w:r>
      <w:r w:rsidR="00161B50">
        <w:rPr>
          <w:rFonts w:eastAsiaTheme="minorHAnsi" w:hint="eastAsia"/>
          <w:szCs w:val="21"/>
        </w:rPr>
        <w:t>で回答を求めた。また</w:t>
      </w:r>
      <w:r w:rsidR="00C6745E" w:rsidRPr="00BE4ABB">
        <w:rPr>
          <w:rFonts w:eastAsiaTheme="minorHAnsi" w:hint="eastAsia"/>
          <w:szCs w:val="21"/>
        </w:rPr>
        <w:t>,</w:t>
      </w:r>
      <w:r w:rsidR="00C6745E" w:rsidRPr="00BE4ABB">
        <w:rPr>
          <w:rFonts w:eastAsiaTheme="minorHAnsi"/>
          <w:szCs w:val="21"/>
        </w:rPr>
        <w:t xml:space="preserve"> </w:t>
      </w:r>
      <w:r w:rsidR="009A7DAB">
        <w:rPr>
          <w:rFonts w:eastAsiaTheme="minorHAnsi" w:hint="eastAsia"/>
          <w:szCs w:val="21"/>
        </w:rPr>
        <w:t>各制御方略の</w:t>
      </w:r>
      <w:r w:rsidR="00B83A4F">
        <w:rPr>
          <w:rFonts w:eastAsiaTheme="minorHAnsi" w:hint="eastAsia"/>
          <w:szCs w:val="21"/>
        </w:rPr>
        <w:t>イメージ内容,</w:t>
      </w:r>
      <w:r w:rsidR="00B83A4F">
        <w:rPr>
          <w:rFonts w:eastAsiaTheme="minorHAnsi"/>
          <w:szCs w:val="21"/>
        </w:rPr>
        <w:t xml:space="preserve"> </w:t>
      </w:r>
      <w:r w:rsidR="00B63C69" w:rsidRPr="00BE4ABB">
        <w:rPr>
          <w:rFonts w:eastAsiaTheme="minorHAnsi" w:hint="eastAsia"/>
          <w:szCs w:val="21"/>
        </w:rPr>
        <w:t>内省報告</w:t>
      </w:r>
      <w:r w:rsidR="00B83A4F">
        <w:rPr>
          <w:rFonts w:eastAsiaTheme="minorHAnsi" w:hint="eastAsia"/>
          <w:szCs w:val="21"/>
        </w:rPr>
        <w:t>の回答を求めた。</w:t>
      </w:r>
      <w:r w:rsidR="00EC0A45">
        <w:rPr>
          <w:rFonts w:eastAsiaTheme="minorHAnsi" w:hint="eastAsia"/>
          <w:szCs w:val="21"/>
        </w:rPr>
        <w:t>主観的なS</w:t>
      </w:r>
      <w:r w:rsidR="00EC0A45">
        <w:rPr>
          <w:rFonts w:eastAsiaTheme="minorHAnsi"/>
          <w:szCs w:val="21"/>
        </w:rPr>
        <w:t>T</w:t>
      </w:r>
      <w:r w:rsidR="00EC0A45">
        <w:rPr>
          <w:rFonts w:eastAsiaTheme="minorHAnsi" w:hint="eastAsia"/>
          <w:szCs w:val="21"/>
        </w:rPr>
        <w:t>制御</w:t>
      </w:r>
      <w:r w:rsidR="00287477">
        <w:rPr>
          <w:rFonts w:eastAsiaTheme="minorHAnsi" w:hint="eastAsia"/>
          <w:szCs w:val="21"/>
        </w:rPr>
        <w:t>能力</w:t>
      </w:r>
      <w:r w:rsidR="00EC0A45">
        <w:rPr>
          <w:rFonts w:eastAsiaTheme="minorHAnsi" w:hint="eastAsia"/>
          <w:szCs w:val="21"/>
        </w:rPr>
        <w:t>および訓練の学習度合いを測定するため,</w:t>
      </w:r>
      <w:r w:rsidR="00EC0A45">
        <w:rPr>
          <w:rFonts w:eastAsiaTheme="minorHAnsi"/>
          <w:szCs w:val="21"/>
        </w:rPr>
        <w:t xml:space="preserve"> </w:t>
      </w:r>
      <w:r w:rsidR="00287477">
        <w:rPr>
          <w:rFonts w:eastAsiaTheme="minorHAnsi" w:hint="eastAsia"/>
          <w:szCs w:val="21"/>
        </w:rPr>
        <w:t>皮膚温制御能力が以前より身についたと感じるか</w:t>
      </w:r>
      <w:r w:rsidR="00287477" w:rsidRPr="00BE4ABB">
        <w:rPr>
          <w:rFonts w:eastAsiaTheme="minorHAnsi"/>
          <w:szCs w:val="21"/>
        </w:rPr>
        <w:t>”</w:t>
      </w:r>
      <w:r w:rsidR="00287477" w:rsidRPr="00BE4ABB">
        <w:rPr>
          <w:rFonts w:eastAsiaTheme="minorHAnsi" w:hint="eastAsia"/>
          <w:szCs w:val="21"/>
        </w:rPr>
        <w:t>とてもそう思う</w:t>
      </w:r>
      <w:r w:rsidR="00287477" w:rsidRPr="00BE4ABB">
        <w:rPr>
          <w:rFonts w:eastAsiaTheme="minorHAnsi"/>
          <w:szCs w:val="21"/>
        </w:rPr>
        <w:t>”~”</w:t>
      </w:r>
      <w:r w:rsidR="00287477">
        <w:rPr>
          <w:rFonts w:eastAsiaTheme="minorHAnsi" w:hint="eastAsia"/>
          <w:szCs w:val="21"/>
        </w:rPr>
        <w:t>全く</w:t>
      </w:r>
      <w:r w:rsidR="00287477" w:rsidRPr="00BE4ABB">
        <w:rPr>
          <w:rFonts w:eastAsiaTheme="minorHAnsi" w:hint="eastAsia"/>
          <w:szCs w:val="21"/>
        </w:rPr>
        <w:t>そう思わない</w:t>
      </w:r>
      <w:r w:rsidR="00287477" w:rsidRPr="00BE4ABB">
        <w:rPr>
          <w:rFonts w:eastAsiaTheme="minorHAnsi"/>
          <w:szCs w:val="21"/>
        </w:rPr>
        <w:t>”</w:t>
      </w:r>
      <w:r w:rsidR="00287477" w:rsidRPr="00BE4ABB">
        <w:rPr>
          <w:rFonts w:eastAsiaTheme="minorHAnsi" w:hint="eastAsia"/>
          <w:szCs w:val="21"/>
        </w:rPr>
        <w:t>の5件法で回答を求めた。</w:t>
      </w:r>
      <w:r w:rsidR="003854D4">
        <w:rPr>
          <w:rFonts w:eastAsiaTheme="minorHAnsi" w:hint="eastAsia"/>
          <w:szCs w:val="21"/>
        </w:rPr>
        <w:t>計測初日</w:t>
      </w:r>
      <w:r w:rsidR="00782CBC">
        <w:rPr>
          <w:rFonts w:eastAsiaTheme="minorHAnsi" w:hint="eastAsia"/>
          <w:szCs w:val="21"/>
        </w:rPr>
        <w:t>の実験参加者を考慮して,</w:t>
      </w:r>
      <w:r w:rsidR="00782CBC">
        <w:rPr>
          <w:rFonts w:eastAsiaTheme="minorHAnsi"/>
          <w:szCs w:val="21"/>
        </w:rPr>
        <w:t xml:space="preserve"> “</w:t>
      </w:r>
      <w:r w:rsidR="00782CBC">
        <w:rPr>
          <w:rFonts w:eastAsiaTheme="minorHAnsi" w:hint="eastAsia"/>
          <w:szCs w:val="21"/>
        </w:rPr>
        <w:t>訓練初回</w:t>
      </w:r>
      <w:r w:rsidR="00782CBC">
        <w:rPr>
          <w:rFonts w:eastAsiaTheme="minorHAnsi"/>
          <w:szCs w:val="21"/>
        </w:rPr>
        <w:t>”</w:t>
      </w:r>
      <w:r w:rsidR="00782CBC">
        <w:rPr>
          <w:rFonts w:eastAsiaTheme="minorHAnsi" w:hint="eastAsia"/>
          <w:szCs w:val="21"/>
        </w:rPr>
        <w:t>の選択肢を設けた。</w:t>
      </w:r>
    </w:p>
    <w:p w14:paraId="6C87A447" w14:textId="5F1A5080" w:rsidR="00185989" w:rsidRDefault="00544254" w:rsidP="00480FC0">
      <w:pPr>
        <w:ind w:firstLineChars="100" w:firstLine="210"/>
        <w:rPr>
          <w:rFonts w:eastAsiaTheme="minorHAnsi"/>
          <w:szCs w:val="21"/>
        </w:rPr>
      </w:pPr>
      <w:r>
        <w:rPr>
          <w:rFonts w:ascii="ＭＳ 明朝" w:hAnsi="ＭＳ 明朝" w:cs="ＭＳ Ｐゴシック"/>
          <w:kern w:val="0"/>
        </w:rPr>
        <w:t>3</w:t>
      </w:r>
      <w:r>
        <w:rPr>
          <w:rFonts w:ascii="ＭＳ 明朝" w:hAnsi="ＭＳ 明朝" w:cs="ＭＳ Ｐゴシック" w:hint="eastAsia"/>
          <w:kern w:val="0"/>
        </w:rPr>
        <w:t>つ目の回答フォームは</w:t>
      </w:r>
      <w:r>
        <w:rPr>
          <w:rFonts w:ascii="ＭＳ 明朝" w:hAnsi="ＭＳ 明朝" w:cs="ＭＳ Ｐゴシック" w:hint="eastAsia"/>
          <w:kern w:val="0"/>
        </w:rPr>
        <w:t>,</w:t>
      </w:r>
      <w:r w:rsidR="00B17836">
        <w:rPr>
          <w:rFonts w:eastAsiaTheme="minorHAnsi" w:hint="eastAsia"/>
          <w:szCs w:val="21"/>
        </w:rPr>
        <w:t>自宅などでの訓練</w:t>
      </w:r>
      <w:r w:rsidR="00CF0FDE">
        <w:rPr>
          <w:rFonts w:eastAsiaTheme="minorHAnsi" w:hint="eastAsia"/>
          <w:szCs w:val="21"/>
        </w:rPr>
        <w:t>毎に氏名,</w:t>
      </w:r>
      <w:r w:rsidR="00CF0FDE">
        <w:rPr>
          <w:rFonts w:eastAsiaTheme="minorHAnsi"/>
          <w:szCs w:val="21"/>
        </w:rPr>
        <w:t xml:space="preserve"> </w:t>
      </w:r>
      <w:r w:rsidR="00BD3B5A">
        <w:rPr>
          <w:rFonts w:eastAsiaTheme="minorHAnsi" w:hint="eastAsia"/>
          <w:szCs w:val="21"/>
        </w:rPr>
        <w:t>性別,</w:t>
      </w:r>
      <w:r w:rsidR="00BD3B5A">
        <w:rPr>
          <w:rFonts w:eastAsiaTheme="minorHAnsi"/>
          <w:szCs w:val="21"/>
        </w:rPr>
        <w:t xml:space="preserve"> </w:t>
      </w:r>
      <w:r w:rsidR="002300AD">
        <w:rPr>
          <w:rFonts w:eastAsiaTheme="minorHAnsi" w:hint="eastAsia"/>
          <w:szCs w:val="21"/>
        </w:rPr>
        <w:t>訓練場所,</w:t>
      </w:r>
      <w:r w:rsidR="002300AD">
        <w:rPr>
          <w:rFonts w:eastAsiaTheme="minorHAnsi"/>
          <w:szCs w:val="21"/>
        </w:rPr>
        <w:t xml:space="preserve"> </w:t>
      </w:r>
      <w:r w:rsidR="00CF0FDE">
        <w:rPr>
          <w:rFonts w:eastAsiaTheme="minorHAnsi" w:hint="eastAsia"/>
          <w:szCs w:val="21"/>
        </w:rPr>
        <w:t>制御方略,</w:t>
      </w:r>
      <w:r w:rsidR="00CF0FDE">
        <w:rPr>
          <w:rFonts w:eastAsiaTheme="minorHAnsi"/>
          <w:szCs w:val="21"/>
        </w:rPr>
        <w:t xml:space="preserve"> </w:t>
      </w:r>
      <w:r w:rsidR="00E82B25">
        <w:rPr>
          <w:rFonts w:eastAsiaTheme="minorHAnsi" w:hint="eastAsia"/>
          <w:szCs w:val="21"/>
        </w:rPr>
        <w:t>訓練姿勢(座位,</w:t>
      </w:r>
      <w:r w:rsidR="00E82B25">
        <w:rPr>
          <w:rFonts w:eastAsiaTheme="minorHAnsi"/>
          <w:szCs w:val="21"/>
        </w:rPr>
        <w:t xml:space="preserve"> </w:t>
      </w:r>
      <w:r w:rsidR="00E82B25">
        <w:rPr>
          <w:rFonts w:eastAsiaTheme="minorHAnsi" w:hint="eastAsia"/>
          <w:szCs w:val="21"/>
        </w:rPr>
        <w:t>寝姿勢</w:t>
      </w:r>
      <w:r w:rsidR="00E82B25">
        <w:rPr>
          <w:rFonts w:eastAsiaTheme="minorHAnsi"/>
          <w:szCs w:val="21"/>
        </w:rPr>
        <w:t>),</w:t>
      </w:r>
      <w:r w:rsidR="00DA0D50">
        <w:rPr>
          <w:rFonts w:eastAsiaTheme="minorHAnsi"/>
          <w:szCs w:val="21"/>
        </w:rPr>
        <w:t xml:space="preserve"> </w:t>
      </w:r>
      <w:r w:rsidR="00CF0FDE">
        <w:rPr>
          <w:rFonts w:eastAsiaTheme="minorHAnsi" w:hint="eastAsia"/>
          <w:szCs w:val="21"/>
        </w:rPr>
        <w:t>訓練</w:t>
      </w:r>
      <w:r w:rsidR="00DA0D50">
        <w:rPr>
          <w:rFonts w:eastAsiaTheme="minorHAnsi" w:hint="eastAsia"/>
          <w:szCs w:val="21"/>
        </w:rPr>
        <w:t>方向</w:t>
      </w:r>
      <w:r w:rsidR="00CF0FDE">
        <w:rPr>
          <w:rFonts w:eastAsiaTheme="minorHAnsi" w:hint="eastAsia"/>
          <w:szCs w:val="21"/>
        </w:rPr>
        <w:t>(上昇・下降訓練)</w:t>
      </w:r>
      <w:r w:rsidR="00CF0FDE">
        <w:rPr>
          <w:rFonts w:eastAsiaTheme="minorHAnsi"/>
          <w:szCs w:val="21"/>
        </w:rPr>
        <w:t xml:space="preserve">, </w:t>
      </w:r>
      <w:r w:rsidR="006D68E1">
        <w:rPr>
          <w:rFonts w:eastAsiaTheme="minorHAnsi" w:hint="eastAsia"/>
          <w:szCs w:val="21"/>
        </w:rPr>
        <w:t>訓練時の</w:t>
      </w:r>
      <w:r w:rsidR="006D68E1">
        <w:rPr>
          <w:rFonts w:eastAsiaTheme="minorHAnsi"/>
          <w:szCs w:val="21"/>
        </w:rPr>
        <w:t>FB</w:t>
      </w:r>
      <w:r w:rsidR="006D68E1">
        <w:rPr>
          <w:rFonts w:eastAsiaTheme="minorHAnsi" w:hint="eastAsia"/>
          <w:szCs w:val="21"/>
        </w:rPr>
        <w:t>有無の回答を求めた。また,</w:t>
      </w:r>
      <w:r w:rsidR="006D68E1">
        <w:rPr>
          <w:rFonts w:eastAsiaTheme="minorHAnsi"/>
          <w:szCs w:val="21"/>
        </w:rPr>
        <w:t xml:space="preserve"> </w:t>
      </w:r>
      <w:r w:rsidR="008F2B9D">
        <w:rPr>
          <w:rFonts w:eastAsiaTheme="minorHAnsi" w:hint="eastAsia"/>
          <w:szCs w:val="21"/>
        </w:rPr>
        <w:t>訓練開始</w:t>
      </w:r>
      <w:r w:rsidR="006D68E1">
        <w:rPr>
          <w:rFonts w:eastAsiaTheme="minorHAnsi" w:hint="eastAsia"/>
          <w:szCs w:val="21"/>
        </w:rPr>
        <w:t>時のS</w:t>
      </w:r>
      <w:r w:rsidR="006D68E1">
        <w:rPr>
          <w:rFonts w:eastAsiaTheme="minorHAnsi"/>
          <w:szCs w:val="21"/>
        </w:rPr>
        <w:t>T</w:t>
      </w:r>
      <w:r w:rsidR="008F2B9D">
        <w:rPr>
          <w:rFonts w:eastAsiaTheme="minorHAnsi" w:hint="eastAsia"/>
          <w:szCs w:val="21"/>
        </w:rPr>
        <w:t>,</w:t>
      </w:r>
      <w:r w:rsidR="008F2B9D">
        <w:rPr>
          <w:rFonts w:eastAsiaTheme="minorHAnsi"/>
          <w:szCs w:val="21"/>
        </w:rPr>
        <w:t xml:space="preserve"> </w:t>
      </w:r>
      <w:r w:rsidR="008F2B9D">
        <w:rPr>
          <w:rFonts w:eastAsiaTheme="minorHAnsi" w:hint="eastAsia"/>
          <w:szCs w:val="21"/>
        </w:rPr>
        <w:t>訓練時の</w:t>
      </w:r>
      <w:r w:rsidR="006D68E1">
        <w:rPr>
          <w:rFonts w:eastAsiaTheme="minorHAnsi" w:hint="eastAsia"/>
          <w:szCs w:val="21"/>
        </w:rPr>
        <w:t>S</w:t>
      </w:r>
      <w:r w:rsidR="006D68E1">
        <w:rPr>
          <w:rFonts w:eastAsiaTheme="minorHAnsi"/>
          <w:szCs w:val="21"/>
        </w:rPr>
        <w:t>T</w:t>
      </w:r>
      <w:r w:rsidR="008F2B9D">
        <w:rPr>
          <w:rFonts w:eastAsiaTheme="minorHAnsi" w:hint="eastAsia"/>
          <w:szCs w:val="21"/>
        </w:rPr>
        <w:t>最高</w:t>
      </w:r>
      <w:r w:rsidR="006D68E1">
        <w:rPr>
          <w:rFonts w:eastAsiaTheme="minorHAnsi" w:hint="eastAsia"/>
          <w:szCs w:val="21"/>
        </w:rPr>
        <w:t>/最低</w:t>
      </w:r>
      <w:r w:rsidR="008F2B9D">
        <w:rPr>
          <w:rFonts w:eastAsiaTheme="minorHAnsi" w:hint="eastAsia"/>
          <w:szCs w:val="21"/>
        </w:rPr>
        <w:t>温度および</w:t>
      </w:r>
      <w:r w:rsidR="00B63C69">
        <w:rPr>
          <w:rFonts w:eastAsiaTheme="minorHAnsi" w:hint="eastAsia"/>
          <w:szCs w:val="21"/>
        </w:rPr>
        <w:t>訓練</w:t>
      </w:r>
      <w:r w:rsidR="006D68E1">
        <w:rPr>
          <w:rFonts w:eastAsiaTheme="minorHAnsi" w:hint="eastAsia"/>
          <w:szCs w:val="21"/>
        </w:rPr>
        <w:t>後の感想について</w:t>
      </w:r>
      <w:r w:rsidR="008F2B9D">
        <w:rPr>
          <w:rFonts w:eastAsiaTheme="minorHAnsi" w:hint="eastAsia"/>
          <w:szCs w:val="21"/>
        </w:rPr>
        <w:t>回答を求めた。</w:t>
      </w:r>
      <w:r w:rsidR="00B63C69">
        <w:rPr>
          <w:rFonts w:eastAsiaTheme="minorHAnsi" w:hint="eastAsia"/>
          <w:szCs w:val="21"/>
        </w:rPr>
        <w:t>回答はB</w:t>
      </w:r>
      <w:r w:rsidR="00B63C69">
        <w:rPr>
          <w:rFonts w:eastAsiaTheme="minorHAnsi"/>
          <w:szCs w:val="21"/>
        </w:rPr>
        <w:t>F</w:t>
      </w:r>
      <w:r w:rsidR="00B63C69">
        <w:rPr>
          <w:rFonts w:eastAsiaTheme="minorHAnsi" w:hint="eastAsia"/>
          <w:szCs w:val="21"/>
        </w:rPr>
        <w:t>装置の裏面に貼られたF</w:t>
      </w:r>
      <w:r w:rsidR="00B63C69">
        <w:rPr>
          <w:rFonts w:eastAsiaTheme="minorHAnsi"/>
          <w:szCs w:val="21"/>
        </w:rPr>
        <w:t>orms</w:t>
      </w:r>
      <w:r w:rsidR="00B63C69">
        <w:rPr>
          <w:rFonts w:eastAsiaTheme="minorHAnsi" w:hint="eastAsia"/>
          <w:szCs w:val="21"/>
        </w:rPr>
        <w:t>のQ</w:t>
      </w:r>
      <w:r w:rsidR="00B63C69">
        <w:rPr>
          <w:rFonts w:eastAsiaTheme="minorHAnsi"/>
          <w:szCs w:val="21"/>
        </w:rPr>
        <w:t>R</w:t>
      </w:r>
      <w:r w:rsidR="00B63C69">
        <w:rPr>
          <w:rFonts w:eastAsiaTheme="minorHAnsi" w:hint="eastAsia"/>
          <w:szCs w:val="21"/>
        </w:rPr>
        <w:t>コードを用いて行</w:t>
      </w:r>
      <w:r w:rsidR="00480FC0">
        <w:rPr>
          <w:rFonts w:eastAsiaTheme="minorHAnsi" w:hint="eastAsia"/>
          <w:szCs w:val="21"/>
        </w:rPr>
        <w:t>っ</w:t>
      </w:r>
      <w:r w:rsidR="00B63C69">
        <w:rPr>
          <w:rFonts w:eastAsiaTheme="minorHAnsi" w:hint="eastAsia"/>
          <w:szCs w:val="21"/>
        </w:rPr>
        <w:t>た。</w:t>
      </w:r>
      <w:r w:rsidR="00062486">
        <w:rPr>
          <w:rFonts w:eastAsiaTheme="minorHAnsi" w:hint="eastAsia"/>
          <w:szCs w:val="21"/>
        </w:rPr>
        <w:t>F</w:t>
      </w:r>
      <w:r w:rsidR="00062486">
        <w:rPr>
          <w:rFonts w:eastAsiaTheme="minorHAnsi"/>
          <w:szCs w:val="21"/>
        </w:rPr>
        <w:t>orms</w:t>
      </w:r>
      <w:r w:rsidR="00062486">
        <w:rPr>
          <w:rFonts w:eastAsiaTheme="minorHAnsi" w:hint="eastAsia"/>
          <w:szCs w:val="21"/>
        </w:rPr>
        <w:t>の動画挿入機能を用いて,</w:t>
      </w:r>
      <w:r w:rsidR="00062486">
        <w:rPr>
          <w:rFonts w:eastAsiaTheme="minorHAnsi"/>
          <w:szCs w:val="21"/>
        </w:rPr>
        <w:t xml:space="preserve"> </w:t>
      </w:r>
      <w:r w:rsidR="00062486">
        <w:rPr>
          <w:rFonts w:eastAsiaTheme="minorHAnsi" w:hint="eastAsia"/>
          <w:szCs w:val="21"/>
        </w:rPr>
        <w:t>自宅での訓練方法を説明するインストラクション動画を添付した。</w:t>
      </w:r>
    </w:p>
    <w:p w14:paraId="3BCCFC35" w14:textId="0A10D143" w:rsidR="003A49AD" w:rsidRPr="003A49AD" w:rsidRDefault="001E564B" w:rsidP="003A49AD">
      <w:pPr>
        <w:rPr>
          <w:rFonts w:eastAsiaTheme="minorHAnsi"/>
          <w:b/>
          <w:szCs w:val="21"/>
        </w:rPr>
      </w:pPr>
      <w:r>
        <w:rPr>
          <w:rFonts w:eastAsiaTheme="minorHAnsi" w:hint="eastAsia"/>
          <w:b/>
          <w:bCs/>
          <w:szCs w:val="21"/>
        </w:rPr>
        <w:t>ST</w:t>
      </w:r>
      <w:r w:rsidR="00ED1726" w:rsidRPr="002735BE">
        <w:rPr>
          <w:rFonts w:eastAsiaTheme="minorHAnsi" w:hint="eastAsia"/>
          <w:b/>
          <w:bCs/>
          <w:szCs w:val="21"/>
        </w:rPr>
        <w:t>制御方略</w:t>
      </w:r>
    </w:p>
    <w:p w14:paraId="27163780" w14:textId="7AE36355" w:rsidR="00C55CAD" w:rsidRDefault="007A63FC" w:rsidP="00CE4E06">
      <w:pPr>
        <w:ind w:firstLineChars="100" w:firstLine="210"/>
        <w:rPr>
          <w:rFonts w:eastAsiaTheme="minorHAnsi"/>
          <w:szCs w:val="21"/>
        </w:rPr>
      </w:pPr>
      <w:r>
        <w:rPr>
          <w:rFonts w:eastAsiaTheme="minorHAnsi" w:hint="eastAsia"/>
          <w:szCs w:val="21"/>
        </w:rPr>
        <w:t>制御</w:t>
      </w:r>
      <w:r w:rsidR="00816EE8">
        <w:rPr>
          <w:rFonts w:eastAsiaTheme="minorHAnsi" w:hint="eastAsia"/>
          <w:szCs w:val="21"/>
        </w:rPr>
        <w:t>方略</w:t>
      </w:r>
      <w:r w:rsidR="00C55CAD">
        <w:rPr>
          <w:rFonts w:eastAsiaTheme="minorHAnsi" w:hint="eastAsia"/>
          <w:szCs w:val="21"/>
        </w:rPr>
        <w:t>の一つとしてイメージ方略が挙げられ</w:t>
      </w:r>
      <w:r w:rsidR="0019210F">
        <w:rPr>
          <w:rFonts w:eastAsiaTheme="minorHAnsi" w:hint="eastAsia"/>
          <w:szCs w:val="21"/>
        </w:rPr>
        <w:t>,</w:t>
      </w:r>
      <w:r w:rsidR="0019210F">
        <w:rPr>
          <w:rFonts w:eastAsiaTheme="minorHAnsi"/>
          <w:szCs w:val="21"/>
        </w:rPr>
        <w:t xml:space="preserve"> BF</w:t>
      </w:r>
      <w:r w:rsidR="0019210F">
        <w:rPr>
          <w:rFonts w:eastAsiaTheme="minorHAnsi" w:hint="eastAsia"/>
          <w:szCs w:val="21"/>
        </w:rPr>
        <w:t>訓練効果の保持と</w:t>
      </w:r>
      <w:r w:rsidR="0019210F">
        <w:rPr>
          <w:rFonts w:eastAsiaTheme="minorHAnsi"/>
          <w:szCs w:val="21"/>
        </w:rPr>
        <w:t>FB</w:t>
      </w:r>
      <w:r w:rsidR="0019210F">
        <w:rPr>
          <w:rFonts w:eastAsiaTheme="minorHAnsi" w:hint="eastAsia"/>
          <w:szCs w:val="21"/>
        </w:rPr>
        <w:t>なしでも自己</w:t>
      </w:r>
      <w:r w:rsidR="0019210F">
        <w:rPr>
          <w:rFonts w:eastAsiaTheme="minorHAnsi" w:hint="eastAsia"/>
          <w:szCs w:val="21"/>
        </w:rPr>
        <w:lastRenderedPageBreak/>
        <w:t>制御できる段階への移行を促進する (大隈,</w:t>
      </w:r>
      <w:r w:rsidR="0019210F">
        <w:rPr>
          <w:rFonts w:eastAsiaTheme="minorHAnsi"/>
          <w:szCs w:val="21"/>
        </w:rPr>
        <w:t xml:space="preserve"> 1983)</w:t>
      </w:r>
      <w:r w:rsidR="0019210F">
        <w:rPr>
          <w:rFonts w:eastAsiaTheme="minorHAnsi" w:hint="eastAsia"/>
          <w:szCs w:val="21"/>
        </w:rPr>
        <w:t>。</w:t>
      </w:r>
      <w:r>
        <w:rPr>
          <w:rFonts w:eastAsiaTheme="minorHAnsi" w:hint="eastAsia"/>
          <w:szCs w:val="21"/>
        </w:rPr>
        <w:t>笠井・杉江・佐々木（1</w:t>
      </w:r>
      <w:r>
        <w:rPr>
          <w:rFonts w:eastAsiaTheme="minorHAnsi"/>
          <w:szCs w:val="21"/>
        </w:rPr>
        <w:t>988</w:t>
      </w:r>
      <w:r>
        <w:rPr>
          <w:rFonts w:eastAsiaTheme="minorHAnsi" w:hint="eastAsia"/>
          <w:szCs w:val="21"/>
        </w:rPr>
        <w:t>）によれば,寒冷イメージ（氷水に手を入れる）は</w:t>
      </w:r>
      <w:r w:rsidR="001E564B">
        <w:rPr>
          <w:rFonts w:eastAsiaTheme="minorHAnsi" w:hint="eastAsia"/>
          <w:szCs w:val="21"/>
        </w:rPr>
        <w:t>ST</w:t>
      </w:r>
      <w:r>
        <w:rPr>
          <w:rFonts w:eastAsiaTheme="minorHAnsi" w:hint="eastAsia"/>
          <w:szCs w:val="21"/>
        </w:rPr>
        <w:t>下降課題に有効であるが,</w:t>
      </w:r>
      <w:r>
        <w:rPr>
          <w:rFonts w:eastAsiaTheme="minorHAnsi"/>
          <w:szCs w:val="21"/>
        </w:rPr>
        <w:t xml:space="preserve"> </w:t>
      </w:r>
      <w:r>
        <w:rPr>
          <w:rFonts w:eastAsiaTheme="minorHAnsi" w:hint="eastAsia"/>
          <w:szCs w:val="21"/>
        </w:rPr>
        <w:t>温暖イメージ（お湯に手を入れる）は必ずしも</w:t>
      </w:r>
      <w:r w:rsidR="001E564B">
        <w:rPr>
          <w:rFonts w:eastAsiaTheme="minorHAnsi" w:hint="eastAsia"/>
          <w:szCs w:val="21"/>
        </w:rPr>
        <w:t>ST</w:t>
      </w:r>
      <w:r>
        <w:rPr>
          <w:rFonts w:eastAsiaTheme="minorHAnsi" w:hint="eastAsia"/>
          <w:szCs w:val="21"/>
        </w:rPr>
        <w:t>の上昇を得ないと示した。また,</w:t>
      </w:r>
      <w:r>
        <w:rPr>
          <w:rFonts w:eastAsiaTheme="minorHAnsi"/>
          <w:szCs w:val="21"/>
        </w:rPr>
        <w:t xml:space="preserve"> </w:t>
      </w:r>
      <w:r>
        <w:rPr>
          <w:rFonts w:eastAsiaTheme="minorHAnsi" w:hint="eastAsia"/>
          <w:szCs w:val="21"/>
        </w:rPr>
        <w:t>イメージ能力の個人差と</w:t>
      </w:r>
      <w:r w:rsidR="001E564B">
        <w:rPr>
          <w:rFonts w:eastAsiaTheme="minorHAnsi" w:hint="eastAsia"/>
          <w:szCs w:val="21"/>
        </w:rPr>
        <w:t>ST</w:t>
      </w:r>
      <w:r>
        <w:rPr>
          <w:rFonts w:eastAsiaTheme="minorHAnsi" w:hint="eastAsia"/>
          <w:szCs w:val="21"/>
        </w:rPr>
        <w:t>制御能力には関連はみられなかった</w:t>
      </w:r>
      <w:r w:rsidR="00CE4E06">
        <w:rPr>
          <w:rFonts w:eastAsiaTheme="minorHAnsi" w:hint="eastAsia"/>
          <w:szCs w:val="21"/>
        </w:rPr>
        <w:t>ため, イメージ能力テストから実験参加者のイメージ方略の振り分けを行わなかった。</w:t>
      </w:r>
      <w:r>
        <w:rPr>
          <w:rFonts w:eastAsiaTheme="minorHAnsi" w:hint="eastAsia"/>
          <w:szCs w:val="21"/>
        </w:rPr>
        <w:t>イメージ方略の効果には個人差があり,</w:t>
      </w:r>
      <w:r>
        <w:rPr>
          <w:rFonts w:eastAsiaTheme="minorHAnsi"/>
          <w:szCs w:val="21"/>
        </w:rPr>
        <w:t xml:space="preserve"> </w:t>
      </w:r>
      <w:r>
        <w:rPr>
          <w:rFonts w:eastAsiaTheme="minorHAnsi" w:hint="eastAsia"/>
          <w:szCs w:val="21"/>
        </w:rPr>
        <w:t>身体に感じられる温感に注意を向け,</w:t>
      </w:r>
      <w:r>
        <w:rPr>
          <w:rFonts w:eastAsiaTheme="minorHAnsi"/>
          <w:szCs w:val="21"/>
        </w:rPr>
        <w:t xml:space="preserve"> </w:t>
      </w:r>
      <w:r>
        <w:rPr>
          <w:rFonts w:eastAsiaTheme="minorHAnsi" w:hint="eastAsia"/>
          <w:szCs w:val="21"/>
        </w:rPr>
        <w:t>温かい場面を自発的にイメージした実験参加者は高い</w:t>
      </w:r>
      <w:r w:rsidR="00780640">
        <w:rPr>
          <w:rFonts w:eastAsiaTheme="minorHAnsi" w:hint="eastAsia"/>
          <w:szCs w:val="21"/>
        </w:rPr>
        <w:t>皮膚温</w:t>
      </w:r>
      <w:r>
        <w:rPr>
          <w:rFonts w:eastAsiaTheme="minorHAnsi" w:hint="eastAsia"/>
          <w:szCs w:val="21"/>
        </w:rPr>
        <w:t>変化量を</w:t>
      </w:r>
      <w:r w:rsidR="00C55CAD">
        <w:rPr>
          <w:rFonts w:eastAsiaTheme="minorHAnsi" w:hint="eastAsia"/>
          <w:szCs w:val="21"/>
        </w:rPr>
        <w:t>得られる (森崎,</w:t>
      </w:r>
      <w:r w:rsidR="00C55CAD">
        <w:rPr>
          <w:rFonts w:eastAsiaTheme="minorHAnsi"/>
          <w:szCs w:val="21"/>
        </w:rPr>
        <w:t xml:space="preserve"> </w:t>
      </w:r>
      <w:r w:rsidR="00C55CAD">
        <w:rPr>
          <w:rFonts w:eastAsiaTheme="minorHAnsi" w:hint="eastAsia"/>
          <w:szCs w:val="21"/>
        </w:rPr>
        <w:t>1</w:t>
      </w:r>
      <w:r w:rsidR="00C55CAD">
        <w:rPr>
          <w:rFonts w:eastAsiaTheme="minorHAnsi"/>
          <w:szCs w:val="21"/>
        </w:rPr>
        <w:t>997)</w:t>
      </w:r>
      <w:r w:rsidR="00C55CAD">
        <w:rPr>
          <w:rFonts w:eastAsiaTheme="minorHAnsi" w:hint="eastAsia"/>
          <w:szCs w:val="21"/>
        </w:rPr>
        <w:t>。そのため,</w:t>
      </w:r>
      <w:r w:rsidR="00C55CAD">
        <w:rPr>
          <w:rFonts w:eastAsiaTheme="minorHAnsi"/>
          <w:szCs w:val="21"/>
        </w:rPr>
        <w:t xml:space="preserve"> </w:t>
      </w:r>
      <w:r>
        <w:rPr>
          <w:rFonts w:eastAsiaTheme="minorHAnsi" w:hint="eastAsia"/>
          <w:szCs w:val="21"/>
        </w:rPr>
        <w:t>本研究では先行研究で用いられた温感イメージ</w:t>
      </w:r>
      <w:r w:rsidR="00C55CAD">
        <w:rPr>
          <w:rFonts w:eastAsiaTheme="minorHAnsi" w:hint="eastAsia"/>
          <w:szCs w:val="21"/>
        </w:rPr>
        <w:t>の他</w:t>
      </w:r>
      <w:r>
        <w:rPr>
          <w:rFonts w:eastAsiaTheme="minorHAnsi" w:hint="eastAsia"/>
          <w:szCs w:val="21"/>
        </w:rPr>
        <w:t>に制御方略を呈示して,</w:t>
      </w:r>
      <w:r>
        <w:rPr>
          <w:rFonts w:eastAsiaTheme="minorHAnsi"/>
          <w:szCs w:val="21"/>
        </w:rPr>
        <w:t xml:space="preserve"> </w:t>
      </w:r>
      <w:r w:rsidR="00C55CAD">
        <w:rPr>
          <w:rFonts w:eastAsiaTheme="minorHAnsi" w:hint="eastAsia"/>
          <w:szCs w:val="21"/>
        </w:rPr>
        <w:t>実験参加者に</w:t>
      </w:r>
      <w:r>
        <w:rPr>
          <w:rFonts w:eastAsiaTheme="minorHAnsi" w:hint="eastAsia"/>
          <w:szCs w:val="21"/>
        </w:rPr>
        <w:t>選択を委ねた。</w:t>
      </w:r>
      <w:r w:rsidR="00776879">
        <w:rPr>
          <w:rFonts w:eastAsiaTheme="minorHAnsi" w:hint="eastAsia"/>
          <w:szCs w:val="21"/>
        </w:rPr>
        <w:t>制御方略は,</w:t>
      </w:r>
      <w:r w:rsidR="00776879">
        <w:rPr>
          <w:rFonts w:eastAsiaTheme="minorHAnsi"/>
          <w:szCs w:val="21"/>
        </w:rPr>
        <w:t xml:space="preserve"> </w:t>
      </w:r>
      <w:r w:rsidR="00776879">
        <w:rPr>
          <w:rFonts w:eastAsiaTheme="minorHAnsi" w:hint="eastAsia"/>
          <w:szCs w:val="21"/>
        </w:rPr>
        <w:t>自分に</w:t>
      </w:r>
      <w:r w:rsidR="00C220BD">
        <w:rPr>
          <w:rFonts w:eastAsiaTheme="minorHAnsi" w:hint="eastAsia"/>
          <w:szCs w:val="21"/>
        </w:rPr>
        <w:t>合</w:t>
      </w:r>
      <w:r w:rsidR="00776879">
        <w:rPr>
          <w:rFonts w:eastAsiaTheme="minorHAnsi" w:hint="eastAsia"/>
          <w:szCs w:val="21"/>
        </w:rPr>
        <w:t>った</w:t>
      </w:r>
      <w:r w:rsidR="00C220BD">
        <w:rPr>
          <w:rFonts w:eastAsiaTheme="minorHAnsi" w:hint="eastAsia"/>
          <w:szCs w:val="21"/>
        </w:rPr>
        <w:t>最適な</w:t>
      </w:r>
      <w:r w:rsidR="00776879">
        <w:rPr>
          <w:rFonts w:eastAsiaTheme="minorHAnsi" w:hint="eastAsia"/>
          <w:szCs w:val="21"/>
        </w:rPr>
        <w:t>方略を見つけ訓練を</w:t>
      </w:r>
      <w:r w:rsidR="00C220BD">
        <w:rPr>
          <w:rFonts w:eastAsiaTheme="minorHAnsi" w:hint="eastAsia"/>
          <w:szCs w:val="21"/>
        </w:rPr>
        <w:t>行</w:t>
      </w:r>
      <w:r w:rsidR="00776879">
        <w:rPr>
          <w:rFonts w:eastAsiaTheme="minorHAnsi" w:hint="eastAsia"/>
          <w:szCs w:val="21"/>
        </w:rPr>
        <w:t>うように,</w:t>
      </w:r>
      <w:r w:rsidR="00776879">
        <w:rPr>
          <w:rFonts w:eastAsiaTheme="minorHAnsi"/>
          <w:szCs w:val="21"/>
        </w:rPr>
        <w:t xml:space="preserve"> </w:t>
      </w:r>
      <w:r w:rsidR="00776879">
        <w:rPr>
          <w:rFonts w:eastAsiaTheme="minorHAnsi" w:hint="eastAsia"/>
          <w:szCs w:val="21"/>
        </w:rPr>
        <w:t>毎回変更</w:t>
      </w:r>
      <w:r w:rsidR="00C220BD">
        <w:rPr>
          <w:rFonts w:eastAsiaTheme="minorHAnsi" w:hint="eastAsia"/>
          <w:szCs w:val="21"/>
        </w:rPr>
        <w:t>することを許容</w:t>
      </w:r>
      <w:r w:rsidR="00776879">
        <w:rPr>
          <w:rFonts w:eastAsiaTheme="minorHAnsi" w:hint="eastAsia"/>
          <w:szCs w:val="21"/>
        </w:rPr>
        <w:t>した。</w:t>
      </w:r>
    </w:p>
    <w:p w14:paraId="45CB2BCD" w14:textId="5EEF9EBD" w:rsidR="0075772E" w:rsidRDefault="007A63FC" w:rsidP="00C45500">
      <w:pPr>
        <w:ind w:firstLineChars="100" w:firstLine="210"/>
        <w:rPr>
          <w:rFonts w:eastAsiaTheme="minorHAnsi"/>
          <w:szCs w:val="21"/>
        </w:rPr>
      </w:pPr>
      <w:r>
        <w:rPr>
          <w:rFonts w:eastAsiaTheme="minorHAnsi" w:hint="eastAsia"/>
          <w:szCs w:val="21"/>
        </w:rPr>
        <w:t>呈示した制御方略として,</w:t>
      </w:r>
      <w:r w:rsidR="00C55CAD">
        <w:rPr>
          <w:rFonts w:eastAsiaTheme="minorHAnsi"/>
          <w:szCs w:val="21"/>
        </w:rPr>
        <w:t xml:space="preserve"> </w:t>
      </w:r>
      <w:r>
        <w:rPr>
          <w:rFonts w:eastAsiaTheme="minorHAnsi" w:hint="eastAsia"/>
          <w:szCs w:val="21"/>
        </w:rPr>
        <w:t>森崎（1</w:t>
      </w:r>
      <w:r>
        <w:rPr>
          <w:rFonts w:eastAsiaTheme="minorHAnsi"/>
          <w:szCs w:val="21"/>
        </w:rPr>
        <w:t>997</w:t>
      </w:r>
      <w:r>
        <w:rPr>
          <w:rFonts w:eastAsiaTheme="minorHAnsi" w:hint="eastAsia"/>
          <w:szCs w:val="21"/>
        </w:rPr>
        <w:t>）の</w:t>
      </w:r>
      <w:r w:rsidRPr="00DD276A">
        <w:rPr>
          <w:rFonts w:asciiTheme="minorEastAsia" w:hAnsiTheme="minorEastAsia"/>
          <w:szCs w:val="21"/>
        </w:rPr>
        <w:t>「ストーブに手をかざしている</w:t>
      </w:r>
      <w:r>
        <w:rPr>
          <w:rFonts w:asciiTheme="minorEastAsia" w:hAnsiTheme="minorEastAsia" w:hint="eastAsia"/>
          <w:szCs w:val="21"/>
        </w:rPr>
        <w:t>場面</w:t>
      </w:r>
      <w:r w:rsidRPr="00DD276A">
        <w:rPr>
          <w:rFonts w:asciiTheme="minorEastAsia" w:hAnsiTheme="minorEastAsia"/>
          <w:szCs w:val="21"/>
        </w:rPr>
        <w:t>」</w:t>
      </w:r>
      <w:r>
        <w:rPr>
          <w:rFonts w:asciiTheme="minorEastAsia" w:hAnsiTheme="minorEastAsia" w:hint="eastAsia"/>
          <w:szCs w:val="21"/>
        </w:rPr>
        <w:t>「氷水に手を入れる場面」などの</w:t>
      </w:r>
      <w:r>
        <w:rPr>
          <w:rFonts w:eastAsiaTheme="minorHAnsi" w:hint="eastAsia"/>
          <w:szCs w:val="21"/>
        </w:rPr>
        <w:t>温</w:t>
      </w:r>
      <w:r w:rsidR="008545C3">
        <w:rPr>
          <w:rFonts w:eastAsiaTheme="minorHAnsi" w:hint="eastAsia"/>
          <w:szCs w:val="21"/>
        </w:rPr>
        <w:t>冷</w:t>
      </w:r>
      <w:r>
        <w:rPr>
          <w:rFonts w:eastAsiaTheme="minorHAnsi" w:hint="eastAsia"/>
          <w:szCs w:val="21"/>
        </w:rPr>
        <w:t>感イメージ。</w:t>
      </w:r>
      <w:r w:rsidR="00D7082A">
        <w:rPr>
          <w:rFonts w:eastAsiaTheme="minorHAnsi" w:hint="eastAsia"/>
          <w:szCs w:val="21"/>
        </w:rPr>
        <w:t>困惑や不安、安堵などの情動が</w:t>
      </w:r>
      <w:r w:rsidR="001E564B">
        <w:rPr>
          <w:rFonts w:eastAsiaTheme="minorHAnsi" w:hint="eastAsia"/>
          <w:szCs w:val="21"/>
        </w:rPr>
        <w:t>ST</w:t>
      </w:r>
      <w:r w:rsidR="00D7082A">
        <w:rPr>
          <w:rFonts w:eastAsiaTheme="minorHAnsi" w:hint="eastAsia"/>
          <w:szCs w:val="21"/>
        </w:rPr>
        <w:t>に</w:t>
      </w:r>
      <w:r w:rsidR="00FC0D20">
        <w:rPr>
          <w:rFonts w:eastAsiaTheme="minorHAnsi" w:hint="eastAsia"/>
          <w:szCs w:val="21"/>
        </w:rPr>
        <w:t>関係してい</w:t>
      </w:r>
      <w:r w:rsidR="00D7082A">
        <w:rPr>
          <w:rFonts w:eastAsiaTheme="minorHAnsi" w:hint="eastAsia"/>
          <w:szCs w:val="21"/>
        </w:rPr>
        <w:t>るため(</w:t>
      </w:r>
      <w:r w:rsidR="00D7082A" w:rsidRPr="00065D56">
        <w:rPr>
          <w:rFonts w:ascii="Century" w:eastAsiaTheme="minorHAnsi" w:hAnsi="Century"/>
          <w:szCs w:val="21"/>
        </w:rPr>
        <w:t>Mittelmann</w:t>
      </w:r>
      <w:r w:rsidR="00065D56" w:rsidRPr="00065D56">
        <w:rPr>
          <w:rFonts w:ascii="Century" w:eastAsiaTheme="minorHAnsi" w:hAnsi="Century"/>
          <w:szCs w:val="21"/>
        </w:rPr>
        <w:t xml:space="preserve"> </w:t>
      </w:r>
      <w:r w:rsidR="00D7082A" w:rsidRPr="00065D56">
        <w:rPr>
          <w:rFonts w:ascii="Century" w:eastAsiaTheme="minorHAnsi" w:hAnsi="Century"/>
          <w:szCs w:val="21"/>
        </w:rPr>
        <w:t>&amp;</w:t>
      </w:r>
      <w:r w:rsidR="00065D56" w:rsidRPr="00065D56">
        <w:rPr>
          <w:rFonts w:ascii="Century" w:eastAsiaTheme="minorHAnsi" w:hAnsi="Century"/>
          <w:szCs w:val="21"/>
        </w:rPr>
        <w:t xml:space="preserve"> </w:t>
      </w:r>
      <w:r w:rsidR="00D7082A" w:rsidRPr="00065D56">
        <w:rPr>
          <w:rFonts w:ascii="Century" w:eastAsiaTheme="minorHAnsi" w:hAnsi="Century"/>
          <w:szCs w:val="21"/>
        </w:rPr>
        <w:t>Wolff</w:t>
      </w:r>
      <w:r w:rsidR="00D7082A">
        <w:rPr>
          <w:rFonts w:eastAsiaTheme="minorHAnsi"/>
          <w:szCs w:val="21"/>
        </w:rPr>
        <w:t>, 19</w:t>
      </w:r>
      <w:r w:rsidR="00FC0D20">
        <w:rPr>
          <w:rFonts w:eastAsiaTheme="minorHAnsi" w:hint="eastAsia"/>
          <w:szCs w:val="21"/>
        </w:rPr>
        <w:t>3</w:t>
      </w:r>
      <w:r w:rsidR="00FC0D20">
        <w:rPr>
          <w:rFonts w:eastAsiaTheme="minorHAnsi"/>
          <w:szCs w:val="21"/>
        </w:rPr>
        <w:t>9</w:t>
      </w:r>
      <w:r w:rsidR="00D7082A">
        <w:rPr>
          <w:rFonts w:eastAsiaTheme="minorHAnsi"/>
          <w:szCs w:val="21"/>
        </w:rPr>
        <w:t>)</w:t>
      </w:r>
      <w:r w:rsidR="00D7082A">
        <w:rPr>
          <w:rFonts w:eastAsiaTheme="minorHAnsi" w:hint="eastAsia"/>
          <w:szCs w:val="21"/>
        </w:rPr>
        <w:t>,</w:t>
      </w:r>
      <w:r w:rsidR="00D7082A">
        <w:rPr>
          <w:rFonts w:eastAsiaTheme="minorHAnsi"/>
          <w:szCs w:val="21"/>
        </w:rPr>
        <w:t xml:space="preserve"> </w:t>
      </w:r>
      <w:r>
        <w:rPr>
          <w:rFonts w:eastAsiaTheme="minorHAnsi" w:hint="eastAsia"/>
          <w:szCs w:val="21"/>
        </w:rPr>
        <w:t>昔の楽しかった</w:t>
      </w:r>
      <w:r w:rsidR="00D7082A">
        <w:rPr>
          <w:rFonts w:eastAsiaTheme="minorHAnsi" w:hint="eastAsia"/>
          <w:szCs w:val="21"/>
        </w:rPr>
        <w:t>思い出</w:t>
      </w:r>
      <w:r>
        <w:rPr>
          <w:rFonts w:eastAsiaTheme="minorHAnsi" w:hint="eastAsia"/>
          <w:szCs w:val="21"/>
        </w:rPr>
        <w:t>,</w:t>
      </w:r>
      <w:r>
        <w:rPr>
          <w:rFonts w:eastAsiaTheme="minorHAnsi"/>
          <w:szCs w:val="21"/>
        </w:rPr>
        <w:t xml:space="preserve"> </w:t>
      </w:r>
      <w:r>
        <w:rPr>
          <w:rFonts w:eastAsiaTheme="minorHAnsi" w:hint="eastAsia"/>
          <w:szCs w:val="21"/>
        </w:rPr>
        <w:t>苦労した思い出,</w:t>
      </w:r>
      <w:r>
        <w:rPr>
          <w:rFonts w:eastAsiaTheme="minorHAnsi"/>
          <w:szCs w:val="21"/>
        </w:rPr>
        <w:t xml:space="preserve"> </w:t>
      </w:r>
      <w:r>
        <w:rPr>
          <w:rFonts w:eastAsiaTheme="minorHAnsi" w:hint="eastAsia"/>
          <w:szCs w:val="21"/>
        </w:rPr>
        <w:t>苦手な動物などを想起</w:t>
      </w:r>
      <w:r w:rsidR="00D7082A">
        <w:rPr>
          <w:rFonts w:eastAsiaTheme="minorHAnsi" w:hint="eastAsia"/>
          <w:szCs w:val="21"/>
        </w:rPr>
        <w:t>する情動イメージ</w:t>
      </w:r>
      <w:r>
        <w:rPr>
          <w:rFonts w:eastAsiaTheme="minorHAnsi" w:hint="eastAsia"/>
          <w:szCs w:val="21"/>
        </w:rPr>
        <w:t>。</w:t>
      </w:r>
      <w:r w:rsidR="007F70EC">
        <w:rPr>
          <w:rFonts w:eastAsiaTheme="minorHAnsi" w:hint="eastAsia"/>
          <w:szCs w:val="21"/>
        </w:rPr>
        <w:t>イメージが苦手な実験参加者を配慮して,</w:t>
      </w:r>
      <w:r w:rsidR="007F70EC">
        <w:rPr>
          <w:rFonts w:eastAsiaTheme="minorHAnsi"/>
          <w:szCs w:val="21"/>
        </w:rPr>
        <w:t xml:space="preserve"> </w:t>
      </w:r>
      <w:r w:rsidR="007F70EC">
        <w:rPr>
          <w:rFonts w:eastAsiaTheme="minorHAnsi" w:hint="eastAsia"/>
          <w:szCs w:val="21"/>
        </w:rPr>
        <w:t>イメージを用いない方略なし。</w:t>
      </w:r>
      <w:r w:rsidR="00932CF2">
        <w:rPr>
          <w:rFonts w:eastAsiaTheme="minorHAnsi" w:hint="eastAsia"/>
          <w:szCs w:val="21"/>
        </w:rPr>
        <w:t>上記</w:t>
      </w:r>
      <w:r>
        <w:rPr>
          <w:rFonts w:eastAsiaTheme="minorHAnsi" w:hint="eastAsia"/>
          <w:szCs w:val="21"/>
        </w:rPr>
        <w:t>3つ</w:t>
      </w:r>
      <w:r w:rsidR="00932CF2">
        <w:rPr>
          <w:rFonts w:eastAsiaTheme="minorHAnsi" w:hint="eastAsia"/>
          <w:szCs w:val="21"/>
        </w:rPr>
        <w:t>の制御方略</w:t>
      </w:r>
      <w:r w:rsidR="007673F9">
        <w:rPr>
          <w:rFonts w:eastAsiaTheme="minorHAnsi" w:hint="eastAsia"/>
          <w:szCs w:val="21"/>
        </w:rPr>
        <w:t>に当てはまらなかった場合</w:t>
      </w:r>
      <w:r w:rsidR="00885B73">
        <w:rPr>
          <w:rFonts w:eastAsiaTheme="minorHAnsi" w:hint="eastAsia"/>
          <w:szCs w:val="21"/>
        </w:rPr>
        <w:t>や温冷感イメージと情動イメージを併用する場合</w:t>
      </w:r>
      <w:r w:rsidR="007237AA">
        <w:rPr>
          <w:rFonts w:eastAsiaTheme="minorHAnsi" w:hint="eastAsia"/>
          <w:szCs w:val="21"/>
        </w:rPr>
        <w:t>を想定し,</w:t>
      </w:r>
      <w:r w:rsidR="007237AA">
        <w:rPr>
          <w:rFonts w:eastAsiaTheme="minorHAnsi"/>
          <w:szCs w:val="21"/>
        </w:rPr>
        <w:t xml:space="preserve"> </w:t>
      </w:r>
      <w:r w:rsidR="007673F9">
        <w:rPr>
          <w:rFonts w:eastAsiaTheme="minorHAnsi" w:hint="eastAsia"/>
          <w:szCs w:val="21"/>
        </w:rPr>
        <w:t>その他</w:t>
      </w:r>
      <w:r w:rsidR="007237AA">
        <w:rPr>
          <w:rFonts w:eastAsiaTheme="minorHAnsi" w:hint="eastAsia"/>
          <w:szCs w:val="21"/>
        </w:rPr>
        <w:t>の項目</w:t>
      </w:r>
      <w:r w:rsidR="007673F9">
        <w:rPr>
          <w:rFonts w:eastAsiaTheme="minorHAnsi" w:hint="eastAsia"/>
          <w:szCs w:val="21"/>
        </w:rPr>
        <w:t>を</w:t>
      </w:r>
      <w:r w:rsidR="00C924FA">
        <w:rPr>
          <w:rFonts w:eastAsiaTheme="minorHAnsi" w:hint="eastAsia"/>
          <w:szCs w:val="21"/>
        </w:rPr>
        <w:t>取り</w:t>
      </w:r>
      <w:r w:rsidR="007673F9">
        <w:rPr>
          <w:rFonts w:eastAsiaTheme="minorHAnsi" w:hint="eastAsia"/>
          <w:szCs w:val="21"/>
        </w:rPr>
        <w:t>入れた計4つの制御方略を用いた。</w:t>
      </w:r>
    </w:p>
    <w:p w14:paraId="7DB87FCE" w14:textId="2D8E92A5" w:rsidR="00584C63" w:rsidRPr="00A3516A" w:rsidRDefault="00025B59" w:rsidP="00CD776B">
      <w:pPr>
        <w:rPr>
          <w:rFonts w:eastAsiaTheme="minorHAnsi"/>
          <w:b/>
          <w:bCs/>
          <w:szCs w:val="21"/>
        </w:rPr>
      </w:pPr>
      <w:r w:rsidRPr="00C32EEF">
        <w:rPr>
          <w:rFonts w:eastAsiaTheme="minorHAnsi" w:hint="eastAsia"/>
          <w:b/>
          <w:bCs/>
          <w:szCs w:val="21"/>
        </w:rPr>
        <w:t>実験スケジュール</w:t>
      </w:r>
    </w:p>
    <w:p w14:paraId="2D982226" w14:textId="01DB5D90" w:rsidR="00BC40B6" w:rsidRPr="00436217" w:rsidRDefault="001F319C" w:rsidP="001F319C">
      <w:pPr>
        <w:ind w:firstLineChars="100" w:firstLine="210"/>
        <w:rPr>
          <w:rFonts w:eastAsiaTheme="minorHAnsi"/>
          <w:szCs w:val="21"/>
        </w:rPr>
      </w:pPr>
      <w:r>
        <w:rPr>
          <w:rFonts w:eastAsiaTheme="minorHAnsi" w:hint="eastAsia"/>
          <w:szCs w:val="21"/>
        </w:rPr>
        <w:t>本研究における</w:t>
      </w:r>
      <w:r w:rsidR="00BC40B6">
        <w:rPr>
          <w:rFonts w:eastAsiaTheme="minorHAnsi" w:hint="eastAsia"/>
          <w:szCs w:val="21"/>
        </w:rPr>
        <w:t>全体のスケジュール</w:t>
      </w:r>
      <w:r w:rsidR="00921C50">
        <w:rPr>
          <w:rFonts w:eastAsiaTheme="minorHAnsi" w:hint="eastAsia"/>
          <w:szCs w:val="21"/>
        </w:rPr>
        <w:t>を</w:t>
      </w:r>
      <w:r w:rsidR="00BC40B6">
        <w:rPr>
          <w:rFonts w:eastAsiaTheme="minorHAnsi" w:hint="eastAsia"/>
          <w:szCs w:val="21"/>
        </w:rPr>
        <w:t>図</w:t>
      </w:r>
      <w:r w:rsidR="00085546">
        <w:rPr>
          <w:rFonts w:eastAsiaTheme="minorHAnsi" w:hint="eastAsia"/>
          <w:szCs w:val="21"/>
        </w:rPr>
        <w:t>2</w:t>
      </w:r>
      <w:r w:rsidR="00085546">
        <w:rPr>
          <w:rFonts w:eastAsiaTheme="minorHAnsi"/>
          <w:szCs w:val="21"/>
        </w:rPr>
        <w:t>-</w:t>
      </w:r>
      <w:r w:rsidR="00BC40B6">
        <w:rPr>
          <w:rFonts w:eastAsiaTheme="minorHAnsi" w:hint="eastAsia"/>
          <w:szCs w:val="21"/>
        </w:rPr>
        <w:t>5</w:t>
      </w:r>
      <w:r w:rsidR="00921C50">
        <w:rPr>
          <w:rFonts w:eastAsiaTheme="minorHAnsi" w:hint="eastAsia"/>
          <w:szCs w:val="21"/>
        </w:rPr>
        <w:t>に示した</w:t>
      </w:r>
      <w:r w:rsidR="00BC40B6">
        <w:rPr>
          <w:rFonts w:eastAsiaTheme="minorHAnsi" w:hint="eastAsia"/>
          <w:szCs w:val="21"/>
        </w:rPr>
        <w:t>。</w:t>
      </w:r>
      <w:r>
        <w:rPr>
          <w:rFonts w:eastAsiaTheme="minorHAnsi" w:hint="eastAsia"/>
          <w:szCs w:val="21"/>
        </w:rPr>
        <w:t>自宅での訓練</w:t>
      </w:r>
      <w:r w:rsidR="004B0CBA">
        <w:rPr>
          <w:rFonts w:eastAsiaTheme="minorHAnsi" w:hint="eastAsia"/>
          <w:szCs w:val="21"/>
        </w:rPr>
        <w:t>および</w:t>
      </w:r>
      <w:r w:rsidR="008D31E0">
        <w:rPr>
          <w:rFonts w:eastAsiaTheme="minorHAnsi" w:hint="eastAsia"/>
          <w:szCs w:val="21"/>
        </w:rPr>
        <w:t>1週間毎の計測</w:t>
      </w:r>
      <w:r>
        <w:rPr>
          <w:rFonts w:eastAsiaTheme="minorHAnsi" w:hint="eastAsia"/>
          <w:szCs w:val="21"/>
        </w:rPr>
        <w:t>日を入れて</w:t>
      </w:r>
      <w:r w:rsidR="004B0CBA">
        <w:rPr>
          <w:rFonts w:eastAsiaTheme="minorHAnsi" w:hint="eastAsia"/>
          <w:szCs w:val="21"/>
        </w:rPr>
        <w:t>,</w:t>
      </w:r>
      <w:r w:rsidR="004B0CBA">
        <w:rPr>
          <w:rFonts w:eastAsiaTheme="minorHAnsi"/>
          <w:szCs w:val="21"/>
        </w:rPr>
        <w:t xml:space="preserve"> </w:t>
      </w:r>
      <w:r>
        <w:rPr>
          <w:rFonts w:eastAsiaTheme="minorHAnsi" w:hint="eastAsia"/>
          <w:szCs w:val="21"/>
        </w:rPr>
        <w:t>計2</w:t>
      </w:r>
      <w:r w:rsidR="00F23D66">
        <w:rPr>
          <w:rFonts w:eastAsiaTheme="minorHAnsi" w:hint="eastAsia"/>
          <w:szCs w:val="21"/>
        </w:rPr>
        <w:t>1</w:t>
      </w:r>
      <w:r>
        <w:rPr>
          <w:rFonts w:eastAsiaTheme="minorHAnsi" w:hint="eastAsia"/>
          <w:szCs w:val="21"/>
        </w:rPr>
        <w:t>日間実施した。</w:t>
      </w:r>
      <w:r w:rsidR="00BC40B6">
        <w:rPr>
          <w:rFonts w:asciiTheme="minorEastAsia" w:hAnsiTheme="minorEastAsia" w:hint="eastAsia"/>
          <w:szCs w:val="21"/>
        </w:rPr>
        <w:t>自宅での訓練</w:t>
      </w:r>
      <w:r>
        <w:rPr>
          <w:rFonts w:asciiTheme="minorEastAsia" w:hAnsiTheme="minorEastAsia" w:hint="eastAsia"/>
          <w:szCs w:val="21"/>
        </w:rPr>
        <w:t>期間</w:t>
      </w:r>
      <w:r w:rsidR="00BC40B6">
        <w:rPr>
          <w:rFonts w:asciiTheme="minorEastAsia" w:hAnsiTheme="minorEastAsia" w:hint="eastAsia"/>
          <w:szCs w:val="21"/>
        </w:rPr>
        <w:t>を</w:t>
      </w:r>
      <w:r>
        <w:rPr>
          <w:rFonts w:asciiTheme="minorEastAsia" w:hAnsiTheme="minorEastAsia" w:hint="eastAsia"/>
          <w:szCs w:val="21"/>
        </w:rPr>
        <w:t>計</w:t>
      </w:r>
      <w:r>
        <w:rPr>
          <w:rFonts w:asciiTheme="minorEastAsia" w:hAnsiTheme="minorEastAsia"/>
          <w:szCs w:val="21"/>
        </w:rPr>
        <w:t>3</w:t>
      </w:r>
      <w:r w:rsidR="00BC40B6">
        <w:rPr>
          <w:rFonts w:asciiTheme="minorEastAsia" w:hAnsiTheme="minorEastAsia" w:hint="eastAsia"/>
          <w:szCs w:val="21"/>
        </w:rPr>
        <w:t>週間実施</w:t>
      </w:r>
      <w:r>
        <w:rPr>
          <w:rFonts w:asciiTheme="minorEastAsia" w:hAnsiTheme="minorEastAsia" w:hint="eastAsia"/>
          <w:szCs w:val="21"/>
        </w:rPr>
        <w:t>して</w:t>
      </w:r>
      <w:r w:rsidR="00BC40B6">
        <w:rPr>
          <w:rFonts w:asciiTheme="minorEastAsia" w:hAnsiTheme="minorEastAsia" w:hint="eastAsia"/>
          <w:szCs w:val="21"/>
        </w:rPr>
        <w:t>,</w:t>
      </w:r>
      <w:r w:rsidR="00BC40B6">
        <w:rPr>
          <w:rFonts w:asciiTheme="minorEastAsia" w:hAnsiTheme="minorEastAsia"/>
          <w:szCs w:val="21"/>
        </w:rPr>
        <w:t xml:space="preserve"> </w:t>
      </w:r>
      <w:r w:rsidR="008D31E0">
        <w:rPr>
          <w:rFonts w:asciiTheme="minorEastAsia" w:hAnsiTheme="minorEastAsia" w:hint="eastAsia"/>
          <w:szCs w:val="21"/>
        </w:rPr>
        <w:t>訓練日は</w:t>
      </w:r>
      <w:r>
        <w:rPr>
          <w:rFonts w:asciiTheme="minorEastAsia" w:hAnsiTheme="minorEastAsia"/>
          <w:szCs w:val="21"/>
        </w:rPr>
        <w:t>1</w:t>
      </w:r>
      <w:r>
        <w:rPr>
          <w:rFonts w:asciiTheme="minorEastAsia" w:hAnsiTheme="minorEastAsia" w:hint="eastAsia"/>
          <w:szCs w:val="21"/>
        </w:rPr>
        <w:t>週間ごとに実験参加者に計測</w:t>
      </w:r>
      <w:r w:rsidR="00BC40B6">
        <w:rPr>
          <w:rFonts w:asciiTheme="minorEastAsia" w:hAnsiTheme="minorEastAsia" w:hint="eastAsia"/>
          <w:szCs w:val="21"/>
        </w:rPr>
        <w:t>場所に来訪してもらい</w:t>
      </w:r>
      <w:r w:rsidR="008D31E0">
        <w:rPr>
          <w:rFonts w:asciiTheme="minorEastAsia" w:hAnsiTheme="minorEastAsia" w:hint="eastAsia"/>
          <w:szCs w:val="21"/>
        </w:rPr>
        <w:t>,</w:t>
      </w:r>
      <w:r w:rsidR="008D31E0">
        <w:rPr>
          <w:rFonts w:asciiTheme="minorEastAsia" w:hAnsiTheme="minorEastAsia"/>
          <w:szCs w:val="21"/>
        </w:rPr>
        <w:t xml:space="preserve"> </w:t>
      </w:r>
      <w:r w:rsidR="00526623">
        <w:rPr>
          <w:rFonts w:asciiTheme="minorEastAsia" w:hAnsiTheme="minorEastAsia" w:hint="eastAsia"/>
          <w:szCs w:val="21"/>
        </w:rPr>
        <w:t>計4回</w:t>
      </w:r>
      <w:r w:rsidR="00BC40B6">
        <w:rPr>
          <w:rFonts w:asciiTheme="minorEastAsia" w:hAnsiTheme="minorEastAsia" w:hint="eastAsia"/>
          <w:szCs w:val="21"/>
        </w:rPr>
        <w:t>計測</w:t>
      </w:r>
      <w:r w:rsidR="00526623">
        <w:rPr>
          <w:rFonts w:asciiTheme="minorEastAsia" w:hAnsiTheme="minorEastAsia" w:hint="eastAsia"/>
          <w:szCs w:val="21"/>
        </w:rPr>
        <w:t>を行った</w:t>
      </w:r>
      <w:r w:rsidR="00BC40B6">
        <w:rPr>
          <w:rFonts w:asciiTheme="minorEastAsia" w:hAnsiTheme="minorEastAsia" w:hint="eastAsia"/>
          <w:szCs w:val="21"/>
        </w:rPr>
        <w:t>。</w:t>
      </w:r>
    </w:p>
    <w:p w14:paraId="15CE6CB2" w14:textId="087C465B" w:rsidR="00BC40B6" w:rsidRDefault="00BC40B6" w:rsidP="006A2A2B">
      <w:pPr>
        <w:jc w:val="center"/>
      </w:pPr>
    </w:p>
    <w:p w14:paraId="7301D74B" w14:textId="53EA7022" w:rsidR="004621A0" w:rsidRDefault="006A2A2B" w:rsidP="00F61707">
      <w:pPr>
        <w:jc w:val="center"/>
      </w:pPr>
      <w:r w:rsidRPr="006A2A2B">
        <w:rPr>
          <w:rFonts w:hint="eastAsia"/>
          <w:noProof/>
        </w:rPr>
        <w:drawing>
          <wp:inline distT="0" distB="0" distL="0" distR="0" wp14:anchorId="5AF29413" wp14:editId="7668ABF5">
            <wp:extent cx="5229225" cy="1229827"/>
            <wp:effectExtent l="0" t="0" r="0" b="0"/>
            <wp:docPr id="16600686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8336" cy="1231970"/>
                    </a:xfrm>
                    <a:prstGeom prst="rect">
                      <a:avLst/>
                    </a:prstGeom>
                    <a:noFill/>
                    <a:ln>
                      <a:noFill/>
                    </a:ln>
                  </pic:spPr>
                </pic:pic>
              </a:graphicData>
            </a:graphic>
          </wp:inline>
        </w:drawing>
      </w:r>
    </w:p>
    <w:p w14:paraId="3FE17231" w14:textId="10A73817" w:rsidR="00BC40B6" w:rsidRDefault="00BC40B6" w:rsidP="00526623">
      <w:pPr>
        <w:jc w:val="center"/>
      </w:pPr>
      <w:r>
        <w:rPr>
          <w:rFonts w:hint="eastAsia"/>
        </w:rPr>
        <w:t>図</w:t>
      </w:r>
      <w:r w:rsidR="006468C6">
        <w:rPr>
          <w:rFonts w:hint="eastAsia"/>
        </w:rPr>
        <w:t>2</w:t>
      </w:r>
      <w:r w:rsidR="006468C6">
        <w:t>-</w:t>
      </w:r>
      <w:r w:rsidR="00CA549E">
        <w:t>5</w:t>
      </w:r>
      <w:r>
        <w:rPr>
          <w:rFonts w:hint="eastAsia"/>
        </w:rPr>
        <w:t xml:space="preserve">　全体のスケジュール</w:t>
      </w:r>
    </w:p>
    <w:p w14:paraId="4EDAAA1A" w14:textId="77777777" w:rsidR="00526623" w:rsidRPr="00526623" w:rsidRDefault="00526623" w:rsidP="00526623">
      <w:pPr>
        <w:jc w:val="center"/>
      </w:pPr>
    </w:p>
    <w:p w14:paraId="4EBDA503" w14:textId="7592B61F" w:rsidR="00753EF7" w:rsidRDefault="00CA549E" w:rsidP="00753EF7">
      <w:pPr>
        <w:ind w:firstLineChars="100" w:firstLine="210"/>
        <w:rPr>
          <w:rFonts w:eastAsiaTheme="minorHAnsi"/>
          <w:szCs w:val="21"/>
        </w:rPr>
      </w:pPr>
      <w:r>
        <w:rPr>
          <w:rFonts w:eastAsiaTheme="minorHAnsi" w:hint="eastAsia"/>
          <w:szCs w:val="21"/>
        </w:rPr>
        <w:t>次に計測日</w:t>
      </w:r>
      <w:r w:rsidR="00546372">
        <w:rPr>
          <w:rFonts w:eastAsiaTheme="minorHAnsi" w:hint="eastAsia"/>
          <w:szCs w:val="21"/>
        </w:rPr>
        <w:t>の実験スケジュール</w:t>
      </w:r>
      <w:r>
        <w:rPr>
          <w:rFonts w:eastAsiaTheme="minorHAnsi" w:hint="eastAsia"/>
          <w:szCs w:val="21"/>
        </w:rPr>
        <w:t>を</w:t>
      </w:r>
      <w:r w:rsidR="002E2F6B">
        <w:rPr>
          <w:rFonts w:eastAsiaTheme="minorHAnsi" w:hint="eastAsia"/>
          <w:szCs w:val="21"/>
        </w:rPr>
        <w:t>図</w:t>
      </w:r>
      <w:r w:rsidR="00917F2D">
        <w:rPr>
          <w:rFonts w:eastAsiaTheme="minorHAnsi" w:hint="eastAsia"/>
          <w:szCs w:val="21"/>
        </w:rPr>
        <w:t>2</w:t>
      </w:r>
      <w:r w:rsidR="00917F2D">
        <w:rPr>
          <w:rFonts w:eastAsiaTheme="minorHAnsi"/>
          <w:szCs w:val="21"/>
        </w:rPr>
        <w:t>-</w:t>
      </w:r>
      <w:r w:rsidR="00BC40B6">
        <w:rPr>
          <w:rFonts w:eastAsiaTheme="minorHAnsi" w:hint="eastAsia"/>
          <w:szCs w:val="21"/>
        </w:rPr>
        <w:t>6</w:t>
      </w:r>
      <w:r w:rsidR="00B16244">
        <w:rPr>
          <w:rFonts w:eastAsiaTheme="minorHAnsi" w:hint="eastAsia"/>
          <w:szCs w:val="21"/>
        </w:rPr>
        <w:t>に示した</w:t>
      </w:r>
      <w:r w:rsidR="00546372">
        <w:rPr>
          <w:rFonts w:eastAsiaTheme="minorHAnsi" w:hint="eastAsia"/>
          <w:szCs w:val="21"/>
        </w:rPr>
        <w:t>。</w:t>
      </w:r>
      <w:r w:rsidR="00516381">
        <w:rPr>
          <w:rFonts w:asciiTheme="minorEastAsia" w:hAnsiTheme="minorEastAsia" w:hint="eastAsia"/>
          <w:szCs w:val="21"/>
        </w:rPr>
        <w:t>1セッション内に上昇・下降訓練を連続で行うと2つ目の課題期間にホメオスタシスによる回復効果が混入し,</w:t>
      </w:r>
      <w:r w:rsidR="00516381">
        <w:rPr>
          <w:rFonts w:asciiTheme="minorEastAsia" w:hAnsiTheme="minorEastAsia"/>
          <w:szCs w:val="21"/>
        </w:rPr>
        <w:t xml:space="preserve"> </w:t>
      </w:r>
      <w:r w:rsidR="00516381">
        <w:rPr>
          <w:rFonts w:ascii="Courier New" w:hAnsi="Courier New" w:cs="Courier New" w:hint="eastAsia"/>
        </w:rPr>
        <w:t>新たな「順序による誤差」という認知の歪みを生じる原因になると報告されている</w:t>
      </w:r>
      <w:r w:rsidR="00516381">
        <w:rPr>
          <w:rFonts w:asciiTheme="minorEastAsia" w:hAnsiTheme="minorEastAsia" w:hint="eastAsia"/>
          <w:szCs w:val="21"/>
        </w:rPr>
        <w:t>(長野・廣田,</w:t>
      </w:r>
      <w:r w:rsidR="00516381">
        <w:rPr>
          <w:rFonts w:asciiTheme="minorEastAsia" w:hAnsiTheme="minorEastAsia"/>
          <w:szCs w:val="21"/>
        </w:rPr>
        <w:t xml:space="preserve"> 1997)</w:t>
      </w:r>
      <w:r w:rsidR="00516381">
        <w:rPr>
          <w:rFonts w:asciiTheme="minorEastAsia" w:hAnsiTheme="minorEastAsia" w:hint="eastAsia"/>
          <w:szCs w:val="21"/>
        </w:rPr>
        <w:t>。そのため,</w:t>
      </w:r>
      <w:r w:rsidR="00516381">
        <w:rPr>
          <w:rFonts w:asciiTheme="minorEastAsia" w:hAnsiTheme="minorEastAsia"/>
          <w:szCs w:val="21"/>
        </w:rPr>
        <w:t xml:space="preserve"> </w:t>
      </w:r>
      <w:r w:rsidR="00516381">
        <w:rPr>
          <w:rFonts w:asciiTheme="minorEastAsia" w:hAnsiTheme="minorEastAsia" w:hint="eastAsia"/>
          <w:szCs w:val="21"/>
        </w:rPr>
        <w:t>本実験では</w:t>
      </w:r>
      <w:r w:rsidR="00546372">
        <w:rPr>
          <w:rFonts w:eastAsiaTheme="minorHAnsi" w:hint="eastAsia"/>
          <w:szCs w:val="21"/>
        </w:rPr>
        <w:t>安静期間</w:t>
      </w:r>
      <w:r w:rsidR="00C415A7">
        <w:rPr>
          <w:rFonts w:eastAsiaTheme="minorHAnsi" w:hint="eastAsia"/>
          <w:szCs w:val="21"/>
        </w:rPr>
        <w:t>7</w:t>
      </w:r>
      <w:r w:rsidR="00546372">
        <w:rPr>
          <w:rFonts w:eastAsiaTheme="minorHAnsi" w:hint="eastAsia"/>
          <w:szCs w:val="21"/>
        </w:rPr>
        <w:t>分程度,</w:t>
      </w:r>
      <w:r w:rsidR="00546372">
        <w:rPr>
          <w:rFonts w:eastAsiaTheme="minorHAnsi"/>
          <w:szCs w:val="21"/>
        </w:rPr>
        <w:t xml:space="preserve"> </w:t>
      </w:r>
      <w:r w:rsidR="00546372">
        <w:rPr>
          <w:rFonts w:eastAsiaTheme="minorHAnsi" w:hint="eastAsia"/>
          <w:szCs w:val="21"/>
        </w:rPr>
        <w:t>S</w:t>
      </w:r>
      <w:r w:rsidR="00546372">
        <w:rPr>
          <w:rFonts w:eastAsiaTheme="minorHAnsi"/>
          <w:szCs w:val="21"/>
        </w:rPr>
        <w:t>T</w:t>
      </w:r>
      <w:r w:rsidR="00546372">
        <w:rPr>
          <w:rFonts w:eastAsiaTheme="minorHAnsi" w:hint="eastAsia"/>
          <w:szCs w:val="21"/>
        </w:rPr>
        <w:t>上昇</w:t>
      </w:r>
      <w:r w:rsidR="00917F2D">
        <w:rPr>
          <w:rFonts w:eastAsiaTheme="minorHAnsi" w:hint="eastAsia"/>
          <w:szCs w:val="21"/>
        </w:rPr>
        <w:t>訓練</w:t>
      </w:r>
      <w:r w:rsidR="00546372">
        <w:rPr>
          <w:rFonts w:eastAsiaTheme="minorHAnsi"/>
          <w:szCs w:val="21"/>
        </w:rPr>
        <w:t>5</w:t>
      </w:r>
      <w:r w:rsidR="00546372">
        <w:rPr>
          <w:rFonts w:eastAsiaTheme="minorHAnsi" w:hint="eastAsia"/>
          <w:szCs w:val="21"/>
        </w:rPr>
        <w:t>分,</w:t>
      </w:r>
      <w:r w:rsidR="00546372">
        <w:rPr>
          <w:rFonts w:eastAsiaTheme="minorHAnsi"/>
          <w:szCs w:val="21"/>
        </w:rPr>
        <w:t xml:space="preserve"> </w:t>
      </w:r>
      <w:r w:rsidR="00546372">
        <w:rPr>
          <w:rFonts w:eastAsiaTheme="minorHAnsi" w:hint="eastAsia"/>
          <w:szCs w:val="21"/>
        </w:rPr>
        <w:t>休憩時間</w:t>
      </w:r>
      <w:r w:rsidR="00BE507B">
        <w:rPr>
          <w:rFonts w:eastAsiaTheme="minorHAnsi"/>
          <w:szCs w:val="21"/>
        </w:rPr>
        <w:t>2</w:t>
      </w:r>
      <w:r w:rsidR="00546372">
        <w:rPr>
          <w:rFonts w:eastAsiaTheme="minorHAnsi" w:hint="eastAsia"/>
          <w:szCs w:val="21"/>
        </w:rPr>
        <w:t>分,</w:t>
      </w:r>
      <w:r w:rsidR="00546372">
        <w:rPr>
          <w:rFonts w:eastAsiaTheme="minorHAnsi"/>
          <w:szCs w:val="21"/>
        </w:rPr>
        <w:t xml:space="preserve"> </w:t>
      </w:r>
      <w:r w:rsidR="00546372">
        <w:rPr>
          <w:rFonts w:eastAsiaTheme="minorHAnsi" w:hint="eastAsia"/>
          <w:szCs w:val="21"/>
        </w:rPr>
        <w:t>安静期間</w:t>
      </w:r>
      <w:r w:rsidR="00C415A7">
        <w:rPr>
          <w:rFonts w:eastAsiaTheme="minorHAnsi" w:hint="eastAsia"/>
          <w:szCs w:val="21"/>
        </w:rPr>
        <w:t>7</w:t>
      </w:r>
      <w:r w:rsidR="00546372">
        <w:rPr>
          <w:rFonts w:eastAsiaTheme="minorHAnsi" w:hint="eastAsia"/>
          <w:szCs w:val="21"/>
        </w:rPr>
        <w:t>分程度,</w:t>
      </w:r>
      <w:r w:rsidR="00546372">
        <w:rPr>
          <w:rFonts w:eastAsiaTheme="minorHAnsi"/>
          <w:szCs w:val="21"/>
        </w:rPr>
        <w:t xml:space="preserve"> ST</w:t>
      </w:r>
      <w:r w:rsidR="00546372">
        <w:rPr>
          <w:rFonts w:eastAsiaTheme="minorHAnsi" w:hint="eastAsia"/>
          <w:szCs w:val="21"/>
        </w:rPr>
        <w:t>下降</w:t>
      </w:r>
      <w:r w:rsidR="00917F2D">
        <w:rPr>
          <w:rFonts w:eastAsiaTheme="minorHAnsi" w:hint="eastAsia"/>
          <w:szCs w:val="21"/>
        </w:rPr>
        <w:t>訓練</w:t>
      </w:r>
      <w:r w:rsidR="00546372">
        <w:rPr>
          <w:rFonts w:eastAsiaTheme="minorHAnsi" w:hint="eastAsia"/>
          <w:szCs w:val="21"/>
        </w:rPr>
        <w:t>5分を1セッションとして計2</w:t>
      </w:r>
      <w:r w:rsidR="005004F2">
        <w:rPr>
          <w:rFonts w:eastAsiaTheme="minorHAnsi" w:hint="eastAsia"/>
          <w:szCs w:val="21"/>
        </w:rPr>
        <w:t>セッション</w:t>
      </w:r>
      <w:r w:rsidR="00546372">
        <w:rPr>
          <w:rFonts w:eastAsiaTheme="minorHAnsi" w:hint="eastAsia"/>
          <w:szCs w:val="21"/>
        </w:rPr>
        <w:t>実施した。</w:t>
      </w:r>
      <w:r w:rsidR="00566697">
        <w:rPr>
          <w:rFonts w:eastAsiaTheme="minorHAnsi" w:hint="eastAsia"/>
          <w:szCs w:val="21"/>
        </w:rPr>
        <w:t>順序効果を相殺するため,</w:t>
      </w:r>
      <w:r w:rsidR="00566697">
        <w:rPr>
          <w:rFonts w:eastAsiaTheme="minorHAnsi"/>
          <w:szCs w:val="21"/>
        </w:rPr>
        <w:t xml:space="preserve"> </w:t>
      </w:r>
      <w:r w:rsidR="00BE507B">
        <w:rPr>
          <w:rFonts w:eastAsiaTheme="minorHAnsi" w:hint="eastAsia"/>
          <w:szCs w:val="21"/>
        </w:rPr>
        <w:t>カウンターバランスをとり,</w:t>
      </w:r>
      <w:r w:rsidR="00BE507B">
        <w:rPr>
          <w:rFonts w:eastAsiaTheme="minorHAnsi"/>
          <w:szCs w:val="21"/>
        </w:rPr>
        <w:t xml:space="preserve"> </w:t>
      </w:r>
      <w:r w:rsidR="00BE507B">
        <w:rPr>
          <w:rFonts w:eastAsiaTheme="minorHAnsi" w:hint="eastAsia"/>
          <w:szCs w:val="21"/>
        </w:rPr>
        <w:t>2セッション目は下降</w:t>
      </w:r>
      <w:r w:rsidR="00917F2D">
        <w:rPr>
          <w:rFonts w:eastAsiaTheme="minorHAnsi" w:hint="eastAsia"/>
          <w:szCs w:val="21"/>
        </w:rPr>
        <w:t>訓練から</w:t>
      </w:r>
      <w:r w:rsidR="00BE507B">
        <w:rPr>
          <w:rFonts w:eastAsiaTheme="minorHAnsi" w:hint="eastAsia"/>
          <w:szCs w:val="21"/>
        </w:rPr>
        <w:t>上昇</w:t>
      </w:r>
      <w:r w:rsidR="00917F2D">
        <w:rPr>
          <w:rFonts w:eastAsiaTheme="minorHAnsi" w:hint="eastAsia"/>
          <w:szCs w:val="21"/>
        </w:rPr>
        <w:t>訓練</w:t>
      </w:r>
      <w:r w:rsidR="00BE507B">
        <w:rPr>
          <w:rFonts w:eastAsiaTheme="minorHAnsi" w:hint="eastAsia"/>
          <w:szCs w:val="21"/>
        </w:rPr>
        <w:t>の順で実施し</w:t>
      </w:r>
      <w:r w:rsidR="0049353F">
        <w:rPr>
          <w:rFonts w:eastAsiaTheme="minorHAnsi" w:hint="eastAsia"/>
          <w:szCs w:val="21"/>
        </w:rPr>
        <w:t>た。</w:t>
      </w:r>
      <w:r w:rsidR="007E4134">
        <w:rPr>
          <w:rFonts w:eastAsiaTheme="minorHAnsi" w:hint="eastAsia"/>
          <w:szCs w:val="21"/>
        </w:rPr>
        <w:t>また,</w:t>
      </w:r>
      <w:r w:rsidR="007E4134">
        <w:rPr>
          <w:rFonts w:eastAsiaTheme="minorHAnsi"/>
          <w:szCs w:val="21"/>
        </w:rPr>
        <w:t xml:space="preserve"> </w:t>
      </w:r>
      <w:r w:rsidR="007E4134">
        <w:rPr>
          <w:rFonts w:eastAsiaTheme="minorHAnsi" w:hint="eastAsia"/>
          <w:szCs w:val="21"/>
        </w:rPr>
        <w:t>実験参加者の半数</w:t>
      </w:r>
      <w:r w:rsidR="00917F2D">
        <w:rPr>
          <w:rFonts w:eastAsiaTheme="minorHAnsi" w:hint="eastAsia"/>
          <w:szCs w:val="21"/>
        </w:rPr>
        <w:t>を1セッ</w:t>
      </w:r>
      <w:r w:rsidR="00917F2D" w:rsidRPr="00566697">
        <w:rPr>
          <w:rFonts w:eastAsiaTheme="minorHAnsi" w:hint="eastAsia"/>
          <w:szCs w:val="21"/>
        </w:rPr>
        <w:t>ション目に下降訓練から上昇訓練の順,</w:t>
      </w:r>
      <w:r w:rsidR="00917F2D" w:rsidRPr="00566697">
        <w:rPr>
          <w:rFonts w:eastAsiaTheme="minorHAnsi"/>
          <w:szCs w:val="21"/>
        </w:rPr>
        <w:t xml:space="preserve"> 2</w:t>
      </w:r>
      <w:r w:rsidR="00917F2D" w:rsidRPr="00566697">
        <w:rPr>
          <w:rFonts w:eastAsiaTheme="minorHAnsi" w:hint="eastAsia"/>
          <w:szCs w:val="21"/>
        </w:rPr>
        <w:t>セッション目を上昇訓練から下降訓練の順で実施した。</w:t>
      </w:r>
      <w:r w:rsidR="0049353F" w:rsidRPr="00566697">
        <w:rPr>
          <w:rFonts w:eastAsiaTheme="minorHAnsi" w:hint="eastAsia"/>
          <w:szCs w:val="21"/>
        </w:rPr>
        <w:t>セッション間の休憩時間は</w:t>
      </w:r>
      <w:r w:rsidR="00C415A7" w:rsidRPr="00566697">
        <w:rPr>
          <w:rFonts w:eastAsiaTheme="minorHAnsi" w:hint="eastAsia"/>
          <w:szCs w:val="21"/>
        </w:rPr>
        <w:t>5</w:t>
      </w:r>
      <w:r w:rsidR="00C415A7" w:rsidRPr="00566697">
        <w:rPr>
          <w:rFonts w:eastAsiaTheme="minorHAnsi"/>
          <w:szCs w:val="21"/>
        </w:rPr>
        <w:t>~</w:t>
      </w:r>
      <w:r w:rsidR="0049353F" w:rsidRPr="00566697">
        <w:rPr>
          <w:rFonts w:eastAsiaTheme="minorHAnsi" w:hint="eastAsia"/>
          <w:szCs w:val="21"/>
        </w:rPr>
        <w:t>1</w:t>
      </w:r>
      <w:r w:rsidR="0049353F" w:rsidRPr="00566697">
        <w:rPr>
          <w:rFonts w:eastAsiaTheme="minorHAnsi"/>
          <w:szCs w:val="21"/>
        </w:rPr>
        <w:t>0</w:t>
      </w:r>
      <w:r w:rsidR="0049353F" w:rsidRPr="00566697">
        <w:rPr>
          <w:rFonts w:eastAsiaTheme="minorHAnsi" w:hint="eastAsia"/>
          <w:szCs w:val="21"/>
        </w:rPr>
        <w:t>分とし,</w:t>
      </w:r>
      <w:r w:rsidR="0049353F" w:rsidRPr="00566697">
        <w:rPr>
          <w:rFonts w:eastAsiaTheme="minorHAnsi"/>
          <w:szCs w:val="21"/>
        </w:rPr>
        <w:t xml:space="preserve"> </w:t>
      </w:r>
      <w:r w:rsidR="00C415A7" w:rsidRPr="00566697">
        <w:rPr>
          <w:rFonts w:eastAsiaTheme="minorHAnsi" w:hint="eastAsia"/>
          <w:szCs w:val="21"/>
        </w:rPr>
        <w:t>休憩終了のタイ</w:t>
      </w:r>
      <w:r w:rsidR="00C415A7" w:rsidRPr="00566697">
        <w:rPr>
          <w:rFonts w:eastAsiaTheme="minorHAnsi" w:hint="eastAsia"/>
          <w:szCs w:val="21"/>
        </w:rPr>
        <w:lastRenderedPageBreak/>
        <w:t>ミングは実験参加者に委ねた。</w:t>
      </w:r>
      <w:r w:rsidR="00DB3028" w:rsidRPr="00566697">
        <w:rPr>
          <w:rFonts w:eastAsiaTheme="minorHAnsi" w:hint="eastAsia"/>
          <w:szCs w:val="21"/>
        </w:rPr>
        <w:t>セッショ</w:t>
      </w:r>
      <w:r w:rsidR="00DB3028">
        <w:rPr>
          <w:rFonts w:eastAsiaTheme="minorHAnsi" w:hint="eastAsia"/>
          <w:szCs w:val="21"/>
        </w:rPr>
        <w:t>ン終了後に</w:t>
      </w:r>
      <w:r w:rsidR="00BF0B74">
        <w:rPr>
          <w:rFonts w:eastAsiaTheme="minorHAnsi" w:hint="eastAsia"/>
          <w:szCs w:val="21"/>
        </w:rPr>
        <w:t>R</w:t>
      </w:r>
      <w:r w:rsidR="00BF0B74">
        <w:rPr>
          <w:rFonts w:eastAsiaTheme="minorHAnsi"/>
          <w:szCs w:val="21"/>
        </w:rPr>
        <w:t>SES-J</w:t>
      </w:r>
      <w:r w:rsidR="00DB3028">
        <w:rPr>
          <w:rFonts w:eastAsiaTheme="minorHAnsi" w:hint="eastAsia"/>
          <w:szCs w:val="21"/>
        </w:rPr>
        <w:t>の回答を求めた。</w:t>
      </w:r>
      <w:r w:rsidR="00753EF7">
        <w:rPr>
          <w:rFonts w:eastAsiaTheme="minorHAnsi" w:hint="eastAsia"/>
          <w:szCs w:val="21"/>
        </w:rPr>
        <w:t>また,</w:t>
      </w:r>
      <w:r w:rsidR="00753EF7">
        <w:rPr>
          <w:rFonts w:eastAsiaTheme="minorHAnsi"/>
          <w:szCs w:val="21"/>
        </w:rPr>
        <w:t xml:space="preserve"> </w:t>
      </w:r>
      <w:r w:rsidR="00753EF7">
        <w:rPr>
          <w:rFonts w:eastAsiaTheme="minorHAnsi" w:hint="eastAsia"/>
          <w:szCs w:val="21"/>
        </w:rPr>
        <w:t>計測</w:t>
      </w:r>
      <w:r w:rsidR="00855360">
        <w:rPr>
          <w:rFonts w:eastAsiaTheme="minorHAnsi" w:hint="eastAsia"/>
          <w:szCs w:val="21"/>
        </w:rPr>
        <w:t>1回目</w:t>
      </w:r>
      <w:r w:rsidR="00753EF7">
        <w:rPr>
          <w:rFonts w:eastAsiaTheme="minorHAnsi" w:hint="eastAsia"/>
          <w:szCs w:val="21"/>
        </w:rPr>
        <w:t>のみ実験開始前にM</w:t>
      </w:r>
      <w:r w:rsidR="00753EF7">
        <w:rPr>
          <w:rFonts w:eastAsiaTheme="minorHAnsi"/>
          <w:szCs w:val="21"/>
        </w:rPr>
        <w:t>AIA</w:t>
      </w:r>
      <w:r w:rsidR="00753EF7">
        <w:rPr>
          <w:rFonts w:eastAsiaTheme="minorHAnsi" w:hint="eastAsia"/>
          <w:szCs w:val="21"/>
        </w:rPr>
        <w:t>の回答を行った。</w:t>
      </w:r>
    </w:p>
    <w:p w14:paraId="739D5488" w14:textId="787F39C5" w:rsidR="0056499D" w:rsidRDefault="0056499D" w:rsidP="00364E63">
      <w:pPr>
        <w:ind w:firstLineChars="100" w:firstLine="210"/>
        <w:rPr>
          <w:rFonts w:asciiTheme="minorEastAsia" w:hAnsiTheme="minorEastAsia"/>
          <w:szCs w:val="21"/>
        </w:rPr>
      </w:pPr>
      <w:r>
        <w:rPr>
          <w:rFonts w:eastAsiaTheme="minorHAnsi" w:hint="eastAsia"/>
          <w:szCs w:val="21"/>
        </w:rPr>
        <w:t>S</w:t>
      </w:r>
      <w:r>
        <w:rPr>
          <w:rFonts w:eastAsiaTheme="minorHAnsi"/>
          <w:szCs w:val="21"/>
        </w:rPr>
        <w:t>T</w:t>
      </w:r>
      <w:r w:rsidR="00546372">
        <w:rPr>
          <w:rFonts w:eastAsiaTheme="minorHAnsi" w:hint="eastAsia"/>
          <w:szCs w:val="21"/>
        </w:rPr>
        <w:t>ベースライン</w:t>
      </w:r>
      <w:r>
        <w:rPr>
          <w:rFonts w:eastAsiaTheme="minorHAnsi" w:hint="eastAsia"/>
          <w:szCs w:val="21"/>
        </w:rPr>
        <w:t>について</w:t>
      </w:r>
      <w:r w:rsidR="00546372" w:rsidRPr="00633C5C">
        <w:rPr>
          <w:rFonts w:eastAsiaTheme="minorHAnsi" w:hint="eastAsia"/>
          <w:szCs w:val="21"/>
        </w:rPr>
        <w:t xml:space="preserve">, </w:t>
      </w:r>
      <w:r>
        <w:rPr>
          <w:rFonts w:eastAsiaTheme="minorHAnsi" w:hint="eastAsia"/>
          <w:szCs w:val="21"/>
        </w:rPr>
        <w:t>当初は</w:t>
      </w:r>
      <w:r w:rsidR="00546372" w:rsidRPr="00633C5C">
        <w:rPr>
          <w:rFonts w:eastAsiaTheme="minorHAnsi" w:hint="eastAsia"/>
          <w:szCs w:val="21"/>
        </w:rPr>
        <w:t>大河内（1</w:t>
      </w:r>
      <w:r w:rsidR="00546372" w:rsidRPr="00633C5C">
        <w:rPr>
          <w:rFonts w:eastAsiaTheme="minorHAnsi"/>
          <w:szCs w:val="21"/>
        </w:rPr>
        <w:t>99</w:t>
      </w:r>
      <w:r w:rsidR="009041A4">
        <w:rPr>
          <w:rFonts w:eastAsiaTheme="minorHAnsi"/>
          <w:szCs w:val="21"/>
        </w:rPr>
        <w:t>0</w:t>
      </w:r>
      <w:r w:rsidR="00546372" w:rsidRPr="00633C5C">
        <w:rPr>
          <w:rFonts w:eastAsiaTheme="minorHAnsi" w:hint="eastAsia"/>
          <w:szCs w:val="21"/>
        </w:rPr>
        <w:t>）</w:t>
      </w:r>
      <w:r w:rsidR="007620C7">
        <w:rPr>
          <w:rFonts w:eastAsiaTheme="minorHAnsi" w:hint="eastAsia"/>
          <w:szCs w:val="21"/>
        </w:rPr>
        <w:t>を参考</w:t>
      </w:r>
      <w:r w:rsidR="00546372" w:rsidRPr="00633C5C">
        <w:rPr>
          <w:rFonts w:eastAsiaTheme="minorHAnsi" w:hint="eastAsia"/>
          <w:szCs w:val="21"/>
        </w:rPr>
        <w:t>に</w:t>
      </w:r>
      <w:r>
        <w:rPr>
          <w:rFonts w:eastAsiaTheme="minorHAnsi" w:hint="eastAsia"/>
          <w:szCs w:val="21"/>
        </w:rPr>
        <w:t>前安静期間を1</w:t>
      </w:r>
      <w:r>
        <w:rPr>
          <w:rFonts w:eastAsiaTheme="minorHAnsi"/>
          <w:szCs w:val="21"/>
        </w:rPr>
        <w:t>0</w:t>
      </w:r>
      <w:r>
        <w:rPr>
          <w:rFonts w:eastAsiaTheme="minorHAnsi" w:hint="eastAsia"/>
          <w:szCs w:val="21"/>
        </w:rPr>
        <w:t>分間設けて,</w:t>
      </w:r>
      <w:r>
        <w:rPr>
          <w:rFonts w:eastAsiaTheme="minorHAnsi"/>
          <w:szCs w:val="21"/>
        </w:rPr>
        <w:t xml:space="preserve"> </w:t>
      </w:r>
      <w:r w:rsidR="00546372" w:rsidRPr="00633C5C">
        <w:rPr>
          <w:rFonts w:asciiTheme="minorEastAsia" w:hAnsiTheme="minorEastAsia"/>
          <w:szCs w:val="21"/>
        </w:rPr>
        <w:t>1分あたりの</w:t>
      </w:r>
      <w:r w:rsidR="001E564B">
        <w:rPr>
          <w:rFonts w:asciiTheme="minorEastAsia" w:hAnsiTheme="minorEastAsia"/>
          <w:szCs w:val="21"/>
        </w:rPr>
        <w:t>ST</w:t>
      </w:r>
      <w:r w:rsidR="00546372" w:rsidRPr="00633C5C">
        <w:rPr>
          <w:rFonts w:asciiTheme="minorEastAsia" w:hAnsiTheme="minorEastAsia"/>
          <w:szCs w:val="21"/>
        </w:rPr>
        <w:t>の平均値が連続する3分増加・減少がなく, その範囲が0.</w:t>
      </w:r>
      <w:r>
        <w:rPr>
          <w:rFonts w:asciiTheme="minorEastAsia" w:hAnsiTheme="minorEastAsia"/>
          <w:szCs w:val="21"/>
        </w:rPr>
        <w:t>2</w:t>
      </w:r>
      <w:r w:rsidR="00546372" w:rsidRPr="00633C5C">
        <w:rPr>
          <w:rFonts w:asciiTheme="minorEastAsia" w:hAnsiTheme="minorEastAsia"/>
          <w:szCs w:val="21"/>
        </w:rPr>
        <w:t>℃以内であるときの3分間の平均値とした。基準を満たさない場合, 最後の3分間の平均値を基準値と</w:t>
      </w:r>
      <w:r w:rsidR="00546372">
        <w:rPr>
          <w:rFonts w:asciiTheme="minorEastAsia" w:hAnsiTheme="minorEastAsia" w:hint="eastAsia"/>
          <w:szCs w:val="21"/>
        </w:rPr>
        <w:t>した</w:t>
      </w:r>
      <w:r w:rsidR="00546372" w:rsidRPr="00633C5C">
        <w:rPr>
          <w:rFonts w:asciiTheme="minorEastAsia" w:hAnsiTheme="minorEastAsia" w:hint="eastAsia"/>
          <w:szCs w:val="21"/>
        </w:rPr>
        <w:t>。</w:t>
      </w:r>
      <w:r>
        <w:rPr>
          <w:rFonts w:asciiTheme="minorEastAsia" w:hAnsiTheme="minorEastAsia" w:hint="eastAsia"/>
          <w:szCs w:val="21"/>
        </w:rPr>
        <w:t>これに沿って</w:t>
      </w:r>
      <w:r w:rsidR="00820636">
        <w:rPr>
          <w:rFonts w:asciiTheme="minorEastAsia" w:hAnsiTheme="minorEastAsia" w:hint="eastAsia"/>
          <w:szCs w:val="21"/>
        </w:rPr>
        <w:t>予備実験を実施した</w:t>
      </w:r>
      <w:r w:rsidR="00855360">
        <w:rPr>
          <w:rFonts w:asciiTheme="minorEastAsia" w:hAnsiTheme="minorEastAsia" w:hint="eastAsia"/>
          <w:szCs w:val="21"/>
        </w:rPr>
        <w:t>ところ</w:t>
      </w:r>
      <w:r w:rsidR="00820636">
        <w:rPr>
          <w:rFonts w:asciiTheme="minorEastAsia" w:hAnsiTheme="minorEastAsia" w:hint="eastAsia"/>
          <w:szCs w:val="21"/>
        </w:rPr>
        <w:t>,</w:t>
      </w:r>
      <w:r w:rsidR="00820636">
        <w:rPr>
          <w:rFonts w:asciiTheme="minorEastAsia" w:hAnsiTheme="minorEastAsia"/>
          <w:szCs w:val="21"/>
        </w:rPr>
        <w:t xml:space="preserve"> </w:t>
      </w:r>
      <w:r w:rsidR="00605497">
        <w:rPr>
          <w:rFonts w:asciiTheme="minorEastAsia" w:hAnsiTheme="minorEastAsia" w:hint="eastAsia"/>
          <w:szCs w:val="21"/>
        </w:rPr>
        <w:t>実験参加者の</w:t>
      </w:r>
      <w:r w:rsidR="00855360">
        <w:rPr>
          <w:rFonts w:asciiTheme="minorEastAsia" w:hAnsiTheme="minorEastAsia" w:hint="eastAsia"/>
          <w:szCs w:val="21"/>
        </w:rPr>
        <w:t>大部分</w:t>
      </w:r>
      <w:r w:rsidR="00605497">
        <w:rPr>
          <w:rFonts w:asciiTheme="minorEastAsia" w:hAnsiTheme="minorEastAsia" w:hint="eastAsia"/>
          <w:szCs w:val="21"/>
        </w:rPr>
        <w:t>が</w:t>
      </w:r>
      <w:r w:rsidR="00820636">
        <w:rPr>
          <w:rFonts w:asciiTheme="minorEastAsia" w:hAnsiTheme="minorEastAsia" w:hint="eastAsia"/>
          <w:szCs w:val="21"/>
        </w:rPr>
        <w:t>条件を満たせ</w:t>
      </w:r>
      <w:r w:rsidR="00855360">
        <w:rPr>
          <w:rFonts w:asciiTheme="minorEastAsia" w:hAnsiTheme="minorEastAsia" w:hint="eastAsia"/>
          <w:szCs w:val="21"/>
        </w:rPr>
        <w:t>ず,</w:t>
      </w:r>
      <w:r w:rsidR="00855360">
        <w:rPr>
          <w:rFonts w:asciiTheme="minorEastAsia" w:hAnsiTheme="minorEastAsia"/>
          <w:szCs w:val="21"/>
        </w:rPr>
        <w:t xml:space="preserve"> </w:t>
      </w:r>
      <w:r>
        <w:rPr>
          <w:rFonts w:asciiTheme="minorEastAsia" w:hAnsiTheme="minorEastAsia"/>
          <w:szCs w:val="21"/>
        </w:rPr>
        <w:t>10</w:t>
      </w:r>
      <w:r>
        <w:rPr>
          <w:rFonts w:asciiTheme="minorEastAsia" w:hAnsiTheme="minorEastAsia" w:hint="eastAsia"/>
          <w:szCs w:val="21"/>
        </w:rPr>
        <w:t>分間の</w:t>
      </w:r>
      <w:r w:rsidR="00820636">
        <w:rPr>
          <w:rFonts w:asciiTheme="minorEastAsia" w:hAnsiTheme="minorEastAsia" w:hint="eastAsia"/>
          <w:szCs w:val="21"/>
        </w:rPr>
        <w:t>安静期間を</w:t>
      </w:r>
      <w:r w:rsidR="00130FDC">
        <w:rPr>
          <w:rFonts w:asciiTheme="minorEastAsia" w:hAnsiTheme="minorEastAsia" w:hint="eastAsia"/>
          <w:szCs w:val="21"/>
        </w:rPr>
        <w:t>計4回</w:t>
      </w:r>
      <w:r w:rsidR="006620B0">
        <w:rPr>
          <w:rFonts w:asciiTheme="minorEastAsia" w:hAnsiTheme="minorEastAsia" w:hint="eastAsia"/>
          <w:szCs w:val="21"/>
        </w:rPr>
        <w:t>行った。これにより,</w:t>
      </w:r>
      <w:r w:rsidR="006620B0">
        <w:rPr>
          <w:rFonts w:asciiTheme="minorEastAsia" w:hAnsiTheme="minorEastAsia"/>
          <w:szCs w:val="21"/>
        </w:rPr>
        <w:t xml:space="preserve"> </w:t>
      </w:r>
      <w:r w:rsidR="006620B0">
        <w:rPr>
          <w:rFonts w:asciiTheme="minorEastAsia" w:hAnsiTheme="minorEastAsia" w:hint="eastAsia"/>
          <w:szCs w:val="21"/>
        </w:rPr>
        <w:t>計測中に眠気を誘発し</w:t>
      </w:r>
      <w:r w:rsidR="00364E63">
        <w:rPr>
          <w:rFonts w:asciiTheme="minorEastAsia" w:hAnsiTheme="minorEastAsia" w:hint="eastAsia"/>
          <w:szCs w:val="21"/>
        </w:rPr>
        <w:t>まい</w:t>
      </w:r>
      <w:r w:rsidR="006620B0">
        <w:rPr>
          <w:rFonts w:asciiTheme="minorEastAsia" w:hAnsiTheme="minorEastAsia" w:hint="eastAsia"/>
          <w:szCs w:val="21"/>
        </w:rPr>
        <w:t>,</w:t>
      </w:r>
      <w:r w:rsidR="00364E63">
        <w:rPr>
          <w:rFonts w:asciiTheme="minorEastAsia" w:hAnsiTheme="minorEastAsia" w:hint="eastAsia"/>
          <w:szCs w:val="21"/>
        </w:rPr>
        <w:t xml:space="preserve"> 「</w:t>
      </w:r>
      <w:r w:rsidR="00855360">
        <w:rPr>
          <w:rFonts w:asciiTheme="minorEastAsia" w:hAnsiTheme="minorEastAsia" w:hint="eastAsia"/>
          <w:szCs w:val="21"/>
        </w:rPr>
        <w:t>安静期間</w:t>
      </w:r>
      <w:r w:rsidR="00E50776">
        <w:rPr>
          <w:rFonts w:asciiTheme="minorEastAsia" w:hAnsiTheme="minorEastAsia" w:hint="eastAsia"/>
          <w:szCs w:val="21"/>
        </w:rPr>
        <w:t>中に眠ってしま</w:t>
      </w:r>
      <w:r w:rsidR="00364E63">
        <w:rPr>
          <w:rFonts w:asciiTheme="minorEastAsia" w:hAnsiTheme="minorEastAsia" w:hint="eastAsia"/>
          <w:szCs w:val="21"/>
        </w:rPr>
        <w:t>い,</w:t>
      </w:r>
      <w:r w:rsidR="00364E63">
        <w:rPr>
          <w:rFonts w:asciiTheme="minorEastAsia" w:hAnsiTheme="minorEastAsia"/>
          <w:szCs w:val="21"/>
        </w:rPr>
        <w:t xml:space="preserve"> </w:t>
      </w:r>
      <w:r w:rsidR="00E50776">
        <w:rPr>
          <w:rFonts w:asciiTheme="minorEastAsia" w:hAnsiTheme="minorEastAsia" w:hint="eastAsia"/>
          <w:szCs w:val="21"/>
        </w:rPr>
        <w:t>気づか</w:t>
      </w:r>
      <w:r w:rsidR="00364E63">
        <w:rPr>
          <w:rFonts w:asciiTheme="minorEastAsia" w:hAnsiTheme="minorEastAsia" w:hint="eastAsia"/>
          <w:szCs w:val="21"/>
        </w:rPr>
        <w:t>ないまま</w:t>
      </w:r>
      <w:r w:rsidR="006620B0">
        <w:rPr>
          <w:rFonts w:asciiTheme="minorEastAsia" w:hAnsiTheme="minorEastAsia" w:hint="eastAsia"/>
          <w:szCs w:val="21"/>
        </w:rPr>
        <w:t>訓練期間</w:t>
      </w:r>
      <w:r w:rsidR="00364E63">
        <w:rPr>
          <w:rFonts w:asciiTheme="minorEastAsia" w:hAnsiTheme="minorEastAsia" w:hint="eastAsia"/>
          <w:szCs w:val="21"/>
        </w:rPr>
        <w:t>が終了していた」という内省報告があった。</w:t>
      </w:r>
      <w:r>
        <w:rPr>
          <w:rFonts w:asciiTheme="minorEastAsia" w:hAnsiTheme="minorEastAsia" w:hint="eastAsia"/>
          <w:szCs w:val="21"/>
        </w:rPr>
        <w:t>その</w:t>
      </w:r>
      <w:r w:rsidR="00820636">
        <w:rPr>
          <w:rFonts w:asciiTheme="minorEastAsia" w:hAnsiTheme="minorEastAsia" w:hint="eastAsia"/>
          <w:szCs w:val="21"/>
        </w:rPr>
        <w:t>ため,</w:t>
      </w:r>
      <w:r w:rsidR="00820636">
        <w:rPr>
          <w:rFonts w:asciiTheme="minorEastAsia" w:hAnsiTheme="minorEastAsia"/>
          <w:szCs w:val="21"/>
        </w:rPr>
        <w:t xml:space="preserve"> </w:t>
      </w:r>
      <w:r w:rsidR="00820636">
        <w:rPr>
          <w:rFonts w:asciiTheme="minorEastAsia" w:hAnsiTheme="minorEastAsia" w:hint="eastAsia"/>
          <w:szCs w:val="21"/>
        </w:rPr>
        <w:t>本研究</w:t>
      </w:r>
      <w:r>
        <w:rPr>
          <w:rFonts w:asciiTheme="minorEastAsia" w:hAnsiTheme="minorEastAsia" w:hint="eastAsia"/>
          <w:szCs w:val="21"/>
        </w:rPr>
        <w:t>でのベースラインは,</w:t>
      </w:r>
      <w:r>
        <w:rPr>
          <w:rFonts w:asciiTheme="minorEastAsia" w:hAnsiTheme="minorEastAsia"/>
          <w:szCs w:val="21"/>
        </w:rPr>
        <w:t xml:space="preserve"> </w:t>
      </w:r>
      <w:r>
        <w:rPr>
          <w:rFonts w:asciiTheme="minorEastAsia" w:hAnsiTheme="minorEastAsia" w:hint="eastAsia"/>
          <w:szCs w:val="21"/>
        </w:rPr>
        <w:t>安静期間7分程度として</w:t>
      </w:r>
      <w:r w:rsidR="00160A50">
        <w:rPr>
          <w:rFonts w:asciiTheme="minorEastAsia" w:hAnsiTheme="minorEastAsia" w:hint="eastAsia"/>
          <w:szCs w:val="21"/>
        </w:rPr>
        <w:t>,</w:t>
      </w:r>
      <w:r w:rsidR="00160A50">
        <w:rPr>
          <w:rFonts w:asciiTheme="minorEastAsia" w:hAnsiTheme="minorEastAsia"/>
          <w:szCs w:val="21"/>
        </w:rPr>
        <w:t xml:space="preserve"> </w:t>
      </w:r>
      <w:r w:rsidR="00160A50" w:rsidRPr="00633C5C">
        <w:rPr>
          <w:rFonts w:asciiTheme="minorEastAsia" w:hAnsiTheme="minorEastAsia"/>
          <w:szCs w:val="21"/>
        </w:rPr>
        <w:t>1分あたりの</w:t>
      </w:r>
      <w:r w:rsidR="00160A50">
        <w:rPr>
          <w:rFonts w:asciiTheme="minorEastAsia" w:hAnsiTheme="minorEastAsia"/>
          <w:szCs w:val="21"/>
        </w:rPr>
        <w:t>ST</w:t>
      </w:r>
      <w:r w:rsidR="00160A50" w:rsidRPr="00633C5C">
        <w:rPr>
          <w:rFonts w:asciiTheme="minorEastAsia" w:hAnsiTheme="minorEastAsia"/>
          <w:szCs w:val="21"/>
        </w:rPr>
        <w:t>の平均値が連続する3分増加・減少がなく, その範囲が0.</w:t>
      </w:r>
      <w:r w:rsidR="00160A50">
        <w:rPr>
          <w:rFonts w:asciiTheme="minorEastAsia" w:hAnsiTheme="minorEastAsia"/>
          <w:szCs w:val="21"/>
        </w:rPr>
        <w:t>4</w:t>
      </w:r>
      <w:r w:rsidR="00160A50" w:rsidRPr="00633C5C">
        <w:rPr>
          <w:rFonts w:asciiTheme="minorEastAsia" w:hAnsiTheme="minorEastAsia"/>
          <w:szCs w:val="21"/>
        </w:rPr>
        <w:t>℃以内であるときの3分間の平均値とした。基準を満たさない場合, 最後の3分間の平均値を基準値と</w:t>
      </w:r>
      <w:r w:rsidR="00160A50">
        <w:rPr>
          <w:rFonts w:asciiTheme="minorEastAsia" w:hAnsiTheme="minorEastAsia" w:hint="eastAsia"/>
          <w:szCs w:val="21"/>
        </w:rPr>
        <w:t>した</w:t>
      </w:r>
      <w:r w:rsidR="00160A50" w:rsidRPr="00633C5C">
        <w:rPr>
          <w:rFonts w:asciiTheme="minorEastAsia" w:hAnsiTheme="minorEastAsia" w:hint="eastAsia"/>
          <w:szCs w:val="21"/>
        </w:rPr>
        <w:t>。</w:t>
      </w:r>
    </w:p>
    <w:p w14:paraId="7551090F" w14:textId="77777777" w:rsidR="00334404" w:rsidRDefault="00334404" w:rsidP="00E80652">
      <w:pPr>
        <w:jc w:val="center"/>
        <w:rPr>
          <w:rFonts w:eastAsiaTheme="minorHAnsi"/>
          <w:szCs w:val="21"/>
        </w:rPr>
      </w:pPr>
    </w:p>
    <w:p w14:paraId="719FEBB0" w14:textId="01388239" w:rsidR="002734E8" w:rsidRDefault="0075772E" w:rsidP="00E80652">
      <w:pPr>
        <w:jc w:val="center"/>
        <w:rPr>
          <w:rFonts w:eastAsiaTheme="minorHAnsi"/>
          <w:szCs w:val="21"/>
        </w:rPr>
      </w:pPr>
      <w:r w:rsidRPr="0075772E">
        <w:rPr>
          <w:rFonts w:hint="eastAsia"/>
          <w:noProof/>
        </w:rPr>
        <w:drawing>
          <wp:inline distT="0" distB="0" distL="0" distR="0" wp14:anchorId="10B61D98" wp14:editId="6DB86CD4">
            <wp:extent cx="5400040" cy="1967230"/>
            <wp:effectExtent l="0" t="0" r="0" b="0"/>
            <wp:docPr id="1847812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1729" cy="1967845"/>
                    </a:xfrm>
                    <a:prstGeom prst="rect">
                      <a:avLst/>
                    </a:prstGeom>
                    <a:noFill/>
                    <a:ln>
                      <a:noFill/>
                    </a:ln>
                  </pic:spPr>
                </pic:pic>
              </a:graphicData>
            </a:graphic>
          </wp:inline>
        </w:drawing>
      </w:r>
    </w:p>
    <w:p w14:paraId="25F73CDF" w14:textId="52BFDC75" w:rsidR="006468C6" w:rsidRDefault="006468C6" w:rsidP="00E80652">
      <w:pPr>
        <w:jc w:val="center"/>
        <w:rPr>
          <w:rFonts w:eastAsiaTheme="minorHAnsi"/>
          <w:szCs w:val="21"/>
        </w:rPr>
      </w:pPr>
      <w:r>
        <w:rPr>
          <w:rFonts w:eastAsiaTheme="minorHAnsi" w:hint="eastAsia"/>
          <w:szCs w:val="21"/>
        </w:rPr>
        <w:t>図2</w:t>
      </w:r>
      <w:r>
        <w:rPr>
          <w:rFonts w:eastAsiaTheme="minorHAnsi"/>
          <w:szCs w:val="21"/>
        </w:rPr>
        <w:t>-6</w:t>
      </w:r>
      <w:r>
        <w:rPr>
          <w:rFonts w:eastAsiaTheme="minorHAnsi" w:hint="eastAsia"/>
          <w:szCs w:val="21"/>
        </w:rPr>
        <w:t xml:space="preserve">　実験スケジュール</w:t>
      </w:r>
    </w:p>
    <w:p w14:paraId="612742A0" w14:textId="3A33E3FF" w:rsidR="002315BF" w:rsidRDefault="002315BF" w:rsidP="0041118F">
      <w:pPr>
        <w:jc w:val="center"/>
        <w:rPr>
          <w:rFonts w:eastAsiaTheme="minorHAnsi"/>
          <w:szCs w:val="21"/>
        </w:rPr>
      </w:pPr>
    </w:p>
    <w:p w14:paraId="7459C492" w14:textId="71ED451D" w:rsidR="00025B59" w:rsidRPr="00A3516A" w:rsidRDefault="006C2F48" w:rsidP="00CD776B">
      <w:pPr>
        <w:rPr>
          <w:rFonts w:eastAsiaTheme="minorHAnsi"/>
          <w:b/>
          <w:bCs/>
          <w:szCs w:val="21"/>
        </w:rPr>
      </w:pPr>
      <w:r>
        <w:rPr>
          <w:rFonts w:eastAsiaTheme="minorHAnsi" w:hint="eastAsia"/>
          <w:b/>
          <w:bCs/>
          <w:szCs w:val="21"/>
        </w:rPr>
        <w:t>自宅など</w:t>
      </w:r>
      <w:r w:rsidR="00436217">
        <w:rPr>
          <w:rFonts w:eastAsiaTheme="minorHAnsi" w:hint="eastAsia"/>
          <w:b/>
          <w:bCs/>
          <w:szCs w:val="21"/>
        </w:rPr>
        <w:t>で</w:t>
      </w:r>
      <w:r>
        <w:rPr>
          <w:rFonts w:eastAsiaTheme="minorHAnsi" w:hint="eastAsia"/>
          <w:b/>
          <w:bCs/>
          <w:szCs w:val="21"/>
        </w:rPr>
        <w:t>の</w:t>
      </w:r>
      <w:r w:rsidR="00B96EEA" w:rsidRPr="00B96EEA">
        <w:rPr>
          <w:rFonts w:eastAsiaTheme="minorHAnsi" w:hint="eastAsia"/>
          <w:b/>
          <w:bCs/>
          <w:szCs w:val="21"/>
        </w:rPr>
        <w:t>訓練</w:t>
      </w:r>
    </w:p>
    <w:p w14:paraId="7B7A738E" w14:textId="059FFCFE" w:rsidR="00F32711" w:rsidRPr="00F02399" w:rsidRDefault="00111CE7" w:rsidP="005264E1">
      <w:pPr>
        <w:ind w:firstLineChars="100" w:firstLine="210"/>
        <w:rPr>
          <w:rFonts w:eastAsiaTheme="minorHAnsi"/>
          <w:szCs w:val="21"/>
        </w:rPr>
      </w:pPr>
      <w:r>
        <w:rPr>
          <w:rFonts w:eastAsiaTheme="minorHAnsi" w:hint="eastAsia"/>
          <w:szCs w:val="21"/>
        </w:rPr>
        <w:t>訓練方法ついて佐瀬（2</w:t>
      </w:r>
      <w:r>
        <w:rPr>
          <w:rFonts w:eastAsiaTheme="minorHAnsi"/>
          <w:szCs w:val="21"/>
        </w:rPr>
        <w:t>016</w:t>
      </w:r>
      <w:r>
        <w:rPr>
          <w:rFonts w:eastAsiaTheme="minorHAnsi" w:hint="eastAsia"/>
          <w:szCs w:val="21"/>
        </w:rPr>
        <w:t>）は, 自律訓練法を習得する有効な手は1日2</w:t>
      </w:r>
      <w:r>
        <w:rPr>
          <w:rFonts w:eastAsiaTheme="minorHAnsi"/>
          <w:szCs w:val="21"/>
        </w:rPr>
        <w:t>~3</w:t>
      </w:r>
      <w:r>
        <w:rPr>
          <w:rFonts w:eastAsiaTheme="minorHAnsi" w:hint="eastAsia"/>
          <w:szCs w:val="21"/>
        </w:rPr>
        <w:t>回行い, 1回あたりに6分と長い時間をかけるよりも短時間で複数回続けた方が短時間で心身を調整できると述べた。本研究もこれに伴い, 訓練時間</w:t>
      </w:r>
      <w:r w:rsidR="00F32711">
        <w:rPr>
          <w:rFonts w:eastAsiaTheme="minorHAnsi" w:hint="eastAsia"/>
          <w:szCs w:val="21"/>
        </w:rPr>
        <w:t>ではなく訓練</w:t>
      </w:r>
      <w:r>
        <w:rPr>
          <w:rFonts w:eastAsiaTheme="minorHAnsi" w:hint="eastAsia"/>
          <w:szCs w:val="21"/>
        </w:rPr>
        <w:t>回数を優先してもらい,</w:t>
      </w:r>
      <w:r>
        <w:rPr>
          <w:rFonts w:eastAsiaTheme="minorHAnsi"/>
          <w:szCs w:val="21"/>
        </w:rPr>
        <w:t xml:space="preserve"> </w:t>
      </w:r>
      <w:r w:rsidR="00D77421">
        <w:rPr>
          <w:rFonts w:eastAsiaTheme="minorHAnsi" w:hint="eastAsia"/>
          <w:szCs w:val="21"/>
        </w:rPr>
        <w:t>安静期間2分を経た後,</w:t>
      </w:r>
      <w:r w:rsidR="00D77421">
        <w:rPr>
          <w:rFonts w:eastAsiaTheme="minorHAnsi"/>
          <w:szCs w:val="21"/>
        </w:rPr>
        <w:t xml:space="preserve"> </w:t>
      </w:r>
      <w:r>
        <w:rPr>
          <w:rFonts w:eastAsiaTheme="minorHAnsi" w:hint="eastAsia"/>
          <w:szCs w:val="21"/>
        </w:rPr>
        <w:t>訓練時間は</w:t>
      </w:r>
      <w:r>
        <w:rPr>
          <w:rFonts w:eastAsiaTheme="minorHAnsi"/>
          <w:szCs w:val="21"/>
        </w:rPr>
        <w:t>3</w:t>
      </w:r>
      <w:r w:rsidR="00F32711">
        <w:rPr>
          <w:rFonts w:eastAsiaTheme="minorHAnsi"/>
          <w:szCs w:val="21"/>
        </w:rPr>
        <w:t>~</w:t>
      </w:r>
      <w:r w:rsidR="00F32711">
        <w:rPr>
          <w:rFonts w:eastAsiaTheme="minorHAnsi" w:hint="eastAsia"/>
          <w:szCs w:val="21"/>
        </w:rPr>
        <w:t xml:space="preserve"> </w:t>
      </w:r>
      <w:r>
        <w:rPr>
          <w:rFonts w:eastAsiaTheme="minorHAnsi" w:hint="eastAsia"/>
          <w:szCs w:val="21"/>
        </w:rPr>
        <w:t>5分間</w:t>
      </w:r>
      <w:r w:rsidR="00F32711">
        <w:rPr>
          <w:rFonts w:eastAsiaTheme="minorHAnsi" w:hint="eastAsia"/>
          <w:szCs w:val="21"/>
        </w:rPr>
        <w:t>として,</w:t>
      </w:r>
      <w:r w:rsidR="00F32711">
        <w:rPr>
          <w:rFonts w:eastAsiaTheme="minorHAnsi"/>
          <w:szCs w:val="21"/>
        </w:rPr>
        <w:t xml:space="preserve"> </w:t>
      </w:r>
      <w:r w:rsidR="00F32711">
        <w:rPr>
          <w:rFonts w:eastAsiaTheme="minorHAnsi" w:hint="eastAsia"/>
          <w:szCs w:val="21"/>
        </w:rPr>
        <w:t>訓練時間は実験参加者に委ねた。</w:t>
      </w:r>
      <w:r w:rsidR="006E5F0F">
        <w:rPr>
          <w:rFonts w:eastAsiaTheme="minorHAnsi" w:hint="eastAsia"/>
          <w:szCs w:val="21"/>
        </w:rPr>
        <w:t>また,</w:t>
      </w:r>
      <w:r w:rsidR="006E5F0F">
        <w:rPr>
          <w:rFonts w:eastAsiaTheme="minorHAnsi"/>
          <w:szCs w:val="21"/>
        </w:rPr>
        <w:t xml:space="preserve"> </w:t>
      </w:r>
      <w:r w:rsidR="006E5F0F">
        <w:rPr>
          <w:rFonts w:eastAsiaTheme="minorHAnsi" w:hint="eastAsia"/>
          <w:szCs w:val="21"/>
        </w:rPr>
        <w:t>本研究は</w:t>
      </w:r>
      <w:r w:rsidR="005264E1">
        <w:rPr>
          <w:rFonts w:eastAsiaTheme="minorHAnsi" w:hint="eastAsia"/>
          <w:szCs w:val="21"/>
        </w:rPr>
        <w:t>,</w:t>
      </w:r>
      <w:r w:rsidR="005264E1">
        <w:rPr>
          <w:rFonts w:eastAsiaTheme="minorHAnsi"/>
          <w:szCs w:val="21"/>
        </w:rPr>
        <w:t xml:space="preserve"> </w:t>
      </w:r>
      <w:r w:rsidR="006E5F0F">
        <w:rPr>
          <w:rFonts w:eastAsiaTheme="minorHAnsi" w:hint="eastAsia"/>
          <w:szCs w:val="21"/>
        </w:rPr>
        <w:t>3週間と長期期間実施するため,</w:t>
      </w:r>
      <w:r w:rsidR="006E5F0F">
        <w:rPr>
          <w:rFonts w:eastAsiaTheme="minorHAnsi"/>
          <w:szCs w:val="21"/>
        </w:rPr>
        <w:t xml:space="preserve"> </w:t>
      </w:r>
      <w:r w:rsidR="006E5F0F">
        <w:rPr>
          <w:rFonts w:eastAsiaTheme="minorHAnsi" w:hint="eastAsia"/>
          <w:szCs w:val="21"/>
        </w:rPr>
        <w:t>実験参加者の負担を考慮して,</w:t>
      </w:r>
      <w:r w:rsidR="006E5F0F">
        <w:rPr>
          <w:rFonts w:eastAsiaTheme="minorHAnsi"/>
          <w:szCs w:val="21"/>
        </w:rPr>
        <w:t xml:space="preserve"> </w:t>
      </w:r>
      <w:r w:rsidR="006E5F0F">
        <w:rPr>
          <w:rFonts w:eastAsiaTheme="minorHAnsi" w:hint="eastAsia"/>
          <w:szCs w:val="21"/>
        </w:rPr>
        <w:t>訓練の有無および</w:t>
      </w:r>
      <w:r>
        <w:rPr>
          <w:rFonts w:eastAsiaTheme="minorHAnsi" w:hint="eastAsia"/>
          <w:szCs w:val="21"/>
        </w:rPr>
        <w:t>訓練回数</w:t>
      </w:r>
      <w:r w:rsidR="006E5F0F">
        <w:rPr>
          <w:rFonts w:eastAsiaTheme="minorHAnsi" w:hint="eastAsia"/>
          <w:szCs w:val="21"/>
        </w:rPr>
        <w:t>,</w:t>
      </w:r>
      <w:r w:rsidR="006E5F0F">
        <w:rPr>
          <w:rFonts w:eastAsiaTheme="minorHAnsi"/>
          <w:szCs w:val="21"/>
        </w:rPr>
        <w:t xml:space="preserve"> </w:t>
      </w:r>
      <w:r w:rsidR="006E5F0F">
        <w:rPr>
          <w:rFonts w:eastAsiaTheme="minorHAnsi" w:hint="eastAsia"/>
          <w:szCs w:val="21"/>
        </w:rPr>
        <w:t>訓練方向</w:t>
      </w:r>
      <w:r>
        <w:rPr>
          <w:rFonts w:eastAsiaTheme="minorHAnsi" w:hint="eastAsia"/>
          <w:szCs w:val="21"/>
        </w:rPr>
        <w:t>は実験参加者の判断に任せた。訓練環境は, 慣れるまで自室などの静音かつリラックスできる場所とし</w:t>
      </w:r>
      <w:r w:rsidR="006E5F0F">
        <w:rPr>
          <w:rFonts w:eastAsiaTheme="minorHAnsi" w:hint="eastAsia"/>
          <w:szCs w:val="21"/>
        </w:rPr>
        <w:t>て,</w:t>
      </w:r>
      <w:r w:rsidR="006E5F0F">
        <w:rPr>
          <w:rFonts w:eastAsiaTheme="minorHAnsi"/>
          <w:szCs w:val="21"/>
        </w:rPr>
        <w:t xml:space="preserve"> </w:t>
      </w:r>
      <w:r w:rsidR="006E5F0F">
        <w:rPr>
          <w:rFonts w:eastAsiaTheme="minorHAnsi" w:hint="eastAsia"/>
          <w:szCs w:val="21"/>
        </w:rPr>
        <w:t>訓練に</w:t>
      </w:r>
      <w:r w:rsidRPr="00F02F18">
        <w:rPr>
          <w:rFonts w:eastAsiaTheme="minorHAnsi" w:hint="eastAsia"/>
          <w:szCs w:val="21"/>
        </w:rPr>
        <w:t>慣れたらリビングや屋外などで自由に訓練を行ってもらった。</w:t>
      </w:r>
      <w:r>
        <w:rPr>
          <w:rFonts w:eastAsiaTheme="minorHAnsi" w:hint="eastAsia"/>
          <w:szCs w:val="21"/>
        </w:rPr>
        <w:t>訓練時の姿勢は,</w:t>
      </w:r>
      <w:r w:rsidR="00A0704C">
        <w:rPr>
          <w:rFonts w:eastAsiaTheme="minorHAnsi" w:hint="eastAsia"/>
          <w:szCs w:val="21"/>
        </w:rPr>
        <w:t>リラックス</w:t>
      </w:r>
      <w:r>
        <w:rPr>
          <w:rFonts w:eastAsiaTheme="minorHAnsi" w:hint="eastAsia"/>
          <w:szCs w:val="21"/>
        </w:rPr>
        <w:t>した状態</w:t>
      </w:r>
      <w:r w:rsidR="005264E1">
        <w:rPr>
          <w:rFonts w:eastAsiaTheme="minorHAnsi" w:hint="eastAsia"/>
          <w:szCs w:val="21"/>
        </w:rPr>
        <w:t>をとりやすい,</w:t>
      </w:r>
      <w:r w:rsidR="005264E1">
        <w:rPr>
          <w:rFonts w:eastAsiaTheme="minorHAnsi"/>
          <w:szCs w:val="21"/>
        </w:rPr>
        <w:t xml:space="preserve"> </w:t>
      </w:r>
      <w:r w:rsidR="005264E1">
        <w:rPr>
          <w:rFonts w:eastAsiaTheme="minorHAnsi" w:hint="eastAsia"/>
          <w:szCs w:val="21"/>
        </w:rPr>
        <w:t>座位または寝姿勢(仰向けや仰臥位など</w:t>
      </w:r>
      <w:r w:rsidR="005264E1">
        <w:rPr>
          <w:rFonts w:eastAsiaTheme="minorHAnsi"/>
          <w:szCs w:val="21"/>
        </w:rPr>
        <w:t>)</w:t>
      </w:r>
      <w:r w:rsidR="005264E1">
        <w:rPr>
          <w:rFonts w:eastAsiaTheme="minorHAnsi" w:hint="eastAsia"/>
          <w:szCs w:val="21"/>
        </w:rPr>
        <w:t>のどちらかで訓練を行った</w:t>
      </w:r>
      <w:r w:rsidR="000D7A56">
        <w:rPr>
          <w:rFonts w:eastAsiaTheme="minorHAnsi" w:hint="eastAsia"/>
          <w:szCs w:val="21"/>
        </w:rPr>
        <w:t>。</w:t>
      </w:r>
      <w:r>
        <w:rPr>
          <w:rFonts w:eastAsiaTheme="minorHAnsi" w:hint="eastAsia"/>
          <w:szCs w:val="21"/>
        </w:rPr>
        <w:t>また, センサーの性質</w:t>
      </w:r>
      <w:r w:rsidR="00F02399">
        <w:rPr>
          <w:rFonts w:eastAsiaTheme="minorHAnsi" w:hint="eastAsia"/>
          <w:szCs w:val="21"/>
        </w:rPr>
        <w:t>を考慮して,</w:t>
      </w:r>
      <w:r w:rsidR="00F02399">
        <w:rPr>
          <w:rFonts w:eastAsiaTheme="minorHAnsi"/>
          <w:szCs w:val="21"/>
        </w:rPr>
        <w:t xml:space="preserve"> </w:t>
      </w:r>
      <w:r w:rsidR="00F02399">
        <w:rPr>
          <w:rFonts w:eastAsiaTheme="minorHAnsi" w:hint="eastAsia"/>
          <w:szCs w:val="21"/>
        </w:rPr>
        <w:t>風があたらない場所</w:t>
      </w:r>
      <w:r w:rsidR="00892B5A">
        <w:rPr>
          <w:rFonts w:eastAsiaTheme="minorHAnsi" w:hint="eastAsia"/>
          <w:szCs w:val="21"/>
        </w:rPr>
        <w:t>で訓練を行うこと。</w:t>
      </w:r>
      <w:r w:rsidR="00F02399">
        <w:rPr>
          <w:rFonts w:eastAsiaTheme="minorHAnsi" w:hint="eastAsia"/>
          <w:szCs w:val="21"/>
        </w:rPr>
        <w:t>訓練</w:t>
      </w:r>
      <w:r w:rsidR="00892B5A">
        <w:rPr>
          <w:rFonts w:eastAsiaTheme="minorHAnsi" w:hint="eastAsia"/>
          <w:szCs w:val="21"/>
        </w:rPr>
        <w:t>3</w:t>
      </w:r>
      <w:r w:rsidR="00892B5A">
        <w:rPr>
          <w:rFonts w:eastAsiaTheme="minorHAnsi"/>
          <w:szCs w:val="21"/>
        </w:rPr>
        <w:t>0</w:t>
      </w:r>
      <w:r w:rsidR="00892B5A">
        <w:rPr>
          <w:rFonts w:eastAsiaTheme="minorHAnsi" w:hint="eastAsia"/>
          <w:szCs w:val="21"/>
        </w:rPr>
        <w:t>分前の</w:t>
      </w:r>
      <w:r w:rsidR="00F02399">
        <w:rPr>
          <w:rFonts w:eastAsiaTheme="minorHAnsi" w:hint="eastAsia"/>
          <w:szCs w:val="21"/>
        </w:rPr>
        <w:t>激しい運動</w:t>
      </w:r>
      <w:r w:rsidR="007B020D">
        <w:rPr>
          <w:rFonts w:eastAsiaTheme="minorHAnsi" w:hint="eastAsia"/>
          <w:szCs w:val="21"/>
        </w:rPr>
        <w:t>やアルコール摂取等</w:t>
      </w:r>
      <w:r w:rsidR="00F02399">
        <w:rPr>
          <w:rFonts w:eastAsiaTheme="minorHAnsi" w:hint="eastAsia"/>
          <w:szCs w:val="21"/>
        </w:rPr>
        <w:t>は</w:t>
      </w:r>
      <w:r w:rsidR="007B020D">
        <w:rPr>
          <w:rFonts w:eastAsiaTheme="minorHAnsi" w:hint="eastAsia"/>
          <w:szCs w:val="21"/>
        </w:rPr>
        <w:t>極力</w:t>
      </w:r>
      <w:r w:rsidR="00F02399">
        <w:rPr>
          <w:rFonts w:eastAsiaTheme="minorHAnsi" w:hint="eastAsia"/>
          <w:szCs w:val="21"/>
        </w:rPr>
        <w:t>避ける</w:t>
      </w:r>
      <w:r w:rsidR="007B020D">
        <w:rPr>
          <w:rFonts w:eastAsiaTheme="minorHAnsi" w:hint="eastAsia"/>
          <w:szCs w:val="21"/>
        </w:rPr>
        <w:t>ように教示した</w:t>
      </w:r>
      <w:r w:rsidR="00F02399">
        <w:rPr>
          <w:rFonts w:eastAsiaTheme="minorHAnsi" w:hint="eastAsia"/>
          <w:szCs w:val="21"/>
        </w:rPr>
        <w:t>。その他注意点として,</w:t>
      </w:r>
      <w:r w:rsidR="00F02399">
        <w:rPr>
          <w:rFonts w:eastAsiaTheme="minorHAnsi"/>
          <w:szCs w:val="21"/>
        </w:rPr>
        <w:t xml:space="preserve"> </w:t>
      </w:r>
      <w:r>
        <w:rPr>
          <w:rFonts w:eastAsiaTheme="minorHAnsi" w:hint="eastAsia"/>
          <w:szCs w:val="21"/>
        </w:rPr>
        <w:t>訓練を連続して行</w:t>
      </w:r>
      <w:r w:rsidR="00847974">
        <w:rPr>
          <w:rFonts w:eastAsiaTheme="minorHAnsi" w:hint="eastAsia"/>
          <w:szCs w:val="21"/>
        </w:rPr>
        <w:t>う場合,</w:t>
      </w:r>
      <w:r w:rsidR="00847974">
        <w:rPr>
          <w:rFonts w:eastAsiaTheme="minorHAnsi"/>
          <w:szCs w:val="21"/>
        </w:rPr>
        <w:t xml:space="preserve"> </w:t>
      </w:r>
      <w:r>
        <w:rPr>
          <w:rFonts w:eastAsiaTheme="minorHAnsi" w:hint="eastAsia"/>
          <w:szCs w:val="21"/>
        </w:rPr>
        <w:t>訓練間で</w:t>
      </w:r>
      <w:r w:rsidR="00847974">
        <w:rPr>
          <w:rFonts w:eastAsiaTheme="minorHAnsi"/>
          <w:szCs w:val="21"/>
        </w:rPr>
        <w:t>5</w:t>
      </w:r>
      <w:r>
        <w:rPr>
          <w:rFonts w:eastAsiaTheme="minorHAnsi" w:hint="eastAsia"/>
          <w:szCs w:val="21"/>
        </w:rPr>
        <w:t>分間の休憩時間を挟むように</w:t>
      </w:r>
      <w:r w:rsidR="00F02399">
        <w:rPr>
          <w:rFonts w:eastAsiaTheme="minorHAnsi" w:hint="eastAsia"/>
          <w:szCs w:val="21"/>
        </w:rPr>
        <w:t>教示</w:t>
      </w:r>
      <w:r>
        <w:rPr>
          <w:rFonts w:eastAsiaTheme="minorHAnsi" w:hint="eastAsia"/>
          <w:szCs w:val="21"/>
        </w:rPr>
        <w:t>した。訓練後に</w:t>
      </w:r>
      <w:r w:rsidR="00A40AA5">
        <w:rPr>
          <w:rFonts w:eastAsiaTheme="minorHAnsi" w:hint="eastAsia"/>
          <w:szCs w:val="21"/>
        </w:rPr>
        <w:t>F</w:t>
      </w:r>
      <w:r w:rsidR="00A40AA5">
        <w:rPr>
          <w:rFonts w:eastAsiaTheme="minorHAnsi"/>
          <w:szCs w:val="21"/>
        </w:rPr>
        <w:t>orms</w:t>
      </w:r>
      <w:r w:rsidR="00847974">
        <w:rPr>
          <w:rFonts w:eastAsiaTheme="minorHAnsi" w:hint="eastAsia"/>
          <w:szCs w:val="21"/>
        </w:rPr>
        <w:t>の</w:t>
      </w:r>
      <w:r w:rsidR="00A40AA5">
        <w:rPr>
          <w:rFonts w:eastAsiaTheme="minorHAnsi" w:hint="eastAsia"/>
          <w:szCs w:val="21"/>
        </w:rPr>
        <w:t>回答</w:t>
      </w:r>
      <w:r w:rsidR="00847974">
        <w:rPr>
          <w:rFonts w:eastAsiaTheme="minorHAnsi" w:hint="eastAsia"/>
          <w:szCs w:val="21"/>
        </w:rPr>
        <w:t>を求め</w:t>
      </w:r>
      <w:r w:rsidR="00A40AA5">
        <w:rPr>
          <w:rFonts w:eastAsiaTheme="minorHAnsi" w:hint="eastAsia"/>
          <w:szCs w:val="21"/>
        </w:rPr>
        <w:t>た</w:t>
      </w:r>
      <w:r>
        <w:rPr>
          <w:rFonts w:eastAsiaTheme="minorHAnsi" w:hint="eastAsia"/>
          <w:szCs w:val="21"/>
        </w:rPr>
        <w:t>。</w:t>
      </w:r>
    </w:p>
    <w:p w14:paraId="4967388E" w14:textId="3016715D" w:rsidR="00B96EEA" w:rsidRPr="00B96EEA" w:rsidRDefault="00B96EEA" w:rsidP="00CD776B">
      <w:pPr>
        <w:rPr>
          <w:rFonts w:eastAsiaTheme="minorHAnsi"/>
          <w:b/>
          <w:bCs/>
          <w:szCs w:val="21"/>
        </w:rPr>
      </w:pPr>
      <w:r w:rsidRPr="00B96EEA">
        <w:rPr>
          <w:rFonts w:eastAsiaTheme="minorHAnsi" w:hint="eastAsia"/>
          <w:b/>
          <w:bCs/>
          <w:szCs w:val="21"/>
        </w:rPr>
        <w:lastRenderedPageBreak/>
        <w:t>手続き</w:t>
      </w:r>
    </w:p>
    <w:p w14:paraId="1152A905" w14:textId="77777777" w:rsidR="006F3D0E" w:rsidRDefault="00CB4441" w:rsidP="008C6831">
      <w:pPr>
        <w:ind w:firstLineChars="100" w:firstLine="210"/>
        <w:rPr>
          <w:rFonts w:asciiTheme="minorEastAsia" w:hAnsiTheme="minorEastAsia"/>
          <w:szCs w:val="21"/>
        </w:rPr>
      </w:pPr>
      <w:r>
        <w:rPr>
          <w:rFonts w:eastAsiaTheme="minorHAnsi" w:hint="eastAsia"/>
          <w:szCs w:val="21"/>
        </w:rPr>
        <w:t xml:space="preserve">実験協力を得た実験参加者を大学の実験室に招き, </w:t>
      </w:r>
      <w:r w:rsidR="00E07F76">
        <w:rPr>
          <w:rFonts w:eastAsiaTheme="minorHAnsi" w:hint="eastAsia"/>
          <w:szCs w:val="21"/>
        </w:rPr>
        <w:t>インフォームドコンセントを得た後,</w:t>
      </w:r>
      <w:r w:rsidR="00E07F76" w:rsidRPr="00E07F76">
        <w:rPr>
          <w:rFonts w:eastAsiaTheme="minorHAnsi" w:hint="eastAsia"/>
          <w:szCs w:val="21"/>
        </w:rPr>
        <w:t xml:space="preserve"> </w:t>
      </w:r>
      <w:r w:rsidR="00E07F76">
        <w:rPr>
          <w:rFonts w:eastAsiaTheme="minorHAnsi"/>
          <w:szCs w:val="21"/>
        </w:rPr>
        <w:t>ST</w:t>
      </w:r>
      <w:r w:rsidR="00E07F76">
        <w:rPr>
          <w:rFonts w:eastAsiaTheme="minorHAnsi" w:hint="eastAsia"/>
          <w:szCs w:val="21"/>
        </w:rPr>
        <w:t>B</w:t>
      </w:r>
      <w:r w:rsidR="00E07F76">
        <w:rPr>
          <w:rFonts w:eastAsiaTheme="minorHAnsi"/>
          <w:szCs w:val="21"/>
        </w:rPr>
        <w:t>F</w:t>
      </w:r>
      <w:r w:rsidR="00E07F76">
        <w:rPr>
          <w:rFonts w:eastAsiaTheme="minorHAnsi" w:hint="eastAsia"/>
          <w:szCs w:val="21"/>
        </w:rPr>
        <w:t>によって得られる効果(睡眠の質の向上,</w:t>
      </w:r>
      <w:r w:rsidR="00E07F76">
        <w:rPr>
          <w:rFonts w:eastAsiaTheme="minorHAnsi"/>
          <w:szCs w:val="21"/>
        </w:rPr>
        <w:t xml:space="preserve"> </w:t>
      </w:r>
      <w:r w:rsidR="004D2B82">
        <w:rPr>
          <w:rFonts w:eastAsiaTheme="minorHAnsi" w:hint="eastAsia"/>
          <w:szCs w:val="21"/>
        </w:rPr>
        <w:t>ストレスコーピング</w:t>
      </w:r>
      <w:r w:rsidR="00E07F76">
        <w:rPr>
          <w:rFonts w:eastAsiaTheme="minorHAnsi" w:hint="eastAsia"/>
          <w:szCs w:val="21"/>
        </w:rPr>
        <w:t>など),</w:t>
      </w:r>
      <w:r w:rsidR="00E07F76">
        <w:rPr>
          <w:rFonts w:eastAsiaTheme="minorHAnsi"/>
          <w:szCs w:val="21"/>
        </w:rPr>
        <w:t xml:space="preserve"> </w:t>
      </w:r>
      <w:r w:rsidR="00E07F76">
        <w:rPr>
          <w:rFonts w:eastAsiaTheme="minorHAnsi" w:hint="eastAsia"/>
          <w:szCs w:val="21"/>
        </w:rPr>
        <w:t>B</w:t>
      </w:r>
      <w:r w:rsidR="00E07F76">
        <w:rPr>
          <w:rFonts w:eastAsiaTheme="minorHAnsi"/>
          <w:szCs w:val="21"/>
        </w:rPr>
        <w:t>F</w:t>
      </w:r>
      <w:r w:rsidR="00E07F76">
        <w:rPr>
          <w:rFonts w:eastAsiaTheme="minorHAnsi" w:hint="eastAsia"/>
          <w:szCs w:val="21"/>
        </w:rPr>
        <w:t>装置</w:t>
      </w:r>
      <w:r w:rsidR="004D2B82">
        <w:rPr>
          <w:rFonts w:eastAsiaTheme="minorHAnsi" w:hint="eastAsia"/>
          <w:szCs w:val="21"/>
        </w:rPr>
        <w:t>の使用方法</w:t>
      </w:r>
      <w:r w:rsidR="00E07F76">
        <w:rPr>
          <w:rFonts w:eastAsiaTheme="minorHAnsi" w:hint="eastAsia"/>
          <w:szCs w:val="21"/>
        </w:rPr>
        <w:t>,</w:t>
      </w:r>
      <w:r w:rsidR="00E07F76">
        <w:rPr>
          <w:rFonts w:eastAsiaTheme="minorHAnsi"/>
          <w:szCs w:val="21"/>
        </w:rPr>
        <w:t xml:space="preserve"> </w:t>
      </w:r>
      <w:r w:rsidR="00E07F76">
        <w:rPr>
          <w:rFonts w:eastAsiaTheme="minorHAnsi" w:hint="eastAsia"/>
          <w:szCs w:val="21"/>
        </w:rPr>
        <w:t>制御方略の説明を</w:t>
      </w:r>
      <w:r w:rsidR="004D2B82">
        <w:rPr>
          <w:rFonts w:eastAsiaTheme="minorHAnsi" w:hint="eastAsia"/>
          <w:szCs w:val="21"/>
        </w:rPr>
        <w:t>1</w:t>
      </w:r>
      <w:r w:rsidR="004D2B82">
        <w:rPr>
          <w:rFonts w:eastAsiaTheme="minorHAnsi"/>
          <w:szCs w:val="21"/>
        </w:rPr>
        <w:t>0</w:t>
      </w:r>
      <w:r w:rsidR="004D2B82">
        <w:rPr>
          <w:rFonts w:eastAsiaTheme="minorHAnsi" w:hint="eastAsia"/>
          <w:szCs w:val="21"/>
        </w:rPr>
        <w:t>分程度行った</w:t>
      </w:r>
      <w:r w:rsidR="00E07F76">
        <w:rPr>
          <w:rFonts w:eastAsiaTheme="minorHAnsi" w:hint="eastAsia"/>
          <w:szCs w:val="21"/>
        </w:rPr>
        <w:t>。</w:t>
      </w:r>
      <w:r w:rsidR="008C6831">
        <w:rPr>
          <w:rFonts w:eastAsiaTheme="minorHAnsi" w:hint="eastAsia"/>
          <w:szCs w:val="21"/>
        </w:rPr>
        <w:t>次に,</w:t>
      </w:r>
      <w:r w:rsidR="008C6831">
        <w:rPr>
          <w:rFonts w:eastAsiaTheme="minorHAnsi"/>
          <w:szCs w:val="21"/>
        </w:rPr>
        <w:t xml:space="preserve"> </w:t>
      </w:r>
      <w:r>
        <w:rPr>
          <w:rFonts w:eastAsiaTheme="minorHAnsi" w:hint="eastAsia"/>
          <w:szCs w:val="21"/>
        </w:rPr>
        <w:t>実験参加者に</w:t>
      </w:r>
      <w:r w:rsidR="00322B9D">
        <w:rPr>
          <w:rFonts w:eastAsiaTheme="minorHAnsi" w:hint="eastAsia"/>
          <w:szCs w:val="21"/>
        </w:rPr>
        <w:t>訓練前</w:t>
      </w:r>
      <w:r>
        <w:rPr>
          <w:rFonts w:eastAsiaTheme="minorHAnsi" w:hint="eastAsia"/>
          <w:szCs w:val="21"/>
        </w:rPr>
        <w:t>に用いる制御方略を</w:t>
      </w:r>
      <w:r w:rsidR="004903AC">
        <w:rPr>
          <w:rFonts w:eastAsiaTheme="minorHAnsi" w:hint="eastAsia"/>
          <w:szCs w:val="21"/>
        </w:rPr>
        <w:t>選択させ</w:t>
      </w:r>
      <w:r>
        <w:rPr>
          <w:rFonts w:eastAsiaTheme="minorHAnsi" w:hint="eastAsia"/>
          <w:szCs w:val="21"/>
        </w:rPr>
        <w:t xml:space="preserve">, </w:t>
      </w:r>
      <w:r w:rsidR="008C6831" w:rsidRPr="001C796C">
        <w:rPr>
          <w:rFonts w:asciiTheme="minorEastAsia" w:hAnsiTheme="minorEastAsia" w:hint="eastAsia"/>
          <w:szCs w:val="21"/>
        </w:rPr>
        <w:t>F</w:t>
      </w:r>
      <w:r w:rsidR="008C6831" w:rsidRPr="001C796C">
        <w:rPr>
          <w:rFonts w:asciiTheme="minorEastAsia" w:hAnsiTheme="minorEastAsia"/>
          <w:szCs w:val="21"/>
        </w:rPr>
        <w:t>orms</w:t>
      </w:r>
      <w:r w:rsidR="008C6831">
        <w:rPr>
          <w:rFonts w:asciiTheme="minorEastAsia" w:hAnsiTheme="minorEastAsia" w:hint="eastAsia"/>
          <w:szCs w:val="21"/>
        </w:rPr>
        <w:t>による事前調査と心理指標の回答を</w:t>
      </w:r>
      <w:r w:rsidR="008C6831" w:rsidRPr="001C796C">
        <w:rPr>
          <w:rFonts w:eastAsiaTheme="minorHAnsi" w:hint="eastAsia"/>
          <w:szCs w:val="21"/>
        </w:rPr>
        <w:t>行</w:t>
      </w:r>
      <w:r w:rsidR="008C6831">
        <w:rPr>
          <w:rFonts w:eastAsiaTheme="minorHAnsi" w:hint="eastAsia"/>
          <w:szCs w:val="21"/>
        </w:rPr>
        <w:t>った。次に, 計測</w:t>
      </w:r>
      <w:r w:rsidR="00B77089">
        <w:rPr>
          <w:rFonts w:eastAsiaTheme="minorHAnsi" w:hint="eastAsia"/>
          <w:szCs w:val="21"/>
        </w:rPr>
        <w:t>に集中</w:t>
      </w:r>
      <w:r w:rsidR="00955DA9">
        <w:rPr>
          <w:rFonts w:eastAsiaTheme="minorHAnsi" w:hint="eastAsia"/>
          <w:szCs w:val="21"/>
        </w:rPr>
        <w:t>する</w:t>
      </w:r>
      <w:r w:rsidR="00B77089">
        <w:rPr>
          <w:rFonts w:eastAsiaTheme="minorHAnsi" w:hint="eastAsia"/>
          <w:szCs w:val="21"/>
        </w:rPr>
        <w:t>ため,</w:t>
      </w:r>
      <w:r w:rsidR="00B77089">
        <w:rPr>
          <w:rFonts w:eastAsiaTheme="minorHAnsi"/>
          <w:szCs w:val="21"/>
        </w:rPr>
        <w:t xml:space="preserve"> </w:t>
      </w:r>
      <w:r w:rsidR="00B77089" w:rsidRPr="00475194">
        <w:rPr>
          <w:rFonts w:asciiTheme="minorEastAsia" w:hAnsiTheme="minorEastAsia" w:hint="eastAsia"/>
          <w:szCs w:val="21"/>
        </w:rPr>
        <w:t>時計, ベルト, ネクタイなどをきつく締めすぎないよう</w:t>
      </w:r>
      <w:r w:rsidR="00B77089">
        <w:rPr>
          <w:rFonts w:asciiTheme="minorEastAsia" w:hAnsiTheme="minorEastAsia" w:hint="eastAsia"/>
          <w:szCs w:val="21"/>
        </w:rPr>
        <w:t>に外的な刺激を除去した。また,</w:t>
      </w:r>
      <w:r w:rsidR="00B77089">
        <w:rPr>
          <w:rFonts w:asciiTheme="minorEastAsia" w:hAnsiTheme="minorEastAsia"/>
          <w:szCs w:val="21"/>
        </w:rPr>
        <w:t xml:space="preserve"> </w:t>
      </w:r>
      <w:r w:rsidR="00B77089" w:rsidRPr="00475194">
        <w:rPr>
          <w:rFonts w:asciiTheme="minorEastAsia" w:hAnsiTheme="minorEastAsia" w:hint="eastAsia"/>
          <w:szCs w:val="21"/>
        </w:rPr>
        <w:t>身体内</w:t>
      </w:r>
      <w:r w:rsidR="00B77089" w:rsidRPr="00195997">
        <w:rPr>
          <w:rFonts w:asciiTheme="minorEastAsia" w:hAnsiTheme="minorEastAsia" w:hint="eastAsia"/>
          <w:szCs w:val="21"/>
        </w:rPr>
        <w:t>部の刺激を除去するため,</w:t>
      </w:r>
      <w:r w:rsidR="00B77089" w:rsidRPr="00195997">
        <w:rPr>
          <w:rFonts w:asciiTheme="minorEastAsia" w:hAnsiTheme="minorEastAsia"/>
          <w:szCs w:val="21"/>
        </w:rPr>
        <w:t xml:space="preserve"> </w:t>
      </w:r>
      <w:r w:rsidR="008C6831">
        <w:rPr>
          <w:rFonts w:asciiTheme="minorEastAsia" w:hAnsiTheme="minorEastAsia" w:hint="eastAsia"/>
          <w:szCs w:val="21"/>
        </w:rPr>
        <w:t>計測</w:t>
      </w:r>
      <w:r w:rsidR="00B77089" w:rsidRPr="00195997">
        <w:rPr>
          <w:rFonts w:asciiTheme="minorEastAsia" w:hAnsiTheme="minorEastAsia" w:hint="eastAsia"/>
          <w:szCs w:val="21"/>
        </w:rPr>
        <w:t>前</w:t>
      </w:r>
      <w:r w:rsidR="008C6831">
        <w:rPr>
          <w:rFonts w:asciiTheme="minorEastAsia" w:hAnsiTheme="minorEastAsia" w:hint="eastAsia"/>
          <w:szCs w:val="21"/>
        </w:rPr>
        <w:t>の</w:t>
      </w:r>
      <w:r w:rsidR="00B77089" w:rsidRPr="00195997">
        <w:rPr>
          <w:rFonts w:asciiTheme="minorEastAsia" w:hAnsiTheme="minorEastAsia" w:hint="eastAsia"/>
          <w:szCs w:val="21"/>
        </w:rPr>
        <w:t>空腹</w:t>
      </w:r>
      <w:r w:rsidR="008C6831">
        <w:rPr>
          <w:rFonts w:asciiTheme="minorEastAsia" w:hAnsiTheme="minorEastAsia" w:hint="eastAsia"/>
          <w:szCs w:val="21"/>
        </w:rPr>
        <w:t>状態を避け,</w:t>
      </w:r>
      <w:r w:rsidR="008C6831">
        <w:rPr>
          <w:rFonts w:asciiTheme="minorEastAsia" w:hAnsiTheme="minorEastAsia"/>
          <w:szCs w:val="21"/>
        </w:rPr>
        <w:t xml:space="preserve"> </w:t>
      </w:r>
      <w:r w:rsidR="00B77089" w:rsidRPr="00195997">
        <w:rPr>
          <w:rFonts w:asciiTheme="minorEastAsia" w:hAnsiTheme="minorEastAsia" w:hint="eastAsia"/>
          <w:szCs w:val="21"/>
        </w:rPr>
        <w:t>トイレなどは事前に済ませるように</w:t>
      </w:r>
      <w:r w:rsidR="00B77089">
        <w:rPr>
          <w:rFonts w:asciiTheme="minorEastAsia" w:hAnsiTheme="minorEastAsia" w:hint="eastAsia"/>
          <w:szCs w:val="21"/>
        </w:rPr>
        <w:t>した。</w:t>
      </w:r>
      <w:r w:rsidR="0007120D">
        <w:rPr>
          <w:rFonts w:asciiTheme="minorEastAsia" w:hAnsiTheme="minorEastAsia" w:hint="eastAsia"/>
          <w:szCs w:val="21"/>
        </w:rPr>
        <w:t>なお,</w:t>
      </w:r>
      <w:r w:rsidR="0007120D">
        <w:rPr>
          <w:rFonts w:asciiTheme="minorEastAsia" w:hAnsiTheme="minorEastAsia"/>
          <w:szCs w:val="21"/>
        </w:rPr>
        <w:t xml:space="preserve"> </w:t>
      </w:r>
      <w:r w:rsidR="0007120D">
        <w:rPr>
          <w:rFonts w:asciiTheme="minorEastAsia" w:hAnsiTheme="minorEastAsia" w:hint="eastAsia"/>
          <w:szCs w:val="21"/>
        </w:rPr>
        <w:t>計測中は</w:t>
      </w:r>
      <w:r w:rsidR="0007120D" w:rsidRPr="00353BD9">
        <w:rPr>
          <w:rFonts w:asciiTheme="minorEastAsia" w:hAnsiTheme="minorEastAsia" w:hint="eastAsia"/>
          <w:szCs w:val="21"/>
        </w:rPr>
        <w:t>手のひらを下に向けると机</w:t>
      </w:r>
      <w:r w:rsidR="0007120D">
        <w:rPr>
          <w:rFonts w:asciiTheme="minorEastAsia" w:hAnsiTheme="minorEastAsia" w:hint="eastAsia"/>
          <w:szCs w:val="21"/>
        </w:rPr>
        <w:t>などの温度を計測</w:t>
      </w:r>
      <w:r w:rsidR="00A0390C">
        <w:rPr>
          <w:rFonts w:asciiTheme="minorEastAsia" w:hAnsiTheme="minorEastAsia" w:hint="eastAsia"/>
          <w:szCs w:val="21"/>
        </w:rPr>
        <w:t>する恐れがある</w:t>
      </w:r>
      <w:r w:rsidR="0007120D" w:rsidRPr="00353BD9">
        <w:rPr>
          <w:rFonts w:asciiTheme="minorEastAsia" w:hAnsiTheme="minorEastAsia" w:hint="eastAsia"/>
          <w:szCs w:val="21"/>
        </w:rPr>
        <w:t>ため</w:t>
      </w:r>
      <w:r w:rsidR="0007120D">
        <w:rPr>
          <w:rFonts w:asciiTheme="minorEastAsia" w:hAnsiTheme="minorEastAsia" w:hint="eastAsia"/>
          <w:szCs w:val="21"/>
        </w:rPr>
        <w:t>,</w:t>
      </w:r>
      <w:r w:rsidR="0007120D">
        <w:rPr>
          <w:rFonts w:asciiTheme="minorEastAsia" w:hAnsiTheme="minorEastAsia"/>
          <w:szCs w:val="21"/>
        </w:rPr>
        <w:t xml:space="preserve"> </w:t>
      </w:r>
      <w:r w:rsidR="0007120D" w:rsidRPr="00353BD9">
        <w:rPr>
          <w:rFonts w:asciiTheme="minorEastAsia" w:hAnsiTheme="minorEastAsia" w:hint="eastAsia"/>
          <w:szCs w:val="21"/>
        </w:rPr>
        <w:t>手のひらを上</w:t>
      </w:r>
      <w:r w:rsidR="0007120D">
        <w:rPr>
          <w:rFonts w:asciiTheme="minorEastAsia" w:hAnsiTheme="minorEastAsia" w:hint="eastAsia"/>
          <w:szCs w:val="21"/>
        </w:rPr>
        <w:t>に</w:t>
      </w:r>
      <w:r w:rsidR="0007120D" w:rsidRPr="00353BD9">
        <w:rPr>
          <w:rFonts w:asciiTheme="minorEastAsia" w:hAnsiTheme="minorEastAsia" w:hint="eastAsia"/>
          <w:szCs w:val="21"/>
        </w:rPr>
        <w:t>向</w:t>
      </w:r>
      <w:r w:rsidR="0007120D">
        <w:rPr>
          <w:rFonts w:asciiTheme="minorEastAsia" w:hAnsiTheme="minorEastAsia" w:hint="eastAsia"/>
          <w:szCs w:val="21"/>
        </w:rPr>
        <w:t>けるよう</w:t>
      </w:r>
      <w:r w:rsidR="0007120D" w:rsidRPr="00353BD9">
        <w:rPr>
          <w:rFonts w:asciiTheme="minorEastAsia" w:hAnsiTheme="minorEastAsia" w:hint="eastAsia"/>
          <w:szCs w:val="21"/>
        </w:rPr>
        <w:t>にした。</w:t>
      </w:r>
      <w:r w:rsidR="0007120D">
        <w:rPr>
          <w:rFonts w:asciiTheme="minorEastAsia" w:hAnsiTheme="minorEastAsia" w:hint="eastAsia"/>
          <w:szCs w:val="21"/>
        </w:rPr>
        <w:t>また,</w:t>
      </w:r>
      <w:r w:rsidR="0007120D">
        <w:rPr>
          <w:rFonts w:asciiTheme="minorEastAsia" w:hAnsiTheme="minorEastAsia"/>
          <w:szCs w:val="21"/>
        </w:rPr>
        <w:t xml:space="preserve"> </w:t>
      </w:r>
      <w:r w:rsidR="0007120D">
        <w:rPr>
          <w:rFonts w:asciiTheme="minorEastAsia" w:hAnsiTheme="minorEastAsia" w:hint="eastAsia"/>
          <w:szCs w:val="21"/>
        </w:rPr>
        <w:t>体が</w:t>
      </w:r>
      <w:r w:rsidR="0007120D" w:rsidRPr="00353BD9">
        <w:rPr>
          <w:rFonts w:asciiTheme="minorEastAsia" w:hAnsiTheme="minorEastAsia" w:hint="eastAsia"/>
          <w:szCs w:val="21"/>
        </w:rPr>
        <w:t>動いてしまうと計測に支障が出</w:t>
      </w:r>
      <w:r w:rsidR="0007120D">
        <w:rPr>
          <w:rFonts w:asciiTheme="minorEastAsia" w:hAnsiTheme="minorEastAsia" w:hint="eastAsia"/>
          <w:szCs w:val="21"/>
        </w:rPr>
        <w:t>る</w:t>
      </w:r>
      <w:r w:rsidR="0007120D" w:rsidRPr="00353BD9">
        <w:rPr>
          <w:rFonts w:asciiTheme="minorEastAsia" w:hAnsiTheme="minorEastAsia" w:hint="eastAsia"/>
          <w:szCs w:val="21"/>
        </w:rPr>
        <w:t>ため</w:t>
      </w:r>
      <w:r w:rsidR="0007120D">
        <w:rPr>
          <w:rFonts w:asciiTheme="minorEastAsia" w:hAnsiTheme="minorEastAsia" w:hint="eastAsia"/>
          <w:szCs w:val="21"/>
        </w:rPr>
        <w:t>,</w:t>
      </w:r>
      <w:r w:rsidR="0007120D">
        <w:rPr>
          <w:rFonts w:asciiTheme="minorEastAsia" w:hAnsiTheme="minorEastAsia"/>
          <w:szCs w:val="21"/>
        </w:rPr>
        <w:t xml:space="preserve"> </w:t>
      </w:r>
      <w:r w:rsidR="00A0390C">
        <w:rPr>
          <w:rStyle w:val="normaltextrun"/>
          <w:rFonts w:ascii="游明朝" w:eastAsia="游明朝" w:hAnsi="游明朝" w:hint="eastAsia"/>
          <w:color w:val="000000"/>
          <w:szCs w:val="21"/>
          <w:shd w:val="clear" w:color="auto" w:fill="FFFFFF"/>
        </w:rPr>
        <w:t>机との距離を縮めて</w:t>
      </w:r>
      <w:r w:rsidR="0007120D" w:rsidRPr="00353BD9">
        <w:rPr>
          <w:rFonts w:asciiTheme="minorEastAsia" w:hAnsiTheme="minorEastAsia" w:hint="eastAsia"/>
          <w:szCs w:val="21"/>
        </w:rPr>
        <w:t>肘から指先にかけて机の上に</w:t>
      </w:r>
      <w:r w:rsidR="0007120D">
        <w:rPr>
          <w:rFonts w:asciiTheme="minorEastAsia" w:hAnsiTheme="minorEastAsia" w:hint="eastAsia"/>
          <w:szCs w:val="21"/>
        </w:rPr>
        <w:t>置き,</w:t>
      </w:r>
      <w:r w:rsidR="0007120D">
        <w:rPr>
          <w:rFonts w:asciiTheme="minorEastAsia" w:hAnsiTheme="minorEastAsia"/>
          <w:szCs w:val="21"/>
        </w:rPr>
        <w:t xml:space="preserve"> </w:t>
      </w:r>
      <w:r w:rsidR="0007120D" w:rsidRPr="00353BD9">
        <w:rPr>
          <w:rFonts w:asciiTheme="minorEastAsia" w:hAnsiTheme="minorEastAsia" w:hint="eastAsia"/>
          <w:szCs w:val="21"/>
        </w:rPr>
        <w:t>楽な姿勢をとるように</w:t>
      </w:r>
      <w:r w:rsidR="0007120D">
        <w:rPr>
          <w:rFonts w:asciiTheme="minorEastAsia" w:hAnsiTheme="minorEastAsia" w:hint="eastAsia"/>
          <w:szCs w:val="21"/>
        </w:rPr>
        <w:t>背もたれ付きの椅子に座</w:t>
      </w:r>
      <w:r w:rsidR="0080648B">
        <w:rPr>
          <w:rFonts w:asciiTheme="minorEastAsia" w:hAnsiTheme="minorEastAsia" w:hint="eastAsia"/>
          <w:szCs w:val="21"/>
        </w:rPr>
        <w:t>らせ</w:t>
      </w:r>
      <w:r w:rsidR="0007120D">
        <w:rPr>
          <w:rFonts w:asciiTheme="minorEastAsia" w:hAnsiTheme="minorEastAsia" w:hint="eastAsia"/>
          <w:szCs w:val="21"/>
        </w:rPr>
        <w:t>た</w:t>
      </w:r>
      <w:r w:rsidR="0007120D" w:rsidRPr="00353BD9">
        <w:rPr>
          <w:rFonts w:asciiTheme="minorEastAsia" w:hAnsiTheme="minorEastAsia" w:hint="eastAsia"/>
          <w:szCs w:val="21"/>
        </w:rPr>
        <w:t>。</w:t>
      </w:r>
    </w:p>
    <w:p w14:paraId="0E8A969B" w14:textId="56ACAE12" w:rsidR="00B84C20" w:rsidRDefault="00D24F99" w:rsidP="00573BC0">
      <w:pPr>
        <w:ind w:firstLineChars="100" w:firstLine="210"/>
        <w:rPr>
          <w:rFonts w:asciiTheme="minorEastAsia" w:hAnsiTheme="minorEastAsia"/>
          <w:szCs w:val="21"/>
        </w:rPr>
      </w:pPr>
      <w:r>
        <w:rPr>
          <w:rFonts w:asciiTheme="minorEastAsia" w:hAnsiTheme="minorEastAsia" w:hint="eastAsia"/>
          <w:szCs w:val="21"/>
        </w:rPr>
        <w:t>教示に</w:t>
      </w:r>
      <w:r w:rsidR="004A59E7">
        <w:rPr>
          <w:rFonts w:asciiTheme="minorEastAsia" w:hAnsiTheme="minorEastAsia" w:hint="eastAsia"/>
          <w:szCs w:val="21"/>
        </w:rPr>
        <w:t>は次の</w:t>
      </w:r>
      <w:r>
        <w:rPr>
          <w:rFonts w:asciiTheme="minorEastAsia" w:hAnsiTheme="minorEastAsia" w:hint="eastAsia"/>
          <w:szCs w:val="21"/>
        </w:rPr>
        <w:t>点に注意した。</w:t>
      </w:r>
      <w:r w:rsidR="00726176">
        <w:rPr>
          <w:rFonts w:asciiTheme="minorEastAsia" w:hAnsiTheme="minorEastAsia" w:hint="eastAsia"/>
          <w:szCs w:val="21"/>
        </w:rPr>
        <w:t>大河内(</w:t>
      </w:r>
      <w:r w:rsidR="00726176">
        <w:rPr>
          <w:rFonts w:asciiTheme="minorEastAsia" w:hAnsiTheme="minorEastAsia"/>
          <w:szCs w:val="21"/>
        </w:rPr>
        <w:t>1990)</w:t>
      </w:r>
      <w:r w:rsidR="00726176">
        <w:rPr>
          <w:rFonts w:asciiTheme="minorEastAsia" w:hAnsiTheme="minorEastAsia" w:hint="eastAsia"/>
          <w:szCs w:val="21"/>
        </w:rPr>
        <w:t>によれば,</w:t>
      </w:r>
      <w:r w:rsidR="00726176">
        <w:rPr>
          <w:rFonts w:asciiTheme="minorEastAsia" w:hAnsiTheme="minorEastAsia"/>
          <w:szCs w:val="21"/>
        </w:rPr>
        <w:t xml:space="preserve"> </w:t>
      </w:r>
      <w:r w:rsidR="00726176">
        <w:rPr>
          <w:rFonts w:asciiTheme="minorEastAsia" w:hAnsiTheme="minorEastAsia" w:hint="eastAsia"/>
          <w:szCs w:val="21"/>
        </w:rPr>
        <w:t>皮膚温制御成立者は実験状況におけるリラックスの程度が高く,</w:t>
      </w:r>
      <w:r w:rsidR="00726176">
        <w:rPr>
          <w:rFonts w:asciiTheme="minorEastAsia" w:hAnsiTheme="minorEastAsia"/>
          <w:szCs w:val="21"/>
        </w:rPr>
        <w:t xml:space="preserve"> </w:t>
      </w:r>
      <w:r w:rsidR="00726176">
        <w:rPr>
          <w:rFonts w:asciiTheme="minorEastAsia" w:hAnsiTheme="minorEastAsia" w:hint="eastAsia"/>
          <w:szCs w:val="21"/>
        </w:rPr>
        <w:t>「</w:t>
      </w:r>
      <w:r w:rsidR="004A59E7">
        <w:rPr>
          <w:rFonts w:asciiTheme="minorEastAsia" w:hAnsiTheme="minorEastAsia" w:hint="eastAsia"/>
          <w:szCs w:val="21"/>
        </w:rPr>
        <w:t>皮膚温が上昇するよう努力すること</w:t>
      </w:r>
      <w:r w:rsidR="00726176">
        <w:rPr>
          <w:rFonts w:asciiTheme="minorEastAsia" w:hAnsiTheme="minorEastAsia" w:hint="eastAsia"/>
          <w:szCs w:val="21"/>
        </w:rPr>
        <w:t>」</w:t>
      </w:r>
      <w:r w:rsidR="004A59E7">
        <w:rPr>
          <w:rFonts w:asciiTheme="minorEastAsia" w:hAnsiTheme="minorEastAsia" w:hint="eastAsia"/>
          <w:szCs w:val="21"/>
        </w:rPr>
        <w:t>など</w:t>
      </w:r>
      <w:r w:rsidR="00726176">
        <w:rPr>
          <w:rFonts w:asciiTheme="minorEastAsia" w:hAnsiTheme="minorEastAsia" w:hint="eastAsia"/>
          <w:szCs w:val="21"/>
        </w:rPr>
        <w:t>能動的な構えをとる教示</w:t>
      </w:r>
      <w:r w:rsidR="004A59E7">
        <w:rPr>
          <w:rFonts w:asciiTheme="minorEastAsia" w:hAnsiTheme="minorEastAsia" w:hint="eastAsia"/>
          <w:szCs w:val="21"/>
        </w:rPr>
        <w:t>によって,</w:t>
      </w:r>
      <w:r w:rsidR="004A59E7">
        <w:rPr>
          <w:rFonts w:asciiTheme="minorEastAsia" w:hAnsiTheme="minorEastAsia"/>
          <w:szCs w:val="21"/>
        </w:rPr>
        <w:t xml:space="preserve"> </w:t>
      </w:r>
      <w:r w:rsidR="004A59E7">
        <w:rPr>
          <w:rFonts w:asciiTheme="minorEastAsia" w:hAnsiTheme="minorEastAsia" w:hint="eastAsia"/>
          <w:szCs w:val="21"/>
        </w:rPr>
        <w:t>リラックスの程度が下がり訓練課題に影響を与える恐れがあると示した。</w:t>
      </w:r>
      <w:r w:rsidR="00CB4441">
        <w:rPr>
          <w:rFonts w:asciiTheme="minorEastAsia" w:hAnsiTheme="minorEastAsia" w:hint="eastAsia"/>
          <w:szCs w:val="21"/>
        </w:rPr>
        <w:t>佐瀬（2</w:t>
      </w:r>
      <w:r w:rsidR="00CB4441">
        <w:rPr>
          <w:rFonts w:asciiTheme="minorEastAsia" w:hAnsiTheme="minorEastAsia"/>
          <w:szCs w:val="21"/>
        </w:rPr>
        <w:t>016</w:t>
      </w:r>
      <w:r w:rsidR="00CB4441">
        <w:rPr>
          <w:rFonts w:asciiTheme="minorEastAsia" w:hAnsiTheme="minorEastAsia" w:hint="eastAsia"/>
          <w:szCs w:val="21"/>
        </w:rPr>
        <w:t>）も同様に</w:t>
      </w:r>
      <w:r w:rsidR="00CB4441" w:rsidRPr="005524CF">
        <w:rPr>
          <w:rFonts w:asciiTheme="minorEastAsia" w:hAnsiTheme="minorEastAsia"/>
          <w:szCs w:val="21"/>
        </w:rPr>
        <w:t>「気持ちを落ち着かせよう」「温かくしよう」といった自発的努力を伴う能動的注意集中より</w:t>
      </w:r>
      <w:r w:rsidR="00CB4441">
        <w:rPr>
          <w:rFonts w:asciiTheme="minorEastAsia" w:hAnsiTheme="minorEastAsia"/>
          <w:szCs w:val="21"/>
        </w:rPr>
        <w:t xml:space="preserve">, </w:t>
      </w:r>
      <w:r w:rsidR="00CB4441" w:rsidRPr="005524CF">
        <w:rPr>
          <w:rFonts w:asciiTheme="minorEastAsia" w:hAnsiTheme="minorEastAsia"/>
          <w:szCs w:val="21"/>
        </w:rPr>
        <w:t>さりげなくぼんやりと注意を向ける受動的注意集中の方が</w:t>
      </w:r>
      <w:r w:rsidR="00CB4441">
        <w:rPr>
          <w:rFonts w:asciiTheme="minorEastAsia" w:hAnsiTheme="minorEastAsia" w:hint="eastAsia"/>
          <w:szCs w:val="21"/>
        </w:rPr>
        <w:t>効果的であ</w:t>
      </w:r>
      <w:r w:rsidR="00CB4441" w:rsidRPr="005524CF">
        <w:rPr>
          <w:rFonts w:asciiTheme="minorEastAsia" w:hAnsiTheme="minorEastAsia"/>
          <w:szCs w:val="21"/>
        </w:rPr>
        <w:t>る</w:t>
      </w:r>
      <w:r w:rsidR="00CB4441">
        <w:rPr>
          <w:rFonts w:asciiTheme="minorEastAsia" w:hAnsiTheme="minorEastAsia" w:hint="eastAsia"/>
          <w:szCs w:val="21"/>
        </w:rPr>
        <w:t>と述べた。</w:t>
      </w:r>
      <w:r w:rsidR="006A1CE6">
        <w:rPr>
          <w:rFonts w:asciiTheme="minorEastAsia" w:hAnsiTheme="minorEastAsia" w:hint="eastAsia"/>
          <w:szCs w:val="21"/>
        </w:rPr>
        <w:t>そのため,</w:t>
      </w:r>
      <w:r w:rsidR="006A1CE6">
        <w:rPr>
          <w:rFonts w:asciiTheme="minorEastAsia" w:hAnsiTheme="minorEastAsia"/>
          <w:szCs w:val="21"/>
        </w:rPr>
        <w:t xml:space="preserve"> </w:t>
      </w:r>
      <w:r w:rsidR="002622B0">
        <w:rPr>
          <w:rFonts w:asciiTheme="minorEastAsia" w:hAnsiTheme="minorEastAsia" w:hint="eastAsia"/>
          <w:szCs w:val="21"/>
        </w:rPr>
        <w:t>「温度を上昇/下降しなければならない」などの</w:t>
      </w:r>
      <w:r w:rsidR="006A1CE6">
        <w:rPr>
          <w:rFonts w:asciiTheme="minorEastAsia" w:hAnsiTheme="minorEastAsia" w:hint="eastAsia"/>
          <w:szCs w:val="21"/>
        </w:rPr>
        <w:t>能動的注意集中をとらせる</w:t>
      </w:r>
      <w:r w:rsidR="002622B0">
        <w:rPr>
          <w:rFonts w:asciiTheme="minorEastAsia" w:hAnsiTheme="minorEastAsia" w:hint="eastAsia"/>
          <w:szCs w:val="21"/>
        </w:rPr>
        <w:t>教示が交感神経を活性化させS</w:t>
      </w:r>
      <w:r w:rsidR="002622B0">
        <w:rPr>
          <w:rFonts w:asciiTheme="minorEastAsia" w:hAnsiTheme="minorEastAsia"/>
          <w:szCs w:val="21"/>
        </w:rPr>
        <w:t>T</w:t>
      </w:r>
      <w:r w:rsidR="002622B0">
        <w:rPr>
          <w:rFonts w:asciiTheme="minorEastAsia" w:hAnsiTheme="minorEastAsia" w:hint="eastAsia"/>
          <w:szCs w:val="21"/>
        </w:rPr>
        <w:t>を低下させる</w:t>
      </w:r>
      <w:r w:rsidR="006A1CE6">
        <w:rPr>
          <w:rFonts w:asciiTheme="minorEastAsia" w:hAnsiTheme="minorEastAsia" w:hint="eastAsia"/>
          <w:szCs w:val="21"/>
        </w:rPr>
        <w:t>恐れがある</w:t>
      </w:r>
      <w:r w:rsidR="002622B0">
        <w:rPr>
          <w:rFonts w:asciiTheme="minorEastAsia" w:hAnsiTheme="minorEastAsia" w:hint="eastAsia"/>
          <w:szCs w:val="21"/>
        </w:rPr>
        <w:t>ため,</w:t>
      </w:r>
      <w:r w:rsidR="006A1CE6">
        <w:rPr>
          <w:rFonts w:asciiTheme="minorEastAsia" w:hAnsiTheme="minorEastAsia" w:hint="eastAsia"/>
          <w:szCs w:val="21"/>
        </w:rPr>
        <w:t xml:space="preserve"> </w:t>
      </w:r>
      <w:r w:rsidR="00CB4441" w:rsidRPr="00F3722F">
        <w:rPr>
          <w:rFonts w:asciiTheme="minorEastAsia" w:hAnsiTheme="minorEastAsia" w:hint="eastAsia"/>
          <w:szCs w:val="21"/>
        </w:rPr>
        <w:t>受動的中注意集中</w:t>
      </w:r>
      <w:r w:rsidR="004A59E7">
        <w:rPr>
          <w:rFonts w:asciiTheme="minorEastAsia" w:hAnsiTheme="minorEastAsia" w:hint="eastAsia"/>
          <w:szCs w:val="21"/>
        </w:rPr>
        <w:t>の構え</w:t>
      </w:r>
      <w:r w:rsidR="00CB4441" w:rsidRPr="00F3722F">
        <w:rPr>
          <w:rFonts w:asciiTheme="minorEastAsia" w:hAnsiTheme="minorEastAsia" w:hint="eastAsia"/>
          <w:szCs w:val="21"/>
        </w:rPr>
        <w:t>を行うように教示</w:t>
      </w:r>
      <w:r w:rsidR="00FB573D">
        <w:rPr>
          <w:rFonts w:asciiTheme="minorEastAsia" w:hAnsiTheme="minorEastAsia" w:hint="eastAsia"/>
          <w:szCs w:val="21"/>
        </w:rPr>
        <w:t>した</w:t>
      </w:r>
      <w:r w:rsidR="00CB4441">
        <w:rPr>
          <w:rFonts w:asciiTheme="minorEastAsia" w:hAnsiTheme="minorEastAsia" w:hint="eastAsia"/>
          <w:szCs w:val="21"/>
        </w:rPr>
        <w:t>。</w:t>
      </w:r>
      <w:r w:rsidR="0007120D">
        <w:rPr>
          <w:rFonts w:asciiTheme="minorEastAsia" w:hAnsiTheme="minorEastAsia" w:hint="eastAsia"/>
          <w:szCs w:val="21"/>
        </w:rPr>
        <w:t>以上の</w:t>
      </w:r>
      <w:r w:rsidR="00CB4441">
        <w:rPr>
          <w:rFonts w:asciiTheme="minorEastAsia" w:hAnsiTheme="minorEastAsia" w:hint="eastAsia"/>
          <w:szCs w:val="21"/>
        </w:rPr>
        <w:t>注意事項</w:t>
      </w:r>
      <w:r w:rsidR="0007120D">
        <w:rPr>
          <w:rFonts w:asciiTheme="minorEastAsia" w:hAnsiTheme="minorEastAsia" w:hint="eastAsia"/>
          <w:szCs w:val="21"/>
        </w:rPr>
        <w:t>を踏まえて</w:t>
      </w:r>
      <w:r w:rsidR="00CB4441">
        <w:rPr>
          <w:rFonts w:asciiTheme="minorEastAsia" w:hAnsiTheme="minorEastAsia" w:hint="eastAsia"/>
          <w:szCs w:val="21"/>
        </w:rPr>
        <w:t xml:space="preserve">, </w:t>
      </w:r>
      <w:r w:rsidR="00130984">
        <w:rPr>
          <w:rFonts w:eastAsiaTheme="minorHAnsi" w:hint="eastAsia"/>
          <w:szCs w:val="21"/>
        </w:rPr>
        <w:t>実験参加者と機材の</w:t>
      </w:r>
      <w:r w:rsidR="00C47967">
        <w:rPr>
          <w:rFonts w:eastAsiaTheme="minorHAnsi" w:hint="eastAsia"/>
          <w:szCs w:val="21"/>
        </w:rPr>
        <w:t>計測</w:t>
      </w:r>
      <w:r w:rsidR="00130984">
        <w:rPr>
          <w:rFonts w:eastAsiaTheme="minorHAnsi" w:hint="eastAsia"/>
          <w:szCs w:val="21"/>
        </w:rPr>
        <w:t>準備が整い次第,</w:t>
      </w:r>
      <w:r w:rsidR="00130984">
        <w:rPr>
          <w:rFonts w:eastAsiaTheme="minorHAnsi"/>
          <w:szCs w:val="21"/>
        </w:rPr>
        <w:t xml:space="preserve"> </w:t>
      </w:r>
      <w:r w:rsidR="00C47967">
        <w:rPr>
          <w:rFonts w:eastAsiaTheme="minorHAnsi" w:hint="eastAsia"/>
          <w:szCs w:val="21"/>
        </w:rPr>
        <w:t>図2</w:t>
      </w:r>
      <w:r w:rsidR="00C47967">
        <w:rPr>
          <w:rFonts w:eastAsiaTheme="minorHAnsi"/>
          <w:szCs w:val="21"/>
        </w:rPr>
        <w:t>-6</w:t>
      </w:r>
      <w:r w:rsidR="00C47967">
        <w:rPr>
          <w:rFonts w:eastAsiaTheme="minorHAnsi" w:hint="eastAsia"/>
          <w:szCs w:val="21"/>
        </w:rPr>
        <w:t>の実験スケジュールを呈示しながら,</w:t>
      </w:r>
      <w:r w:rsidR="00C47967">
        <w:rPr>
          <w:rFonts w:eastAsiaTheme="minorHAnsi"/>
          <w:szCs w:val="21"/>
        </w:rPr>
        <w:t xml:space="preserve"> </w:t>
      </w:r>
      <w:r w:rsidR="00CB4441">
        <w:rPr>
          <w:rFonts w:asciiTheme="minorEastAsia" w:hAnsiTheme="minorEastAsia" w:hint="eastAsia"/>
          <w:szCs w:val="21"/>
        </w:rPr>
        <w:t>次のように</w:t>
      </w:r>
      <w:r w:rsidR="00130984">
        <w:rPr>
          <w:rFonts w:asciiTheme="minorEastAsia" w:hAnsiTheme="minorEastAsia" w:hint="eastAsia"/>
          <w:szCs w:val="21"/>
        </w:rPr>
        <w:t>教示を</w:t>
      </w:r>
      <w:r w:rsidR="00CB4441">
        <w:rPr>
          <w:rFonts w:asciiTheme="minorEastAsia" w:hAnsiTheme="minorEastAsia" w:hint="eastAsia"/>
          <w:szCs w:val="21"/>
        </w:rPr>
        <w:t>行</w:t>
      </w:r>
      <w:r w:rsidR="0007120D">
        <w:rPr>
          <w:rFonts w:asciiTheme="minorEastAsia" w:hAnsiTheme="minorEastAsia" w:hint="eastAsia"/>
          <w:szCs w:val="21"/>
        </w:rPr>
        <w:t>った</w:t>
      </w:r>
      <w:r w:rsidR="00CB4441">
        <w:rPr>
          <w:rFonts w:asciiTheme="minorEastAsia" w:hAnsiTheme="minorEastAsia" w:hint="eastAsia"/>
          <w:szCs w:val="21"/>
        </w:rPr>
        <w:t>。「</w:t>
      </w:r>
      <w:r w:rsidR="00FE78D7">
        <w:rPr>
          <w:rStyle w:val="normaltextrun"/>
          <w:rFonts w:ascii="游明朝" w:eastAsia="游明朝" w:hAnsi="游明朝" w:hint="eastAsia"/>
          <w:szCs w:val="21"/>
        </w:rPr>
        <w:t>訓練は,</w:t>
      </w:r>
      <w:r w:rsidR="00FE78D7">
        <w:rPr>
          <w:rStyle w:val="normaltextrun"/>
          <w:rFonts w:ascii="游明朝" w:eastAsia="游明朝" w:hAnsi="游明朝"/>
          <w:szCs w:val="21"/>
        </w:rPr>
        <w:t xml:space="preserve"> 7</w:t>
      </w:r>
      <w:r w:rsidR="00FE78D7">
        <w:rPr>
          <w:rStyle w:val="normaltextrun"/>
          <w:rFonts w:ascii="游明朝" w:eastAsia="游明朝" w:hAnsi="游明朝" w:hint="eastAsia"/>
          <w:szCs w:val="21"/>
        </w:rPr>
        <w:t>分程度の安静期間を行った後,</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 xml:space="preserve">装置左下のスイッチを左にスライドさせ, </w:t>
      </w:r>
      <w:r w:rsidR="00FE78D7">
        <w:rPr>
          <w:rStyle w:val="normaltextrun"/>
          <w:rFonts w:ascii="游明朝" w:eastAsia="游明朝" w:hAnsi="游明朝"/>
          <w:szCs w:val="21"/>
        </w:rPr>
        <w:t>5</w:t>
      </w:r>
      <w:r w:rsidR="00FE78D7">
        <w:rPr>
          <w:rStyle w:val="normaltextrun"/>
          <w:rFonts w:ascii="游明朝" w:eastAsia="游明朝" w:hAnsi="游明朝" w:hint="eastAsia"/>
          <w:szCs w:val="21"/>
        </w:rPr>
        <w:t>分間の</w:t>
      </w:r>
      <w:r w:rsidR="00B27979">
        <w:rPr>
          <w:rStyle w:val="normaltextrun"/>
          <w:rFonts w:ascii="游明朝" w:eastAsia="游明朝" w:hAnsi="游明朝" w:hint="eastAsia"/>
          <w:szCs w:val="21"/>
        </w:rPr>
        <w:t>皮膚温を上昇する</w:t>
      </w:r>
      <w:r w:rsidR="00FE78D7">
        <w:rPr>
          <w:rStyle w:val="normaltextrun"/>
          <w:rFonts w:ascii="游明朝" w:eastAsia="游明朝" w:hAnsi="游明朝" w:hint="eastAsia"/>
          <w:szCs w:val="21"/>
        </w:rPr>
        <w:t>訓練を行って</w:t>
      </w:r>
      <w:r w:rsidR="00B27979">
        <w:rPr>
          <w:rStyle w:val="normaltextrun"/>
          <w:rFonts w:ascii="游明朝" w:eastAsia="游明朝" w:hAnsi="游明朝" w:hint="eastAsia"/>
          <w:szCs w:val="21"/>
        </w:rPr>
        <w:t>いただきます。訓練課題</w:t>
      </w:r>
      <w:r w:rsidR="00FE78D7">
        <w:rPr>
          <w:rStyle w:val="normaltextrun"/>
          <w:rFonts w:ascii="游明朝" w:eastAsia="游明朝" w:hAnsi="游明朝" w:hint="eastAsia"/>
          <w:szCs w:val="21"/>
        </w:rPr>
        <w:t>は事前に選択</w:t>
      </w:r>
      <w:r w:rsidR="00B27979">
        <w:rPr>
          <w:rStyle w:val="normaltextrun"/>
          <w:rFonts w:ascii="游明朝" w:eastAsia="游明朝" w:hAnsi="游明朝" w:hint="eastAsia"/>
          <w:szCs w:val="21"/>
        </w:rPr>
        <w:t>した制御方略</w:t>
      </w:r>
      <w:r w:rsidR="00FE78D7">
        <w:rPr>
          <w:rStyle w:val="normaltextrun"/>
          <w:rFonts w:ascii="游明朝" w:eastAsia="游明朝" w:hAnsi="游明朝" w:hint="eastAsia"/>
          <w:szCs w:val="21"/>
        </w:rPr>
        <w:t>から一つ</w:t>
      </w:r>
      <w:r w:rsidR="00B27979">
        <w:rPr>
          <w:rStyle w:val="normaltextrun"/>
          <w:rFonts w:ascii="游明朝" w:eastAsia="游明朝" w:hAnsi="游明朝" w:hint="eastAsia"/>
          <w:szCs w:val="21"/>
        </w:rPr>
        <w:t>用いてください。</w:t>
      </w:r>
      <w:r w:rsidR="00FE78D7">
        <w:rPr>
          <w:rStyle w:val="normaltextrun"/>
          <w:rFonts w:ascii="游明朝" w:eastAsia="游明朝" w:hAnsi="游明朝" w:hint="eastAsia"/>
          <w:szCs w:val="21"/>
        </w:rPr>
        <w:t>また,</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訓練を行う際は</w:t>
      </w:r>
      <w:r w:rsidR="00B27979">
        <w:rPr>
          <w:rStyle w:val="normaltextrun"/>
          <w:rFonts w:ascii="游明朝" w:eastAsia="游明朝" w:hAnsi="游明朝" w:hint="eastAsia"/>
          <w:szCs w:val="21"/>
        </w:rPr>
        <w:t>, 無理に「温かくしよう・冷たくしよう」と制御するとリラックスでき</w:t>
      </w:r>
      <w:r w:rsidR="00C47967">
        <w:rPr>
          <w:rStyle w:val="normaltextrun"/>
          <w:rFonts w:ascii="游明朝" w:eastAsia="游明朝" w:hAnsi="游明朝" w:hint="eastAsia"/>
          <w:szCs w:val="21"/>
        </w:rPr>
        <w:t>ない</w:t>
      </w:r>
      <w:r w:rsidR="00B27979">
        <w:rPr>
          <w:rStyle w:val="normaltextrun"/>
          <w:rFonts w:ascii="游明朝" w:eastAsia="游明朝" w:hAnsi="游明朝" w:hint="eastAsia"/>
          <w:szCs w:val="21"/>
        </w:rPr>
        <w:t>ため</w:t>
      </w:r>
      <w:r w:rsidR="00003E20">
        <w:rPr>
          <w:rStyle w:val="normaltextrun"/>
          <w:rFonts w:ascii="游明朝" w:eastAsia="游明朝" w:hAnsi="游明朝" w:hint="eastAsia"/>
          <w:szCs w:val="21"/>
        </w:rPr>
        <w:t>,</w:t>
      </w:r>
      <w:r w:rsidR="00003E20">
        <w:rPr>
          <w:rStyle w:val="normaltextrun"/>
          <w:rFonts w:ascii="游明朝" w:eastAsia="游明朝" w:hAnsi="游明朝"/>
          <w:szCs w:val="21"/>
        </w:rPr>
        <w:t xml:space="preserve"> </w:t>
      </w:r>
      <w:r w:rsidR="00B27979">
        <w:rPr>
          <w:rStyle w:val="normaltextrun"/>
          <w:rFonts w:ascii="游明朝" w:eastAsia="游明朝" w:hAnsi="游明朝" w:hint="eastAsia"/>
          <w:szCs w:val="21"/>
        </w:rPr>
        <w:t>さりげなくぼんやりと「指先が温かくなってき</w:t>
      </w:r>
      <w:r w:rsidR="00603CDC">
        <w:rPr>
          <w:rStyle w:val="normaltextrun"/>
          <w:rFonts w:ascii="游明朝" w:eastAsia="游明朝" w:hAnsi="游明朝" w:hint="eastAsia"/>
          <w:szCs w:val="21"/>
        </w:rPr>
        <w:t>た</w:t>
      </w:r>
      <w:r w:rsidR="00B27979">
        <w:rPr>
          <w:rStyle w:val="normaltextrun"/>
          <w:rFonts w:ascii="游明朝" w:eastAsia="游明朝" w:hAnsi="游明朝" w:hint="eastAsia"/>
          <w:szCs w:val="21"/>
        </w:rPr>
        <w:t>」「冷たくなってきた」と体の変化を感じながら、ゆったりした気持ちで訓練を行ってください。</w:t>
      </w:r>
      <w:r w:rsidR="00C47967">
        <w:rPr>
          <w:rStyle w:val="eop"/>
          <w:rFonts w:ascii="游明朝" w:eastAsia="游明朝" w:hAnsi="游明朝" w:hint="eastAsia"/>
          <w:szCs w:val="21"/>
        </w:rPr>
        <w:t>訓練が終了しましたら,</w:t>
      </w:r>
      <w:r w:rsidR="00C47967">
        <w:rPr>
          <w:rStyle w:val="normaltextrun"/>
          <w:rFonts w:ascii="游明朝" w:eastAsia="游明朝" w:hAnsi="游明朝" w:hint="eastAsia"/>
          <w:szCs w:val="21"/>
        </w:rPr>
        <w:t xml:space="preserve"> 装置左下のスイッチを右に入れて,</w:t>
      </w:r>
      <w:r w:rsidR="00C47967">
        <w:rPr>
          <w:rStyle w:val="normaltextrun"/>
          <w:rFonts w:ascii="游明朝" w:eastAsia="游明朝" w:hAnsi="游明朝"/>
          <w:szCs w:val="21"/>
        </w:rPr>
        <w:t xml:space="preserve"> </w:t>
      </w:r>
      <w:r w:rsidR="00C47967">
        <w:rPr>
          <w:rStyle w:val="normaltextrun"/>
          <w:rFonts w:ascii="游明朝" w:eastAsia="游明朝" w:hAnsi="游明朝" w:hint="eastAsia"/>
          <w:szCs w:val="21"/>
        </w:rPr>
        <w:t>休憩</w:t>
      </w:r>
      <w:r w:rsidR="00FE78D7">
        <w:rPr>
          <w:rStyle w:val="normaltextrun"/>
          <w:rFonts w:ascii="游明朝" w:eastAsia="游明朝" w:hAnsi="游明朝" w:hint="eastAsia"/>
          <w:szCs w:val="21"/>
        </w:rPr>
        <w:t>を2分間</w:t>
      </w:r>
      <w:r w:rsidR="00C47967">
        <w:rPr>
          <w:rStyle w:val="normaltextrun"/>
          <w:rFonts w:ascii="游明朝" w:eastAsia="游明朝" w:hAnsi="游明朝" w:hint="eastAsia"/>
          <w:szCs w:val="21"/>
        </w:rPr>
        <w:t>行ってください。</w:t>
      </w:r>
      <w:r w:rsidR="0010352D">
        <w:rPr>
          <w:rStyle w:val="normaltextrun"/>
          <w:rFonts w:ascii="游明朝" w:eastAsia="游明朝" w:hAnsi="游明朝" w:hint="eastAsia"/>
          <w:szCs w:val="21"/>
        </w:rPr>
        <w:t>実験中に眠くなることがあるので,</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休憩中は軽いストレッチをしてください。なお,</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安静期間および訓練期間中は,</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こちらからの合図があるまで</w:t>
      </w:r>
      <w:r w:rsidR="0010352D" w:rsidRPr="00207E95">
        <w:rPr>
          <w:rStyle w:val="normaltextrun"/>
          <w:rFonts w:ascii="游明朝" w:eastAsia="游明朝" w:hAnsi="游明朝" w:hint="eastAsia"/>
          <w:szCs w:val="21"/>
        </w:rPr>
        <w:t>目を開けて</w:t>
      </w:r>
      <w:r w:rsidR="0010352D">
        <w:rPr>
          <w:rStyle w:val="normaltextrun"/>
          <w:rFonts w:ascii="游明朝" w:eastAsia="游明朝" w:hAnsi="游明朝" w:hint="eastAsia"/>
          <w:szCs w:val="21"/>
        </w:rPr>
        <w:t>何も考えないようにしてください。</w:t>
      </w:r>
      <w:r w:rsidR="00FE78D7">
        <w:rPr>
          <w:rStyle w:val="normaltextrun"/>
          <w:rFonts w:ascii="游明朝" w:eastAsia="游明朝" w:hAnsi="游明朝" w:hint="eastAsia"/>
          <w:szCs w:val="21"/>
        </w:rPr>
        <w:t>休憩後,</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再度</w:t>
      </w:r>
      <w:r w:rsidR="007C1E54">
        <w:rPr>
          <w:rStyle w:val="normaltextrun"/>
          <w:rFonts w:ascii="游明朝" w:eastAsia="游明朝" w:hAnsi="游明朝" w:hint="eastAsia"/>
          <w:szCs w:val="21"/>
        </w:rPr>
        <w:t>安静期間を行った後,</w:t>
      </w:r>
      <w:r w:rsidR="007C1E54">
        <w:rPr>
          <w:rStyle w:val="normaltextrun"/>
          <w:rFonts w:ascii="游明朝" w:eastAsia="游明朝" w:hAnsi="游明朝"/>
          <w:szCs w:val="21"/>
        </w:rPr>
        <w:t xml:space="preserve"> </w:t>
      </w:r>
      <w:r w:rsidR="007C1E54">
        <w:rPr>
          <w:rStyle w:val="normaltextrun"/>
          <w:rFonts w:ascii="游明朝" w:eastAsia="游明朝" w:hAnsi="游明朝" w:hint="eastAsia"/>
          <w:szCs w:val="21"/>
        </w:rPr>
        <w:t xml:space="preserve">装置左下のスイッチを左にスライドさせ, </w:t>
      </w:r>
      <w:r w:rsidR="007C1E54">
        <w:rPr>
          <w:rStyle w:val="normaltextrun"/>
          <w:rFonts w:ascii="游明朝" w:eastAsia="游明朝" w:hAnsi="游明朝"/>
          <w:szCs w:val="21"/>
        </w:rPr>
        <w:t>5</w:t>
      </w:r>
      <w:r w:rsidR="007C1E54">
        <w:rPr>
          <w:rStyle w:val="normaltextrun"/>
          <w:rFonts w:ascii="游明朝" w:eastAsia="游明朝" w:hAnsi="游明朝" w:hint="eastAsia"/>
          <w:szCs w:val="21"/>
        </w:rPr>
        <w:t>分間の皮膚温を</w:t>
      </w:r>
      <w:r w:rsidR="00BB7B3A">
        <w:rPr>
          <w:rStyle w:val="normaltextrun"/>
          <w:rFonts w:ascii="游明朝" w:eastAsia="游明朝" w:hAnsi="游明朝" w:hint="eastAsia"/>
          <w:szCs w:val="21"/>
        </w:rPr>
        <w:t>下降</w:t>
      </w:r>
      <w:r w:rsidR="007C1E54">
        <w:rPr>
          <w:rStyle w:val="normaltextrun"/>
          <w:rFonts w:ascii="游明朝" w:eastAsia="游明朝" w:hAnsi="游明朝" w:hint="eastAsia"/>
          <w:szCs w:val="21"/>
        </w:rPr>
        <w:t>する訓練を行っていただきます。</w:t>
      </w:r>
      <w:r w:rsidR="00BB7B3A">
        <w:rPr>
          <w:rStyle w:val="normaltextrun"/>
          <w:rFonts w:ascii="游明朝" w:eastAsia="游明朝" w:hAnsi="游明朝" w:hint="eastAsia"/>
          <w:szCs w:val="21"/>
        </w:rPr>
        <w:t>先ほどと同様に,</w:t>
      </w:r>
      <w:r w:rsidR="00BB7B3A">
        <w:rPr>
          <w:rStyle w:val="normaltextrun"/>
          <w:rFonts w:ascii="游明朝" w:eastAsia="游明朝" w:hAnsi="游明朝"/>
          <w:szCs w:val="21"/>
        </w:rPr>
        <w:t xml:space="preserve"> </w:t>
      </w:r>
      <w:r w:rsidR="00BB7B3A">
        <w:rPr>
          <w:rStyle w:val="normaltextrun"/>
          <w:rFonts w:ascii="游明朝" w:eastAsia="游明朝" w:hAnsi="游明朝" w:hint="eastAsia"/>
          <w:szCs w:val="21"/>
        </w:rPr>
        <w:t>無理に「温かくしよう・冷たくしよう」と制御しないようにしてください。</w:t>
      </w:r>
      <w:r w:rsidR="0010352D">
        <w:rPr>
          <w:rStyle w:val="normaltextrun"/>
          <w:rFonts w:ascii="游明朝" w:eastAsia="游明朝" w:hAnsi="游明朝" w:hint="eastAsia"/>
          <w:szCs w:val="21"/>
        </w:rPr>
        <w:t>以上の流れを1セッションとして,</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計2セッション行います。セッション間の休憩は,</w:t>
      </w:r>
      <w:r w:rsidR="0010352D">
        <w:rPr>
          <w:rStyle w:val="normaltextrun"/>
          <w:rFonts w:ascii="游明朝" w:eastAsia="游明朝" w:hAnsi="游明朝"/>
          <w:szCs w:val="21"/>
        </w:rPr>
        <w:t xml:space="preserve"> 5~10</w:t>
      </w:r>
      <w:r w:rsidR="0010352D">
        <w:rPr>
          <w:rStyle w:val="normaltextrun"/>
          <w:rFonts w:ascii="游明朝" w:eastAsia="游明朝" w:hAnsi="游明朝" w:hint="eastAsia"/>
          <w:szCs w:val="21"/>
        </w:rPr>
        <w:t>分間行い</w:t>
      </w:r>
      <w:r w:rsidR="00D04B75">
        <w:rPr>
          <w:rStyle w:val="normaltextrun"/>
          <w:rFonts w:ascii="游明朝" w:eastAsia="游明朝" w:hAnsi="游明朝" w:hint="eastAsia"/>
          <w:szCs w:val="21"/>
        </w:rPr>
        <w:t>ます。</w:t>
      </w:r>
      <w:r w:rsidR="0010352D">
        <w:rPr>
          <w:rStyle w:val="normaltextrun"/>
          <w:rFonts w:ascii="游明朝" w:eastAsia="游明朝" w:hAnsi="游明朝" w:hint="eastAsia"/>
          <w:szCs w:val="21"/>
        </w:rPr>
        <w:t>その間</w:t>
      </w:r>
      <w:r w:rsidR="00C168D2">
        <w:rPr>
          <w:rStyle w:val="normaltextrun"/>
          <w:rFonts w:ascii="游明朝" w:eastAsia="游明朝" w:hAnsi="游明朝" w:hint="eastAsia"/>
          <w:szCs w:val="21"/>
        </w:rPr>
        <w:t>,</w:t>
      </w:r>
      <w:r w:rsidR="00C168D2">
        <w:rPr>
          <w:rStyle w:val="normaltextrun"/>
          <w:rFonts w:ascii="游明朝" w:eastAsia="游明朝" w:hAnsi="游明朝"/>
          <w:szCs w:val="21"/>
        </w:rPr>
        <w:t xml:space="preserve"> </w:t>
      </w:r>
      <w:r w:rsidR="0010352D">
        <w:rPr>
          <w:rStyle w:val="normaltextrun"/>
          <w:rFonts w:ascii="游明朝" w:eastAsia="游明朝" w:hAnsi="游明朝" w:hint="eastAsia"/>
          <w:szCs w:val="21"/>
        </w:rPr>
        <w:t>装置を取り外していただいて構いません</w:t>
      </w:r>
      <w:r w:rsidR="000224A5">
        <w:rPr>
          <w:rStyle w:val="normaltextrun"/>
          <w:rFonts w:ascii="游明朝" w:eastAsia="游明朝" w:hAnsi="游明朝" w:hint="eastAsia"/>
          <w:szCs w:val="21"/>
        </w:rPr>
        <w:t>。</w:t>
      </w:r>
      <w:r w:rsidR="00B27979">
        <w:rPr>
          <w:rStyle w:val="normaltextrun"/>
          <w:rFonts w:ascii="游明朝" w:eastAsia="游明朝" w:hAnsi="游明朝" w:hint="eastAsia"/>
          <w:szCs w:val="21"/>
        </w:rPr>
        <w:t>最後に</w:t>
      </w:r>
      <w:r w:rsidR="00FF3424">
        <w:rPr>
          <w:rStyle w:val="normaltextrun"/>
          <w:rFonts w:ascii="游明朝" w:eastAsia="游明朝" w:hAnsi="游明朝" w:hint="eastAsia"/>
          <w:szCs w:val="21"/>
        </w:rPr>
        <w:t>,</w:t>
      </w:r>
      <w:r w:rsidR="00FF3424">
        <w:rPr>
          <w:rStyle w:val="normaltextrun"/>
          <w:rFonts w:ascii="游明朝" w:eastAsia="游明朝" w:hAnsi="游明朝"/>
          <w:szCs w:val="21"/>
        </w:rPr>
        <w:t xml:space="preserve"> </w:t>
      </w:r>
      <w:r w:rsidR="00B27979">
        <w:rPr>
          <w:rStyle w:val="normaltextrun"/>
          <w:rFonts w:ascii="游明朝" w:eastAsia="游明朝" w:hAnsi="游明朝" w:hint="eastAsia"/>
          <w:szCs w:val="21"/>
        </w:rPr>
        <w:t>Formsを回答していただき</w:t>
      </w:r>
      <w:r w:rsidR="00FF3424">
        <w:rPr>
          <w:rStyle w:val="normaltextrun"/>
          <w:rFonts w:ascii="游明朝" w:eastAsia="游明朝" w:hAnsi="游明朝" w:hint="eastAsia"/>
          <w:szCs w:val="21"/>
        </w:rPr>
        <w:t>,</w:t>
      </w:r>
      <w:r w:rsidR="00FF3424">
        <w:rPr>
          <w:rStyle w:val="normaltextrun"/>
          <w:rFonts w:ascii="游明朝" w:eastAsia="游明朝" w:hAnsi="游明朝"/>
          <w:szCs w:val="21"/>
        </w:rPr>
        <w:t xml:space="preserve"> </w:t>
      </w:r>
      <w:r w:rsidR="00B27979">
        <w:rPr>
          <w:rStyle w:val="normaltextrun"/>
          <w:rFonts w:ascii="游明朝" w:eastAsia="游明朝" w:hAnsi="游明朝" w:hint="eastAsia"/>
          <w:szCs w:val="21"/>
        </w:rPr>
        <w:t>実験は終了となります</w:t>
      </w:r>
      <w:r w:rsidR="00382D6B">
        <w:rPr>
          <w:rStyle w:val="normaltextrun"/>
          <w:rFonts w:ascii="游明朝" w:eastAsia="游明朝" w:hAnsi="游明朝" w:hint="eastAsia"/>
          <w:szCs w:val="21"/>
        </w:rPr>
        <w:t>」とした。</w:t>
      </w:r>
      <w:r w:rsidR="00C97506">
        <w:rPr>
          <w:rStyle w:val="normaltextrun"/>
          <w:rFonts w:ascii="游明朝" w:eastAsia="游明朝" w:hAnsi="游明朝" w:hint="eastAsia"/>
          <w:szCs w:val="21"/>
        </w:rPr>
        <w:t>その後,</w:t>
      </w:r>
      <w:r w:rsidR="00C97506">
        <w:rPr>
          <w:rStyle w:val="normaltextrun"/>
          <w:rFonts w:ascii="游明朝" w:eastAsia="游明朝" w:hAnsi="游明朝"/>
          <w:szCs w:val="21"/>
        </w:rPr>
        <w:t xml:space="preserve"> </w:t>
      </w:r>
      <w:r w:rsidR="00C97506">
        <w:rPr>
          <w:rStyle w:val="normaltextrun"/>
          <w:rFonts w:ascii="游明朝" w:eastAsia="游明朝" w:hAnsi="游明朝" w:hint="eastAsia"/>
          <w:szCs w:val="21"/>
        </w:rPr>
        <w:t>実験参加者からの</w:t>
      </w:r>
      <w:r w:rsidR="00382D6B">
        <w:rPr>
          <w:rStyle w:val="normaltextrun"/>
          <w:rFonts w:ascii="游明朝" w:eastAsia="游明朝" w:hAnsi="游明朝" w:hint="eastAsia"/>
          <w:szCs w:val="21"/>
        </w:rPr>
        <w:t>質問がな</w:t>
      </w:r>
      <w:r w:rsidR="00C97506">
        <w:rPr>
          <w:rStyle w:val="normaltextrun"/>
          <w:rFonts w:ascii="游明朝" w:eastAsia="游明朝" w:hAnsi="游明朝" w:hint="eastAsia"/>
          <w:szCs w:val="21"/>
        </w:rPr>
        <w:t>いことを確認し</w:t>
      </w:r>
      <w:r w:rsidR="00382D6B">
        <w:rPr>
          <w:rStyle w:val="normaltextrun"/>
          <w:rFonts w:ascii="游明朝" w:eastAsia="游明朝" w:hAnsi="游明朝" w:hint="eastAsia"/>
          <w:szCs w:val="21"/>
        </w:rPr>
        <w:t>,</w:t>
      </w:r>
      <w:r w:rsidR="00382D6B">
        <w:rPr>
          <w:rStyle w:val="normaltextrun"/>
          <w:rFonts w:ascii="游明朝" w:eastAsia="游明朝" w:hAnsi="游明朝"/>
          <w:szCs w:val="21"/>
        </w:rPr>
        <w:t xml:space="preserve"> </w:t>
      </w:r>
      <w:r w:rsidR="00382D6B">
        <w:rPr>
          <w:rStyle w:val="normaltextrun"/>
          <w:rFonts w:ascii="游明朝" w:eastAsia="游明朝" w:hAnsi="游明朝" w:hint="eastAsia"/>
          <w:szCs w:val="21"/>
        </w:rPr>
        <w:t>「</w:t>
      </w:r>
      <w:r w:rsidR="00C97506">
        <w:rPr>
          <w:rStyle w:val="normaltextrun"/>
          <w:rFonts w:ascii="游明朝" w:eastAsia="游明朝" w:hAnsi="游明朝" w:hint="eastAsia"/>
          <w:color w:val="000000"/>
          <w:szCs w:val="21"/>
          <w:shd w:val="clear" w:color="auto" w:fill="FFFFFF"/>
        </w:rPr>
        <w:t>これから,</w:t>
      </w:r>
      <w:r w:rsidR="00C97506">
        <w:rPr>
          <w:rStyle w:val="normaltextrun"/>
          <w:rFonts w:ascii="游明朝" w:eastAsia="游明朝" w:hAnsi="游明朝"/>
          <w:color w:val="000000"/>
          <w:szCs w:val="21"/>
          <w:shd w:val="clear" w:color="auto" w:fill="FFFFFF"/>
        </w:rPr>
        <w:t xml:space="preserve"> </w:t>
      </w:r>
      <w:r w:rsidR="00947E47">
        <w:rPr>
          <w:rStyle w:val="normaltextrun"/>
          <w:rFonts w:ascii="游明朝" w:eastAsia="游明朝" w:hAnsi="游明朝" w:hint="eastAsia"/>
          <w:color w:val="000000"/>
          <w:szCs w:val="21"/>
          <w:shd w:val="clear" w:color="auto" w:fill="FFFFFF"/>
        </w:rPr>
        <w:t>実験を始めます。こちらからの合図があるまで目を開けて</w:t>
      </w:r>
      <w:r w:rsidR="00C97506">
        <w:rPr>
          <w:rStyle w:val="normaltextrun"/>
          <w:rFonts w:ascii="游明朝" w:eastAsia="游明朝" w:hAnsi="游明朝" w:hint="eastAsia"/>
          <w:color w:val="000000"/>
          <w:szCs w:val="21"/>
          <w:shd w:val="clear" w:color="auto" w:fill="FFFFFF"/>
        </w:rPr>
        <w:t>,</w:t>
      </w:r>
      <w:r w:rsidR="00C97506">
        <w:rPr>
          <w:rStyle w:val="normaltextrun"/>
          <w:rFonts w:ascii="游明朝" w:eastAsia="游明朝" w:hAnsi="游明朝"/>
          <w:color w:val="000000"/>
          <w:szCs w:val="21"/>
          <w:shd w:val="clear" w:color="auto" w:fill="FFFFFF"/>
        </w:rPr>
        <w:t xml:space="preserve"> </w:t>
      </w:r>
      <w:r w:rsidR="00947E47">
        <w:rPr>
          <w:rStyle w:val="normaltextrun"/>
          <w:rFonts w:ascii="游明朝" w:eastAsia="游明朝" w:hAnsi="游明朝" w:hint="eastAsia"/>
          <w:color w:val="000000"/>
          <w:szCs w:val="21"/>
          <w:shd w:val="clear" w:color="auto" w:fill="FFFFFF"/>
        </w:rPr>
        <w:t>何も考えないようにしてください。</w:t>
      </w:r>
      <w:r w:rsidR="00C97506">
        <w:rPr>
          <w:rStyle w:val="normaltextrun"/>
          <w:rFonts w:ascii="游明朝" w:eastAsia="游明朝" w:hAnsi="游明朝" w:hint="eastAsia"/>
          <w:color w:val="000000"/>
          <w:szCs w:val="21"/>
          <w:shd w:val="clear" w:color="auto" w:fill="FFFFFF"/>
        </w:rPr>
        <w:t>それ</w:t>
      </w:r>
      <w:r w:rsidR="00947E47">
        <w:rPr>
          <w:rStyle w:val="normaltextrun"/>
          <w:rFonts w:ascii="游明朝" w:eastAsia="游明朝" w:hAnsi="游明朝" w:hint="eastAsia"/>
          <w:color w:val="000000"/>
          <w:szCs w:val="21"/>
          <w:shd w:val="clear" w:color="auto" w:fill="FFFFFF"/>
        </w:rPr>
        <w:t>では</w:t>
      </w:r>
      <w:r w:rsidR="0078152B">
        <w:rPr>
          <w:rStyle w:val="normaltextrun"/>
          <w:rFonts w:ascii="游明朝" w:eastAsia="游明朝" w:hAnsi="游明朝" w:hint="eastAsia"/>
          <w:color w:val="000000"/>
          <w:szCs w:val="21"/>
          <w:shd w:val="clear" w:color="auto" w:fill="FFFFFF"/>
        </w:rPr>
        <w:t>,</w:t>
      </w:r>
      <w:r w:rsidR="0078152B">
        <w:rPr>
          <w:rStyle w:val="normaltextrun"/>
          <w:rFonts w:ascii="游明朝" w:eastAsia="游明朝" w:hAnsi="游明朝"/>
          <w:color w:val="000000"/>
          <w:szCs w:val="21"/>
          <w:shd w:val="clear" w:color="auto" w:fill="FFFFFF"/>
        </w:rPr>
        <w:t xml:space="preserve"> </w:t>
      </w:r>
      <w:r w:rsidR="0078152B">
        <w:rPr>
          <w:rStyle w:val="normaltextrun"/>
          <w:rFonts w:ascii="游明朝" w:eastAsia="游明朝" w:hAnsi="游明朝" w:hint="eastAsia"/>
          <w:color w:val="000000"/>
          <w:szCs w:val="21"/>
          <w:shd w:val="clear" w:color="auto" w:fill="FFFFFF"/>
        </w:rPr>
        <w:t>安静を開始して</w:t>
      </w:r>
      <w:r w:rsidR="00947E47">
        <w:rPr>
          <w:rStyle w:val="normaltextrun"/>
          <w:rFonts w:ascii="游明朝" w:eastAsia="游明朝" w:hAnsi="游明朝" w:hint="eastAsia"/>
          <w:color w:val="000000"/>
          <w:szCs w:val="21"/>
          <w:shd w:val="clear" w:color="auto" w:fill="FFFFFF"/>
        </w:rPr>
        <w:t>ください</w:t>
      </w:r>
      <w:r w:rsidR="00382D6B">
        <w:rPr>
          <w:rFonts w:asciiTheme="minorEastAsia" w:hAnsiTheme="minorEastAsia" w:hint="eastAsia"/>
          <w:szCs w:val="21"/>
        </w:rPr>
        <w:t>」</w:t>
      </w:r>
      <w:r w:rsidR="00CB4441" w:rsidRPr="00947E47">
        <w:rPr>
          <w:rFonts w:asciiTheme="minorEastAsia" w:hAnsiTheme="minorEastAsia" w:hint="eastAsia"/>
          <w:szCs w:val="21"/>
        </w:rPr>
        <w:t>と</w:t>
      </w:r>
      <w:r w:rsidR="00382D6B">
        <w:rPr>
          <w:rFonts w:asciiTheme="minorEastAsia" w:hAnsiTheme="minorEastAsia" w:hint="eastAsia"/>
          <w:szCs w:val="21"/>
        </w:rPr>
        <w:t>教示して,</w:t>
      </w:r>
      <w:r w:rsidR="00382D6B">
        <w:rPr>
          <w:rFonts w:asciiTheme="minorEastAsia" w:hAnsiTheme="minorEastAsia"/>
          <w:szCs w:val="21"/>
        </w:rPr>
        <w:t xml:space="preserve"> </w:t>
      </w:r>
      <w:r w:rsidR="00382D6B">
        <w:rPr>
          <w:rFonts w:asciiTheme="minorEastAsia" w:hAnsiTheme="minorEastAsia" w:hint="eastAsia"/>
          <w:szCs w:val="21"/>
        </w:rPr>
        <w:t>実験</w:t>
      </w:r>
      <w:r w:rsidR="005B3FD4">
        <w:rPr>
          <w:rFonts w:asciiTheme="minorEastAsia" w:hAnsiTheme="minorEastAsia" w:hint="eastAsia"/>
          <w:szCs w:val="21"/>
        </w:rPr>
        <w:t>を開始した</w:t>
      </w:r>
      <w:r w:rsidR="00D06188">
        <w:rPr>
          <w:rFonts w:asciiTheme="minorEastAsia" w:hAnsiTheme="minorEastAsia" w:hint="eastAsia"/>
          <w:szCs w:val="21"/>
        </w:rPr>
        <w:t>。</w:t>
      </w:r>
      <w:r w:rsidR="00B061A8">
        <w:rPr>
          <w:rFonts w:asciiTheme="minorEastAsia" w:hAnsiTheme="minorEastAsia" w:hint="eastAsia"/>
          <w:szCs w:val="21"/>
        </w:rPr>
        <w:t>安静期間中のベースラインの確認およ</w:t>
      </w:r>
      <w:r w:rsidR="00B061A8">
        <w:rPr>
          <w:rFonts w:asciiTheme="minorEastAsia" w:hAnsiTheme="minorEastAsia" w:hint="eastAsia"/>
          <w:szCs w:val="21"/>
        </w:rPr>
        <w:lastRenderedPageBreak/>
        <w:t>び計測中の</w:t>
      </w:r>
      <w:r w:rsidR="009F6526">
        <w:rPr>
          <w:rFonts w:asciiTheme="minorEastAsia" w:hAnsiTheme="minorEastAsia" w:hint="eastAsia"/>
          <w:szCs w:val="21"/>
        </w:rPr>
        <w:t>S</w:t>
      </w:r>
      <w:r w:rsidR="009F6526">
        <w:rPr>
          <w:rFonts w:asciiTheme="minorEastAsia" w:hAnsiTheme="minorEastAsia"/>
          <w:szCs w:val="21"/>
        </w:rPr>
        <w:t>T</w:t>
      </w:r>
      <w:r w:rsidR="00B061A8">
        <w:rPr>
          <w:rFonts w:asciiTheme="minorEastAsia" w:hAnsiTheme="minorEastAsia" w:hint="eastAsia"/>
          <w:szCs w:val="21"/>
        </w:rPr>
        <w:t>の波形は,</w:t>
      </w:r>
      <w:r w:rsidR="00B061A8">
        <w:rPr>
          <w:rFonts w:asciiTheme="minorEastAsia" w:hAnsiTheme="minorEastAsia"/>
          <w:szCs w:val="21"/>
        </w:rPr>
        <w:t xml:space="preserve"> Processing3.5.4</w:t>
      </w:r>
      <w:r w:rsidR="00B061A8">
        <w:rPr>
          <w:rFonts w:asciiTheme="minorEastAsia" w:hAnsiTheme="minorEastAsia" w:hint="eastAsia"/>
          <w:szCs w:val="21"/>
        </w:rPr>
        <w:t>からリアルタイムで確認した。</w:t>
      </w:r>
      <w:r w:rsidR="00CB4441" w:rsidRPr="00947E47">
        <w:rPr>
          <w:rFonts w:asciiTheme="minorEastAsia" w:hAnsiTheme="minorEastAsia" w:hint="eastAsia"/>
          <w:szCs w:val="21"/>
        </w:rPr>
        <w:t xml:space="preserve">実験終了後, </w:t>
      </w:r>
      <w:r w:rsidR="00B061A8">
        <w:rPr>
          <w:rFonts w:asciiTheme="minorEastAsia" w:hAnsiTheme="minorEastAsia"/>
          <w:szCs w:val="21"/>
        </w:rPr>
        <w:t>Forms</w:t>
      </w:r>
      <w:r w:rsidR="00B061A8">
        <w:rPr>
          <w:rFonts w:asciiTheme="minorEastAsia" w:hAnsiTheme="minorEastAsia" w:hint="eastAsia"/>
          <w:szCs w:val="21"/>
        </w:rPr>
        <w:t>の回答を求めた。次に,</w:t>
      </w:r>
      <w:r w:rsidR="00B061A8">
        <w:rPr>
          <w:rFonts w:asciiTheme="minorEastAsia" w:hAnsiTheme="minorEastAsia"/>
          <w:szCs w:val="21"/>
        </w:rPr>
        <w:t xml:space="preserve"> </w:t>
      </w:r>
      <w:r w:rsidR="00140028">
        <w:rPr>
          <w:rFonts w:asciiTheme="minorEastAsia" w:hAnsiTheme="minorEastAsia" w:hint="eastAsia"/>
          <w:szCs w:val="21"/>
        </w:rPr>
        <w:t xml:space="preserve">自宅などでの訓練方法について, </w:t>
      </w:r>
      <w:r w:rsidR="0047242C" w:rsidRPr="00947E47">
        <w:rPr>
          <w:rFonts w:asciiTheme="minorEastAsia" w:hAnsiTheme="minorEastAsia" w:hint="eastAsia"/>
          <w:szCs w:val="21"/>
        </w:rPr>
        <w:t>訓練時の</w:t>
      </w:r>
      <w:r w:rsidR="00140028">
        <w:rPr>
          <w:rFonts w:asciiTheme="minorEastAsia" w:hAnsiTheme="minorEastAsia" w:hint="eastAsia"/>
          <w:szCs w:val="21"/>
        </w:rPr>
        <w:t>詳細や</w:t>
      </w:r>
      <w:r w:rsidR="0047242C" w:rsidRPr="00947E47">
        <w:rPr>
          <w:rFonts w:asciiTheme="minorEastAsia" w:hAnsiTheme="minorEastAsia" w:hint="eastAsia"/>
          <w:szCs w:val="21"/>
        </w:rPr>
        <w:t>注意点を記載した</w:t>
      </w:r>
      <w:r w:rsidR="00140028">
        <w:rPr>
          <w:rFonts w:asciiTheme="minorEastAsia" w:hAnsiTheme="minorEastAsia" w:hint="eastAsia"/>
          <w:szCs w:val="21"/>
        </w:rPr>
        <w:t>解説ブログ</w:t>
      </w:r>
      <w:r w:rsidR="0062109C">
        <w:rPr>
          <w:rFonts w:asciiTheme="minorEastAsia" w:hAnsiTheme="minorEastAsia" w:hint="eastAsia"/>
          <w:szCs w:val="21"/>
        </w:rPr>
        <w:t>(</w:t>
      </w:r>
      <w:r w:rsidR="0062109C" w:rsidRPr="0062109C">
        <w:rPr>
          <w:rFonts w:asciiTheme="minorEastAsia" w:hAnsiTheme="minorEastAsia"/>
          <w:szCs w:val="21"/>
        </w:rPr>
        <w:t>http://protolab.sakura.ne.jp/LAB01/?p=21442</w:t>
      </w:r>
      <w:r w:rsidR="0062109C">
        <w:rPr>
          <w:rFonts w:asciiTheme="minorEastAsia" w:hAnsiTheme="minorEastAsia"/>
          <w:szCs w:val="21"/>
        </w:rPr>
        <w:t>)</w:t>
      </w:r>
      <w:r w:rsidR="00140028">
        <w:rPr>
          <w:rFonts w:asciiTheme="minorEastAsia" w:hAnsiTheme="minorEastAsia" w:hint="eastAsia"/>
          <w:szCs w:val="21"/>
        </w:rPr>
        <w:t>を</w:t>
      </w:r>
      <w:r w:rsidR="009F6526">
        <w:rPr>
          <w:rFonts w:asciiTheme="minorEastAsia" w:hAnsiTheme="minorEastAsia" w:hint="eastAsia"/>
          <w:szCs w:val="21"/>
        </w:rPr>
        <w:t>基</w:t>
      </w:r>
      <w:r w:rsidR="00140028">
        <w:rPr>
          <w:rFonts w:asciiTheme="minorEastAsia" w:hAnsiTheme="minorEastAsia" w:hint="eastAsia"/>
          <w:szCs w:val="21"/>
        </w:rPr>
        <w:t>に</w:t>
      </w:r>
      <w:r w:rsidR="00B061A8">
        <w:rPr>
          <w:rFonts w:asciiTheme="minorEastAsia" w:hAnsiTheme="minorEastAsia" w:hint="eastAsia"/>
          <w:szCs w:val="21"/>
        </w:rPr>
        <w:t>1</w:t>
      </w:r>
      <w:r w:rsidR="00B061A8">
        <w:rPr>
          <w:rFonts w:asciiTheme="minorEastAsia" w:hAnsiTheme="minorEastAsia"/>
          <w:szCs w:val="21"/>
        </w:rPr>
        <w:t>0</w:t>
      </w:r>
      <w:r w:rsidR="00B061A8">
        <w:rPr>
          <w:rFonts w:asciiTheme="minorEastAsia" w:hAnsiTheme="minorEastAsia" w:hint="eastAsia"/>
          <w:szCs w:val="21"/>
        </w:rPr>
        <w:t>分程度</w:t>
      </w:r>
      <w:r w:rsidR="00140028">
        <w:rPr>
          <w:rFonts w:asciiTheme="minorEastAsia" w:hAnsiTheme="minorEastAsia" w:hint="eastAsia"/>
          <w:szCs w:val="21"/>
        </w:rPr>
        <w:t>説明</w:t>
      </w:r>
      <w:r w:rsidR="009F6526">
        <w:rPr>
          <w:rFonts w:asciiTheme="minorEastAsia" w:hAnsiTheme="minorEastAsia" w:hint="eastAsia"/>
          <w:szCs w:val="21"/>
        </w:rPr>
        <w:t>を行った後</w:t>
      </w:r>
      <w:r w:rsidR="00140028">
        <w:rPr>
          <w:rFonts w:asciiTheme="minorEastAsia" w:hAnsiTheme="minorEastAsia" w:hint="eastAsia"/>
          <w:szCs w:val="21"/>
        </w:rPr>
        <w:t>,</w:t>
      </w:r>
      <w:r w:rsidR="00140028">
        <w:rPr>
          <w:rFonts w:asciiTheme="minorEastAsia" w:hAnsiTheme="minorEastAsia"/>
          <w:szCs w:val="21"/>
        </w:rPr>
        <w:t xml:space="preserve"> </w:t>
      </w:r>
      <w:r w:rsidR="00140028">
        <w:rPr>
          <w:rFonts w:asciiTheme="minorEastAsia" w:hAnsiTheme="minorEastAsia" w:hint="eastAsia"/>
          <w:szCs w:val="21"/>
        </w:rPr>
        <w:t>説明に用いた解説ブログのU</w:t>
      </w:r>
      <w:r w:rsidR="00140028">
        <w:rPr>
          <w:rFonts w:asciiTheme="minorEastAsia" w:hAnsiTheme="minorEastAsia"/>
          <w:szCs w:val="21"/>
        </w:rPr>
        <w:t>RL</w:t>
      </w:r>
      <w:r w:rsidR="00595181">
        <w:rPr>
          <w:rFonts w:asciiTheme="minorEastAsia" w:hAnsiTheme="minorEastAsia" w:hint="eastAsia"/>
          <w:szCs w:val="21"/>
        </w:rPr>
        <w:t>,</w:t>
      </w:r>
      <w:r w:rsidR="00595181">
        <w:rPr>
          <w:rFonts w:asciiTheme="minorEastAsia" w:hAnsiTheme="minorEastAsia"/>
          <w:szCs w:val="21"/>
        </w:rPr>
        <w:t xml:space="preserve"> </w:t>
      </w:r>
      <w:r w:rsidR="00140028">
        <w:rPr>
          <w:rFonts w:asciiTheme="minorEastAsia" w:hAnsiTheme="minorEastAsia" w:hint="eastAsia"/>
          <w:szCs w:val="21"/>
        </w:rPr>
        <w:t>B</w:t>
      </w:r>
      <w:r w:rsidR="00140028">
        <w:rPr>
          <w:rFonts w:asciiTheme="minorEastAsia" w:hAnsiTheme="minorEastAsia"/>
          <w:szCs w:val="21"/>
        </w:rPr>
        <w:t>F</w:t>
      </w:r>
      <w:r w:rsidR="00140028">
        <w:rPr>
          <w:rFonts w:asciiTheme="minorEastAsia" w:hAnsiTheme="minorEastAsia" w:hint="eastAsia"/>
          <w:szCs w:val="21"/>
        </w:rPr>
        <w:t>装置</w:t>
      </w:r>
      <w:r w:rsidR="00595181">
        <w:rPr>
          <w:rFonts w:asciiTheme="minorEastAsia" w:hAnsiTheme="minorEastAsia" w:hint="eastAsia"/>
          <w:szCs w:val="21"/>
        </w:rPr>
        <w:t>,</w:t>
      </w:r>
      <w:r w:rsidR="00595181">
        <w:rPr>
          <w:rFonts w:asciiTheme="minorEastAsia" w:hAnsiTheme="minorEastAsia"/>
          <w:szCs w:val="21"/>
        </w:rPr>
        <w:t xml:space="preserve"> </w:t>
      </w:r>
      <w:r w:rsidR="005266A5">
        <w:rPr>
          <w:rFonts w:asciiTheme="minorEastAsia" w:hAnsiTheme="minorEastAsia" w:hint="eastAsia"/>
          <w:szCs w:val="21"/>
        </w:rPr>
        <w:t>予備の</w:t>
      </w:r>
      <w:r w:rsidR="00595181">
        <w:rPr>
          <w:rFonts w:asciiTheme="minorEastAsia" w:hAnsiTheme="minorEastAsia" w:hint="eastAsia"/>
          <w:szCs w:val="21"/>
        </w:rPr>
        <w:t>充電池3本</w:t>
      </w:r>
      <w:r w:rsidR="00140028">
        <w:rPr>
          <w:rFonts w:asciiTheme="minorEastAsia" w:hAnsiTheme="minorEastAsia" w:hint="eastAsia"/>
          <w:szCs w:val="21"/>
        </w:rPr>
        <w:t>を配布した</w:t>
      </w:r>
      <w:r w:rsidR="00CB4441" w:rsidRPr="00947E47">
        <w:rPr>
          <w:rFonts w:asciiTheme="minorEastAsia" w:hAnsiTheme="minorEastAsia" w:hint="eastAsia"/>
          <w:szCs w:val="21"/>
        </w:rPr>
        <w:t>。訓練</w:t>
      </w:r>
      <w:r w:rsidR="00AC5293">
        <w:rPr>
          <w:rFonts w:asciiTheme="minorEastAsia" w:hAnsiTheme="minorEastAsia" w:hint="eastAsia"/>
          <w:szCs w:val="21"/>
        </w:rPr>
        <w:t>に関する</w:t>
      </w:r>
      <w:r w:rsidR="00CB4441" w:rsidRPr="00947E47">
        <w:rPr>
          <w:rFonts w:asciiTheme="minorEastAsia" w:hAnsiTheme="minorEastAsia" w:hint="eastAsia"/>
          <w:szCs w:val="21"/>
        </w:rPr>
        <w:t>質問</w:t>
      </w:r>
      <w:r w:rsidR="00AC5293">
        <w:rPr>
          <w:rFonts w:asciiTheme="minorEastAsia" w:hAnsiTheme="minorEastAsia" w:hint="eastAsia"/>
          <w:szCs w:val="21"/>
        </w:rPr>
        <w:t>,</w:t>
      </w:r>
      <w:r w:rsidR="00AC5293">
        <w:rPr>
          <w:rFonts w:asciiTheme="minorEastAsia" w:hAnsiTheme="minorEastAsia"/>
          <w:szCs w:val="21"/>
        </w:rPr>
        <w:t xml:space="preserve"> </w:t>
      </w:r>
      <w:r w:rsidR="00CB4441" w:rsidRPr="00947E47">
        <w:rPr>
          <w:rFonts w:asciiTheme="minorEastAsia" w:hAnsiTheme="minorEastAsia" w:hint="eastAsia"/>
          <w:szCs w:val="21"/>
        </w:rPr>
        <w:t>B</w:t>
      </w:r>
      <w:r w:rsidR="00CB4441" w:rsidRPr="00947E47">
        <w:rPr>
          <w:rFonts w:asciiTheme="minorEastAsia" w:hAnsiTheme="minorEastAsia"/>
          <w:szCs w:val="21"/>
        </w:rPr>
        <w:t>F</w:t>
      </w:r>
      <w:r w:rsidR="00CB4441" w:rsidRPr="00947E47">
        <w:rPr>
          <w:rFonts w:asciiTheme="minorEastAsia" w:hAnsiTheme="minorEastAsia" w:hint="eastAsia"/>
          <w:szCs w:val="21"/>
        </w:rPr>
        <w:t>装置の故障に関して,</w:t>
      </w:r>
      <w:r w:rsidR="00CB4441" w:rsidRPr="00947E47">
        <w:rPr>
          <w:rFonts w:asciiTheme="minorEastAsia" w:hAnsiTheme="minorEastAsia"/>
          <w:szCs w:val="21"/>
        </w:rPr>
        <w:t xml:space="preserve"> </w:t>
      </w:r>
      <w:r w:rsidR="00CB4441" w:rsidRPr="00947E47">
        <w:rPr>
          <w:rFonts w:asciiTheme="minorEastAsia" w:hAnsiTheme="minorEastAsia" w:hint="eastAsia"/>
          <w:szCs w:val="21"/>
        </w:rPr>
        <w:t>M</w:t>
      </w:r>
      <w:r w:rsidR="00CB4441" w:rsidRPr="00947E47">
        <w:rPr>
          <w:rFonts w:asciiTheme="minorEastAsia" w:hAnsiTheme="minorEastAsia"/>
          <w:szCs w:val="21"/>
        </w:rPr>
        <w:t xml:space="preserve">icrosoft </w:t>
      </w:r>
      <w:r w:rsidR="00CB4441" w:rsidRPr="00947E47">
        <w:rPr>
          <w:rFonts w:asciiTheme="minorEastAsia" w:hAnsiTheme="minorEastAsia" w:hint="eastAsia"/>
          <w:szCs w:val="21"/>
        </w:rPr>
        <w:t>T</w:t>
      </w:r>
      <w:r w:rsidR="00CB4441" w:rsidRPr="00947E47">
        <w:rPr>
          <w:rFonts w:asciiTheme="minorEastAsia" w:hAnsiTheme="minorEastAsia"/>
          <w:szCs w:val="21"/>
        </w:rPr>
        <w:t>eams</w:t>
      </w:r>
      <w:r w:rsidR="00573BC0">
        <w:rPr>
          <w:rFonts w:asciiTheme="minorEastAsia" w:hAnsiTheme="minorEastAsia"/>
          <w:szCs w:val="21"/>
        </w:rPr>
        <w:t>(</w:t>
      </w:r>
      <w:r w:rsidR="00573BC0">
        <w:rPr>
          <w:rFonts w:asciiTheme="minorEastAsia" w:hAnsiTheme="minorEastAsia" w:hint="eastAsia"/>
          <w:szCs w:val="21"/>
        </w:rPr>
        <w:t>以下,</w:t>
      </w:r>
      <w:r w:rsidR="00573BC0">
        <w:rPr>
          <w:rFonts w:asciiTheme="minorEastAsia" w:hAnsiTheme="minorEastAsia"/>
          <w:szCs w:val="21"/>
        </w:rPr>
        <w:t xml:space="preserve"> Teams)</w:t>
      </w:r>
      <w:r w:rsidR="00CB4441" w:rsidRPr="00947E47">
        <w:rPr>
          <w:rFonts w:asciiTheme="minorEastAsia" w:hAnsiTheme="minorEastAsia" w:hint="eastAsia"/>
          <w:szCs w:val="21"/>
        </w:rPr>
        <w:t>のチャット機能を介して対応した。</w:t>
      </w:r>
      <w:r w:rsidR="00C96F4B">
        <w:rPr>
          <w:rFonts w:asciiTheme="minorEastAsia" w:hAnsiTheme="minorEastAsia" w:hint="eastAsia"/>
          <w:szCs w:val="21"/>
        </w:rPr>
        <w:t>計測2回目以降</w:t>
      </w:r>
      <w:r w:rsidR="0062109C">
        <w:rPr>
          <w:rFonts w:asciiTheme="minorEastAsia" w:hAnsiTheme="minorEastAsia" w:hint="eastAsia"/>
          <w:szCs w:val="21"/>
        </w:rPr>
        <w:t>も同様の手順で行った</w:t>
      </w:r>
      <w:r w:rsidR="00043433" w:rsidRPr="00947E47">
        <w:rPr>
          <w:rFonts w:asciiTheme="minorEastAsia" w:hAnsiTheme="minorEastAsia" w:hint="eastAsia"/>
          <w:szCs w:val="21"/>
        </w:rPr>
        <w:t>後</w:t>
      </w:r>
      <w:r w:rsidR="0062109C">
        <w:rPr>
          <w:rFonts w:asciiTheme="minorEastAsia" w:hAnsiTheme="minorEastAsia" w:hint="eastAsia"/>
          <w:szCs w:val="21"/>
        </w:rPr>
        <w:t>,</w:t>
      </w:r>
      <w:r w:rsidR="0062109C">
        <w:rPr>
          <w:rFonts w:asciiTheme="minorEastAsia" w:hAnsiTheme="minorEastAsia"/>
          <w:szCs w:val="21"/>
        </w:rPr>
        <w:t xml:space="preserve"> </w:t>
      </w:r>
      <w:r w:rsidR="00573BC0">
        <w:rPr>
          <w:rFonts w:asciiTheme="minorEastAsia" w:hAnsiTheme="minorEastAsia" w:hint="eastAsia"/>
          <w:szCs w:val="21"/>
        </w:rPr>
        <w:t>自宅での</w:t>
      </w:r>
      <w:r w:rsidR="0062109C">
        <w:rPr>
          <w:rFonts w:asciiTheme="minorEastAsia" w:hAnsiTheme="minorEastAsia" w:hint="eastAsia"/>
          <w:szCs w:val="21"/>
        </w:rPr>
        <w:t>訓練内容</w:t>
      </w:r>
      <w:r w:rsidR="0020301E">
        <w:rPr>
          <w:rFonts w:asciiTheme="minorEastAsia" w:hAnsiTheme="minorEastAsia" w:hint="eastAsia"/>
          <w:szCs w:val="21"/>
        </w:rPr>
        <w:t>(訓練頻度や訓練方法など</w:t>
      </w:r>
      <w:r w:rsidR="0020301E">
        <w:rPr>
          <w:rFonts w:asciiTheme="minorEastAsia" w:hAnsiTheme="minorEastAsia"/>
          <w:szCs w:val="21"/>
        </w:rPr>
        <w:t>)</w:t>
      </w:r>
      <w:r w:rsidR="00573BC0">
        <w:rPr>
          <w:rFonts w:asciiTheme="minorEastAsia" w:hAnsiTheme="minorEastAsia" w:hint="eastAsia"/>
          <w:szCs w:val="21"/>
        </w:rPr>
        <w:t>について5分程度面談を行った。最後に</w:t>
      </w:r>
      <w:r w:rsidR="00043433" w:rsidRPr="00947E47">
        <w:rPr>
          <w:rFonts w:asciiTheme="minorEastAsia" w:hAnsiTheme="minorEastAsia" w:hint="eastAsia"/>
          <w:szCs w:val="21"/>
        </w:rPr>
        <w:t>,</w:t>
      </w:r>
      <w:r w:rsidR="00043433" w:rsidRPr="00947E47">
        <w:rPr>
          <w:rFonts w:asciiTheme="minorEastAsia" w:hAnsiTheme="minorEastAsia"/>
          <w:szCs w:val="21"/>
        </w:rPr>
        <w:t xml:space="preserve"> </w:t>
      </w:r>
      <w:r w:rsidR="00043433" w:rsidRPr="00947E47">
        <w:rPr>
          <w:rFonts w:asciiTheme="minorEastAsia" w:hAnsiTheme="minorEastAsia" w:hint="eastAsia"/>
          <w:szCs w:val="21"/>
        </w:rPr>
        <w:t>謝礼を渡し実験終了とした。</w:t>
      </w:r>
      <w:r w:rsidR="00404F8B">
        <w:rPr>
          <w:rFonts w:asciiTheme="minorEastAsia" w:hAnsiTheme="minorEastAsia" w:hint="eastAsia"/>
          <w:szCs w:val="21"/>
        </w:rPr>
        <w:t>また,</w:t>
      </w:r>
      <w:r w:rsidR="00404F8B">
        <w:rPr>
          <w:rFonts w:asciiTheme="minorEastAsia" w:hAnsiTheme="minorEastAsia"/>
          <w:szCs w:val="21"/>
        </w:rPr>
        <w:t xml:space="preserve"> </w:t>
      </w:r>
      <w:r w:rsidR="00925483">
        <w:rPr>
          <w:rFonts w:asciiTheme="minorEastAsia" w:hAnsiTheme="minorEastAsia" w:hint="eastAsia"/>
          <w:szCs w:val="21"/>
        </w:rPr>
        <w:t>実験場所である</w:t>
      </w:r>
      <w:r w:rsidR="00404F8B">
        <w:rPr>
          <w:rFonts w:asciiTheme="minorEastAsia" w:hAnsiTheme="minorEastAsia" w:hint="eastAsia"/>
          <w:szCs w:val="21"/>
        </w:rPr>
        <w:t>大学の入校</w:t>
      </w:r>
      <w:r w:rsidR="00704F1A">
        <w:rPr>
          <w:rFonts w:asciiTheme="minorEastAsia" w:hAnsiTheme="minorEastAsia" w:hint="eastAsia"/>
          <w:szCs w:val="21"/>
        </w:rPr>
        <w:t>制限</w:t>
      </w:r>
      <w:r w:rsidR="00404F8B">
        <w:rPr>
          <w:rFonts w:asciiTheme="minorEastAsia" w:hAnsiTheme="minorEastAsia" w:hint="eastAsia"/>
          <w:szCs w:val="21"/>
        </w:rPr>
        <w:t>や実験参加者の体調不良な</w:t>
      </w:r>
      <w:r w:rsidR="006177B0">
        <w:rPr>
          <w:rFonts w:asciiTheme="minorEastAsia" w:hAnsiTheme="minorEastAsia" w:hint="eastAsia"/>
          <w:szCs w:val="21"/>
        </w:rPr>
        <w:t>どの理由から</w:t>
      </w:r>
      <w:r w:rsidR="00404F8B">
        <w:rPr>
          <w:rFonts w:asciiTheme="minorEastAsia" w:hAnsiTheme="minorEastAsia" w:hint="eastAsia"/>
          <w:szCs w:val="21"/>
        </w:rPr>
        <w:t>実験を行えない場合,</w:t>
      </w:r>
      <w:r w:rsidR="00404F8B">
        <w:rPr>
          <w:rFonts w:asciiTheme="minorEastAsia" w:hAnsiTheme="minorEastAsia"/>
          <w:szCs w:val="21"/>
        </w:rPr>
        <w:t xml:space="preserve"> </w:t>
      </w:r>
      <w:r w:rsidR="00C96F4B">
        <w:rPr>
          <w:rFonts w:asciiTheme="minorEastAsia" w:hAnsiTheme="minorEastAsia" w:hint="eastAsia"/>
          <w:szCs w:val="21"/>
        </w:rPr>
        <w:t>予定した訓練日の前後2</w:t>
      </w:r>
      <w:r w:rsidR="00C96F4B">
        <w:rPr>
          <w:rFonts w:asciiTheme="minorEastAsia" w:hAnsiTheme="minorEastAsia"/>
          <w:szCs w:val="21"/>
        </w:rPr>
        <w:t>~3</w:t>
      </w:r>
      <w:r w:rsidR="00704F1A">
        <w:rPr>
          <w:rFonts w:asciiTheme="minorEastAsia" w:hAnsiTheme="minorEastAsia" w:hint="eastAsia"/>
          <w:szCs w:val="21"/>
        </w:rPr>
        <w:t>日</w:t>
      </w:r>
      <w:r w:rsidR="00C96F4B">
        <w:rPr>
          <w:rFonts w:asciiTheme="minorEastAsia" w:hAnsiTheme="minorEastAsia" w:hint="eastAsia"/>
          <w:szCs w:val="21"/>
        </w:rPr>
        <w:t>を目途に日程</w:t>
      </w:r>
      <w:r w:rsidR="006C20C6">
        <w:rPr>
          <w:rFonts w:asciiTheme="minorEastAsia" w:hAnsiTheme="minorEastAsia" w:hint="eastAsia"/>
          <w:szCs w:val="21"/>
        </w:rPr>
        <w:t>調整</w:t>
      </w:r>
      <w:r w:rsidR="00704F1A">
        <w:rPr>
          <w:rFonts w:asciiTheme="minorEastAsia" w:hAnsiTheme="minorEastAsia" w:hint="eastAsia"/>
          <w:szCs w:val="21"/>
        </w:rPr>
        <w:t>を</w:t>
      </w:r>
      <w:r w:rsidR="00C96F4B">
        <w:rPr>
          <w:rFonts w:asciiTheme="minorEastAsia" w:hAnsiTheme="minorEastAsia" w:hint="eastAsia"/>
          <w:szCs w:val="21"/>
        </w:rPr>
        <w:t>行い,</w:t>
      </w:r>
      <w:r w:rsidR="00C96F4B">
        <w:rPr>
          <w:rFonts w:asciiTheme="minorEastAsia" w:hAnsiTheme="minorEastAsia"/>
          <w:szCs w:val="21"/>
        </w:rPr>
        <w:t xml:space="preserve"> </w:t>
      </w:r>
      <w:r w:rsidR="00630829">
        <w:rPr>
          <w:rFonts w:asciiTheme="minorEastAsia" w:hAnsiTheme="minorEastAsia" w:hint="eastAsia"/>
          <w:szCs w:val="21"/>
        </w:rPr>
        <w:t>再度</w:t>
      </w:r>
      <w:r w:rsidR="00C96F4B">
        <w:rPr>
          <w:rFonts w:asciiTheme="minorEastAsia" w:hAnsiTheme="minorEastAsia" w:hint="eastAsia"/>
          <w:szCs w:val="21"/>
        </w:rPr>
        <w:t>計測</w:t>
      </w:r>
      <w:r w:rsidR="00630829">
        <w:rPr>
          <w:rFonts w:asciiTheme="minorEastAsia" w:hAnsiTheme="minorEastAsia" w:hint="eastAsia"/>
          <w:szCs w:val="21"/>
        </w:rPr>
        <w:t>を</w:t>
      </w:r>
      <w:r w:rsidR="00534748">
        <w:rPr>
          <w:rFonts w:asciiTheme="minorEastAsia" w:hAnsiTheme="minorEastAsia" w:hint="eastAsia"/>
          <w:szCs w:val="21"/>
        </w:rPr>
        <w:t>行っ</w:t>
      </w:r>
      <w:r w:rsidR="00404F8B">
        <w:rPr>
          <w:rFonts w:asciiTheme="minorEastAsia" w:hAnsiTheme="minorEastAsia" w:hint="eastAsia"/>
          <w:szCs w:val="21"/>
        </w:rPr>
        <w:t>た。</w:t>
      </w:r>
    </w:p>
    <w:p w14:paraId="38411906" w14:textId="787BA2D7" w:rsidR="009A3A16" w:rsidRPr="00A6219E" w:rsidRDefault="00A6219E" w:rsidP="009A3A16">
      <w:pPr>
        <w:rPr>
          <w:rFonts w:asciiTheme="minorEastAsia" w:hAnsiTheme="minorEastAsia"/>
          <w:b/>
          <w:bCs/>
          <w:szCs w:val="21"/>
        </w:rPr>
      </w:pPr>
      <w:r w:rsidRPr="00A6219E">
        <w:rPr>
          <w:rFonts w:asciiTheme="minorEastAsia" w:hAnsiTheme="minorEastAsia" w:hint="eastAsia"/>
          <w:b/>
          <w:bCs/>
          <w:szCs w:val="21"/>
        </w:rPr>
        <w:t>分析方法</w:t>
      </w:r>
    </w:p>
    <w:p w14:paraId="1B392E98" w14:textId="07672471" w:rsidR="00051A82" w:rsidRPr="00BA6193" w:rsidRDefault="001A26FF" w:rsidP="00BA6193">
      <w:pPr>
        <w:rPr>
          <w:rFonts w:asciiTheme="minorEastAsia" w:hAnsiTheme="minorEastAsia"/>
          <w:szCs w:val="21"/>
        </w:rPr>
      </w:pPr>
      <w:r>
        <w:rPr>
          <w:rFonts w:asciiTheme="minorEastAsia" w:hAnsiTheme="minorEastAsia" w:hint="eastAsia"/>
          <w:szCs w:val="21"/>
        </w:rPr>
        <w:t xml:space="preserve">　生理指標の分析方法は,</w:t>
      </w:r>
      <w:r>
        <w:rPr>
          <w:rFonts w:asciiTheme="minorEastAsia" w:hAnsiTheme="minorEastAsia"/>
          <w:szCs w:val="21"/>
        </w:rPr>
        <w:t xml:space="preserve"> </w:t>
      </w:r>
      <w:r w:rsidR="001E1E2A">
        <w:rPr>
          <w:rFonts w:asciiTheme="minorEastAsia" w:hAnsiTheme="minorEastAsia" w:hint="eastAsia"/>
          <w:szCs w:val="21"/>
        </w:rPr>
        <w:t>各セッションで得られた訓練方向を</w:t>
      </w:r>
      <w:r>
        <w:rPr>
          <w:rFonts w:asciiTheme="minorEastAsia" w:hAnsiTheme="minorEastAsia" w:hint="eastAsia"/>
          <w:szCs w:val="21"/>
        </w:rPr>
        <w:t>上昇</w:t>
      </w:r>
      <w:r w:rsidR="00AD5ABD">
        <w:rPr>
          <w:rFonts w:asciiTheme="minorEastAsia" w:hAnsiTheme="minorEastAsia" w:hint="eastAsia"/>
          <w:szCs w:val="21"/>
        </w:rPr>
        <w:t>訓練,</w:t>
      </w:r>
      <w:r w:rsidR="00AD5ABD">
        <w:rPr>
          <w:rFonts w:asciiTheme="minorEastAsia" w:hAnsiTheme="minorEastAsia"/>
          <w:szCs w:val="21"/>
        </w:rPr>
        <w:t xml:space="preserve"> </w:t>
      </w:r>
      <w:r>
        <w:rPr>
          <w:rFonts w:asciiTheme="minorEastAsia" w:hAnsiTheme="minorEastAsia" w:hint="eastAsia"/>
          <w:szCs w:val="21"/>
        </w:rPr>
        <w:t>下降訓練</w:t>
      </w:r>
      <w:r w:rsidR="00AD5ABD">
        <w:rPr>
          <w:rFonts w:asciiTheme="minorEastAsia" w:hAnsiTheme="minorEastAsia" w:hint="eastAsia"/>
          <w:szCs w:val="21"/>
        </w:rPr>
        <w:t>それぞれ</w:t>
      </w:r>
      <w:r w:rsidR="00382F77">
        <w:rPr>
          <w:rFonts w:asciiTheme="minorEastAsia" w:hAnsiTheme="minorEastAsia" w:hint="eastAsia"/>
          <w:szCs w:val="21"/>
        </w:rPr>
        <w:t>に</w:t>
      </w:r>
      <w:r w:rsidR="00C03E94">
        <w:rPr>
          <w:rFonts w:asciiTheme="minorEastAsia" w:hAnsiTheme="minorEastAsia" w:hint="eastAsia"/>
          <w:szCs w:val="21"/>
        </w:rPr>
        <w:t>分けて</w:t>
      </w:r>
      <w:r w:rsidR="002C4FD8">
        <w:rPr>
          <w:rFonts w:asciiTheme="minorEastAsia" w:hAnsiTheme="minorEastAsia" w:hint="eastAsia"/>
          <w:szCs w:val="21"/>
        </w:rPr>
        <w:t xml:space="preserve">統合し, </w:t>
      </w:r>
      <w:r>
        <w:rPr>
          <w:rFonts w:asciiTheme="minorEastAsia" w:hAnsiTheme="minorEastAsia" w:hint="eastAsia"/>
          <w:szCs w:val="21"/>
        </w:rPr>
        <w:t>平均値を算出</w:t>
      </w:r>
      <w:r w:rsidR="001E1E2A">
        <w:rPr>
          <w:rFonts w:asciiTheme="minorEastAsia" w:hAnsiTheme="minorEastAsia" w:hint="eastAsia"/>
          <w:szCs w:val="21"/>
        </w:rPr>
        <w:t>した。</w:t>
      </w:r>
      <w:r w:rsidR="00382F77">
        <w:rPr>
          <w:rFonts w:asciiTheme="minorEastAsia" w:hAnsiTheme="minorEastAsia" w:hint="eastAsia"/>
          <w:szCs w:val="21"/>
        </w:rPr>
        <w:t>次に,</w:t>
      </w:r>
      <w:r w:rsidR="00382F77">
        <w:rPr>
          <w:rFonts w:asciiTheme="minorEastAsia" w:hAnsiTheme="minorEastAsia"/>
          <w:szCs w:val="21"/>
        </w:rPr>
        <w:t xml:space="preserve"> </w:t>
      </w:r>
      <w:r w:rsidR="00382F77">
        <w:rPr>
          <w:rFonts w:asciiTheme="minorEastAsia" w:hAnsiTheme="minorEastAsia" w:hint="eastAsia"/>
          <w:szCs w:val="21"/>
        </w:rPr>
        <w:t>皮膚温変化量を算出するため,</w:t>
      </w:r>
      <w:r w:rsidR="00382F77">
        <w:rPr>
          <w:rFonts w:asciiTheme="minorEastAsia" w:hAnsiTheme="minorEastAsia"/>
          <w:szCs w:val="21"/>
        </w:rPr>
        <w:t xml:space="preserve"> </w:t>
      </w:r>
      <w:r w:rsidR="00382F77">
        <w:rPr>
          <w:rFonts w:asciiTheme="minorEastAsia" w:hAnsiTheme="minorEastAsia" w:hint="eastAsia"/>
          <w:szCs w:val="21"/>
        </w:rPr>
        <w:t>各訓練方向の安静期間の最後の1分間の平均値を代表値として,</w:t>
      </w:r>
      <w:r w:rsidR="00382F77">
        <w:rPr>
          <w:rFonts w:asciiTheme="minorEastAsia" w:hAnsiTheme="minorEastAsia"/>
          <w:szCs w:val="21"/>
        </w:rPr>
        <w:t xml:space="preserve"> </w:t>
      </w:r>
      <w:r w:rsidR="00382F77">
        <w:rPr>
          <w:rFonts w:asciiTheme="minorEastAsia" w:hAnsiTheme="minorEastAsia" w:hint="eastAsia"/>
          <w:szCs w:val="21"/>
        </w:rPr>
        <w:t>各訓練方向の実測値から代表値を引いた値を皮膚温変化量とした。</w:t>
      </w:r>
      <w:r w:rsidR="00AD5ABD">
        <w:rPr>
          <w:rFonts w:asciiTheme="minorEastAsia" w:hAnsiTheme="minorEastAsia" w:hint="eastAsia"/>
          <w:szCs w:val="21"/>
        </w:rPr>
        <w:t>算出した皮膚温</w:t>
      </w:r>
      <w:r w:rsidR="00C03E94">
        <w:rPr>
          <w:rFonts w:asciiTheme="minorEastAsia" w:hAnsiTheme="minorEastAsia" w:hint="eastAsia"/>
          <w:szCs w:val="21"/>
        </w:rPr>
        <w:t>変化量を</w:t>
      </w:r>
      <w:r w:rsidR="00AD5ABD">
        <w:rPr>
          <w:rFonts w:asciiTheme="minorEastAsia" w:hAnsiTheme="minorEastAsia" w:hint="eastAsia"/>
          <w:szCs w:val="21"/>
        </w:rPr>
        <w:t>従属変数とし</w:t>
      </w:r>
      <w:r w:rsidR="00C03E94">
        <w:rPr>
          <w:rFonts w:asciiTheme="minorEastAsia" w:hAnsiTheme="minorEastAsia" w:hint="eastAsia"/>
          <w:szCs w:val="21"/>
        </w:rPr>
        <w:t>て,</w:t>
      </w:r>
      <w:r w:rsidR="00C03E94">
        <w:rPr>
          <w:rFonts w:asciiTheme="minorEastAsia" w:hAnsiTheme="minorEastAsia"/>
          <w:szCs w:val="21"/>
        </w:rPr>
        <w:t xml:space="preserve"> </w:t>
      </w:r>
      <w:r w:rsidR="00C03E94">
        <w:t>4(</w:t>
      </w:r>
      <w:r w:rsidR="00896FF5">
        <w:rPr>
          <w:rFonts w:hint="eastAsia"/>
        </w:rPr>
        <w:t>訓練回</w:t>
      </w:r>
      <w:r w:rsidR="00C03E94">
        <w:t>:</w:t>
      </w:r>
      <w:r w:rsidR="00C03E94">
        <w:rPr>
          <w:rFonts w:hint="eastAsia"/>
        </w:rPr>
        <w:t>1~</w:t>
      </w:r>
      <w:r w:rsidR="00C03E94">
        <w:t>4</w:t>
      </w:r>
      <w:r w:rsidR="00C03E94">
        <w:rPr>
          <w:rFonts w:hint="eastAsia"/>
        </w:rPr>
        <w:t>回</w:t>
      </w:r>
      <w:r w:rsidR="00C03E94">
        <w:t>)×2(</w:t>
      </w:r>
      <w:r w:rsidR="00C03E94">
        <w:rPr>
          <w:rFonts w:hint="eastAsia"/>
        </w:rPr>
        <w:t>訓練方向</w:t>
      </w:r>
      <w:r w:rsidR="00C03E94">
        <w:t>:</w:t>
      </w:r>
      <w:r w:rsidR="00C03E94">
        <w:rPr>
          <w:rFonts w:hint="eastAsia"/>
        </w:rPr>
        <w:t>上昇訓練,</w:t>
      </w:r>
      <w:r w:rsidR="00C03E94">
        <w:t xml:space="preserve"> </w:t>
      </w:r>
      <w:r w:rsidR="00C03E94">
        <w:rPr>
          <w:rFonts w:hint="eastAsia"/>
        </w:rPr>
        <w:t>下降訓練</w:t>
      </w:r>
      <w:r w:rsidR="00C03E94">
        <w:t>)×5(</w:t>
      </w:r>
      <w:r w:rsidR="00896FF5">
        <w:rPr>
          <w:rFonts w:hint="eastAsia"/>
        </w:rPr>
        <w:t>期間</w:t>
      </w:r>
      <w:r w:rsidR="00C03E94">
        <w:t>:</w:t>
      </w:r>
      <w:r w:rsidR="00C03E94">
        <w:rPr>
          <w:rFonts w:hint="eastAsia"/>
        </w:rPr>
        <w:t>1</w:t>
      </w:r>
      <w:r w:rsidR="00C03E94">
        <w:t>~5</w:t>
      </w:r>
      <w:r w:rsidR="00C03E94">
        <w:rPr>
          <w:rFonts w:hint="eastAsia"/>
        </w:rPr>
        <w:t>分</w:t>
      </w:r>
      <w:r w:rsidR="00C03E94">
        <w:t>)」の3要因混合計画</w:t>
      </w:r>
      <w:r w:rsidR="00FD4DCA">
        <w:rPr>
          <w:rFonts w:hint="eastAsia"/>
        </w:rPr>
        <w:t>の</w:t>
      </w:r>
      <w:r w:rsidR="00C03E94">
        <w:t>分散分析</w:t>
      </w:r>
      <w:r w:rsidR="00C03E94">
        <w:rPr>
          <w:rFonts w:hint="eastAsia"/>
        </w:rPr>
        <w:t>を行った。心理指標の分析方法は,</w:t>
      </w:r>
      <w:r w:rsidR="00C03E94">
        <w:t xml:space="preserve"> </w:t>
      </w:r>
      <w:r w:rsidR="00C03E94">
        <w:rPr>
          <w:rFonts w:hint="eastAsia"/>
        </w:rPr>
        <w:t>特性尺度M</w:t>
      </w:r>
      <w:r w:rsidR="00C03E94">
        <w:t>AIA</w:t>
      </w:r>
      <w:r w:rsidR="00AA21DB">
        <w:rPr>
          <w:rFonts w:hint="eastAsia"/>
        </w:rPr>
        <w:t>の8</w:t>
      </w:r>
      <w:r w:rsidR="00C03E94">
        <w:rPr>
          <w:rFonts w:hint="eastAsia"/>
        </w:rPr>
        <w:t>因子に</w:t>
      </w:r>
      <w:r w:rsidR="00AA21DB">
        <w:rPr>
          <w:rFonts w:hint="eastAsia"/>
        </w:rPr>
        <w:t>ついて,</w:t>
      </w:r>
      <w:r w:rsidR="00AA21DB">
        <w:t xml:space="preserve"> </w:t>
      </w:r>
      <w:r w:rsidR="00110075">
        <w:rPr>
          <w:rFonts w:hint="eastAsia"/>
        </w:rPr>
        <w:t>因子ごとに</w:t>
      </w:r>
      <w:r w:rsidR="00AA21DB">
        <w:rPr>
          <w:rFonts w:hint="eastAsia"/>
        </w:rPr>
        <w:t>平均得点を算出し,</w:t>
      </w:r>
      <w:r w:rsidR="00AA21DB">
        <w:t xml:space="preserve"> 50%</w:t>
      </w:r>
      <w:r w:rsidR="00AA21DB">
        <w:rPr>
          <w:rFonts w:hint="eastAsia"/>
        </w:rPr>
        <w:t>ずつに分けて</w:t>
      </w:r>
      <w:r w:rsidR="00C03E94">
        <w:rPr>
          <w:rFonts w:hint="eastAsia"/>
        </w:rPr>
        <w:t>高群・低群を</w:t>
      </w:r>
      <w:r w:rsidR="00AA21DB">
        <w:rPr>
          <w:rFonts w:hint="eastAsia"/>
        </w:rPr>
        <w:t>割り当てた。そ</w:t>
      </w:r>
      <w:r w:rsidR="00110075">
        <w:rPr>
          <w:rFonts w:hint="eastAsia"/>
        </w:rPr>
        <w:t>の後</w:t>
      </w:r>
      <w:r w:rsidR="00AA21DB">
        <w:rPr>
          <w:rFonts w:hint="eastAsia"/>
        </w:rPr>
        <w:t>,</w:t>
      </w:r>
      <w:r w:rsidR="00AA21DB">
        <w:t xml:space="preserve"> </w:t>
      </w:r>
      <w:r w:rsidR="00AA21DB">
        <w:rPr>
          <w:rFonts w:hint="eastAsia"/>
        </w:rPr>
        <w:t>因子ごとに</w:t>
      </w:r>
      <w:r w:rsidR="00AA21DB">
        <w:t>2(</w:t>
      </w:r>
      <w:r w:rsidR="00AA21DB">
        <w:rPr>
          <w:rFonts w:hint="eastAsia"/>
        </w:rPr>
        <w:t>群</w:t>
      </w:r>
      <w:r w:rsidR="00AA21DB">
        <w:t>:</w:t>
      </w:r>
      <w:r w:rsidR="00AA21DB">
        <w:rPr>
          <w:rFonts w:hint="eastAsia"/>
        </w:rPr>
        <w:t>高群,</w:t>
      </w:r>
      <w:r w:rsidR="00AA21DB">
        <w:t xml:space="preserve"> </w:t>
      </w:r>
      <w:r w:rsidR="00AA21DB">
        <w:rPr>
          <w:rFonts w:hint="eastAsia"/>
        </w:rPr>
        <w:t>低群</w:t>
      </w:r>
      <w:r w:rsidR="00AA21DB">
        <w:t>)</w:t>
      </w:r>
      <w:r w:rsidR="00AA21DB">
        <w:rPr>
          <w:rFonts w:hint="eastAsia"/>
        </w:rPr>
        <w:t>×</w:t>
      </w:r>
      <w:r w:rsidR="00AA21DB">
        <w:t>4(</w:t>
      </w:r>
      <w:r w:rsidR="00896FF5">
        <w:rPr>
          <w:rFonts w:hint="eastAsia"/>
        </w:rPr>
        <w:t>訓練回</w:t>
      </w:r>
      <w:r w:rsidR="00AA21DB">
        <w:t>:</w:t>
      </w:r>
      <w:r w:rsidR="005D7C4F" w:rsidRPr="005D7C4F">
        <w:rPr>
          <w:rFonts w:hint="eastAsia"/>
        </w:rPr>
        <w:t xml:space="preserve"> </w:t>
      </w:r>
      <w:r w:rsidR="005D7C4F">
        <w:rPr>
          <w:rFonts w:hint="eastAsia"/>
        </w:rPr>
        <w:t>1</w:t>
      </w:r>
      <w:r w:rsidR="00AA21DB">
        <w:rPr>
          <w:rFonts w:hint="eastAsia"/>
        </w:rPr>
        <w:t>~</w:t>
      </w:r>
      <w:r w:rsidR="00AA21DB">
        <w:t>4</w:t>
      </w:r>
      <w:r w:rsidR="00AA21DB">
        <w:rPr>
          <w:rFonts w:hint="eastAsia"/>
        </w:rPr>
        <w:t>回</w:t>
      </w:r>
      <w:r w:rsidR="00AA21DB">
        <w:t>)×2(</w:t>
      </w:r>
      <w:r w:rsidR="00AA21DB">
        <w:rPr>
          <w:rFonts w:hint="eastAsia"/>
        </w:rPr>
        <w:t>訓練方向</w:t>
      </w:r>
      <w:r w:rsidR="00AA21DB">
        <w:t>:</w:t>
      </w:r>
      <w:r w:rsidR="00AA21DB">
        <w:rPr>
          <w:rFonts w:hint="eastAsia"/>
        </w:rPr>
        <w:t>上昇訓練,</w:t>
      </w:r>
      <w:r w:rsidR="00AA21DB">
        <w:t xml:space="preserve"> </w:t>
      </w:r>
      <w:r w:rsidR="00AA21DB">
        <w:rPr>
          <w:rFonts w:hint="eastAsia"/>
        </w:rPr>
        <w:t>下降訓練</w:t>
      </w:r>
      <w:r w:rsidR="00AA21DB">
        <w:t>)</w:t>
      </w:r>
      <w:r w:rsidR="00AA21DB" w:rsidRPr="00AA21DB">
        <w:t xml:space="preserve"> </w:t>
      </w:r>
      <w:r w:rsidR="00AA21DB">
        <w:t>の3要因混合計画</w:t>
      </w:r>
      <w:r w:rsidR="00FD4DCA">
        <w:rPr>
          <w:rFonts w:hint="eastAsia"/>
        </w:rPr>
        <w:t>の</w:t>
      </w:r>
      <w:r w:rsidR="00AA21DB">
        <w:t>分散分析</w:t>
      </w:r>
      <w:r w:rsidR="00AA21DB">
        <w:rPr>
          <w:rFonts w:hint="eastAsia"/>
        </w:rPr>
        <w:t>を行った。</w:t>
      </w:r>
      <w:r w:rsidR="00BA6193">
        <w:rPr>
          <w:rFonts w:hint="eastAsia"/>
        </w:rPr>
        <w:t>なお,</w:t>
      </w:r>
      <w:r w:rsidR="00BA6193">
        <w:t xml:space="preserve"> </w:t>
      </w:r>
      <w:r w:rsidR="00BA6193">
        <w:rPr>
          <w:rFonts w:hint="eastAsia"/>
        </w:rPr>
        <w:t>実験参加者が奇数であったため,</w:t>
      </w:r>
      <w:r w:rsidR="00BA6193">
        <w:t xml:space="preserve"> </w:t>
      </w:r>
      <w:r w:rsidR="00BA6193">
        <w:rPr>
          <w:rFonts w:hint="eastAsia"/>
        </w:rPr>
        <w:t>中間に位置した値を削除した。次に</w:t>
      </w:r>
      <w:r w:rsidR="00AA21DB">
        <w:rPr>
          <w:rFonts w:hint="eastAsia"/>
        </w:rPr>
        <w:t>,</w:t>
      </w:r>
      <w:r w:rsidR="00AA21DB">
        <w:t xml:space="preserve"> </w:t>
      </w:r>
      <w:r w:rsidR="00AA21DB">
        <w:rPr>
          <w:rFonts w:hint="eastAsia"/>
        </w:rPr>
        <w:t>状態尺度のR</w:t>
      </w:r>
      <w:r w:rsidR="00AA21DB">
        <w:t>SES-J</w:t>
      </w:r>
      <w:r w:rsidR="00AA21DB">
        <w:rPr>
          <w:rFonts w:hint="eastAsia"/>
        </w:rPr>
        <w:t>について,</w:t>
      </w:r>
      <w:r w:rsidR="00AA21DB">
        <w:t xml:space="preserve"> </w:t>
      </w:r>
      <w:r w:rsidR="00110075">
        <w:rPr>
          <w:rFonts w:hint="eastAsia"/>
        </w:rPr>
        <w:t>逆転項目の処理を行った後,</w:t>
      </w:r>
      <w:r w:rsidR="00110075">
        <w:t xml:space="preserve"> </w:t>
      </w:r>
      <w:r w:rsidR="00AA21DB">
        <w:rPr>
          <w:rFonts w:hint="eastAsia"/>
        </w:rPr>
        <w:t>合計得点を算出し,</w:t>
      </w:r>
      <w:r w:rsidR="00AA21DB">
        <w:t xml:space="preserve"> </w:t>
      </w:r>
      <w:r w:rsidR="00110075">
        <w:rPr>
          <w:rFonts w:eastAsiaTheme="minorHAnsi" w:hint="eastAsia"/>
          <w:szCs w:val="21"/>
        </w:rPr>
        <w:t>各訓練回の自尊感情に差があるかを</w:t>
      </w:r>
      <w:r w:rsidR="00AA21DB">
        <w:rPr>
          <w:rFonts w:hint="eastAsia"/>
        </w:rPr>
        <w:t>検討するため,</w:t>
      </w:r>
      <w:r w:rsidR="00AA21DB">
        <w:t xml:space="preserve"> 2(</w:t>
      </w:r>
      <w:r w:rsidR="00110075">
        <w:rPr>
          <w:rFonts w:hint="eastAsia"/>
        </w:rPr>
        <w:t>性別</w:t>
      </w:r>
      <w:r w:rsidR="00AA21DB">
        <w:t>:</w:t>
      </w:r>
      <w:r w:rsidR="00110075">
        <w:rPr>
          <w:rFonts w:hint="eastAsia"/>
        </w:rPr>
        <w:t>男性</w:t>
      </w:r>
      <w:r w:rsidR="00AA21DB">
        <w:rPr>
          <w:rFonts w:hint="eastAsia"/>
        </w:rPr>
        <w:t>,</w:t>
      </w:r>
      <w:r w:rsidR="00AA21DB">
        <w:t xml:space="preserve"> </w:t>
      </w:r>
      <w:r w:rsidR="00110075">
        <w:rPr>
          <w:rFonts w:hint="eastAsia"/>
        </w:rPr>
        <w:t>女性</w:t>
      </w:r>
      <w:r w:rsidR="00AA21DB">
        <w:t>)</w:t>
      </w:r>
      <w:r w:rsidR="00AA21DB">
        <w:rPr>
          <w:rFonts w:hint="eastAsia"/>
        </w:rPr>
        <w:t>×</w:t>
      </w:r>
      <w:r w:rsidR="00AA21DB">
        <w:t>4(</w:t>
      </w:r>
      <w:r w:rsidR="00896FF5">
        <w:rPr>
          <w:rFonts w:hint="eastAsia"/>
        </w:rPr>
        <w:t>訓練</w:t>
      </w:r>
      <w:r w:rsidR="00AA21DB">
        <w:rPr>
          <w:rFonts w:hint="eastAsia"/>
        </w:rPr>
        <w:t>回</w:t>
      </w:r>
      <w:r w:rsidR="00AA21DB">
        <w:t>:</w:t>
      </w:r>
      <w:r w:rsidR="005D7C4F" w:rsidRPr="005D7C4F">
        <w:rPr>
          <w:rFonts w:hint="eastAsia"/>
        </w:rPr>
        <w:t xml:space="preserve"> </w:t>
      </w:r>
      <w:r w:rsidR="005D7C4F">
        <w:rPr>
          <w:rFonts w:hint="eastAsia"/>
        </w:rPr>
        <w:t>1</w:t>
      </w:r>
      <w:r w:rsidR="00AA21DB">
        <w:rPr>
          <w:rFonts w:hint="eastAsia"/>
        </w:rPr>
        <w:t>~</w:t>
      </w:r>
      <w:r w:rsidR="00AA21DB">
        <w:t>4</w:t>
      </w:r>
      <w:r w:rsidR="00AA21DB">
        <w:rPr>
          <w:rFonts w:hint="eastAsia"/>
        </w:rPr>
        <w:t>回目</w:t>
      </w:r>
      <w:r w:rsidR="00AA21DB">
        <w:t>)の</w:t>
      </w:r>
      <w:r w:rsidR="00110075">
        <w:rPr>
          <w:rFonts w:hint="eastAsia"/>
        </w:rPr>
        <w:t>2</w:t>
      </w:r>
      <w:r w:rsidR="00AA21DB">
        <w:t>要因混合計画</w:t>
      </w:r>
      <w:r w:rsidR="00FD4DCA">
        <w:rPr>
          <w:rFonts w:hint="eastAsia"/>
        </w:rPr>
        <w:t>の</w:t>
      </w:r>
      <w:r w:rsidR="00AA21DB">
        <w:t>分散分析</w:t>
      </w:r>
      <w:r w:rsidR="00AA21DB">
        <w:rPr>
          <w:rFonts w:hint="eastAsia"/>
        </w:rPr>
        <w:t>を行った。</w:t>
      </w:r>
    </w:p>
    <w:p w14:paraId="118B4158" w14:textId="77777777" w:rsidR="006B1B2E" w:rsidRDefault="006B1B2E" w:rsidP="006B1B2E">
      <w:pPr>
        <w:jc w:val="center"/>
      </w:pPr>
    </w:p>
    <w:p w14:paraId="726487A7" w14:textId="7DCC9B97" w:rsidR="006B1B2E" w:rsidRPr="0045583A" w:rsidRDefault="006B1B2E" w:rsidP="0045583A">
      <w:pPr>
        <w:jc w:val="center"/>
        <w:rPr>
          <w:sz w:val="24"/>
          <w:szCs w:val="28"/>
        </w:rPr>
      </w:pPr>
      <w:r>
        <w:rPr>
          <w:rFonts w:hint="eastAsia"/>
          <w:sz w:val="24"/>
          <w:szCs w:val="28"/>
        </w:rPr>
        <w:t>結果</w:t>
      </w:r>
    </w:p>
    <w:p w14:paraId="0BA2038A" w14:textId="662ACE7C" w:rsidR="00576123" w:rsidRDefault="00EB2AF2" w:rsidP="0008328C">
      <w:pPr>
        <w:rPr>
          <w:rFonts w:eastAsiaTheme="minorHAnsi"/>
          <w:szCs w:val="21"/>
        </w:rPr>
      </w:pPr>
      <w:r>
        <w:rPr>
          <w:rFonts w:eastAsiaTheme="minorHAnsi" w:hint="eastAsia"/>
          <w:szCs w:val="21"/>
        </w:rPr>
        <w:t xml:space="preserve">　</w:t>
      </w:r>
      <w:r w:rsidR="00D2645D">
        <w:rPr>
          <w:rFonts w:eastAsiaTheme="minorHAnsi" w:hint="eastAsia"/>
          <w:szCs w:val="21"/>
        </w:rPr>
        <w:t>各訓練回（1～4）の皮膚温変化量を図2-7に示した</w:t>
      </w:r>
      <w:r w:rsidR="00C67547">
        <w:rPr>
          <w:rFonts w:eastAsiaTheme="minorHAnsi" w:hint="eastAsia"/>
          <w:szCs w:val="21"/>
        </w:rPr>
        <w:t>。</w:t>
      </w:r>
    </w:p>
    <w:p w14:paraId="4FDC70D7" w14:textId="3B8F29E2" w:rsidR="00D6227C" w:rsidRDefault="00D6227C" w:rsidP="00410B5A">
      <w:pPr>
        <w:jc w:val="center"/>
        <w:rPr>
          <w:rFonts w:eastAsiaTheme="minorHAnsi"/>
          <w:szCs w:val="21"/>
        </w:rPr>
      </w:pPr>
    </w:p>
    <w:p w14:paraId="485BF785" w14:textId="58046478" w:rsidR="00410B5A" w:rsidRDefault="00410B5A" w:rsidP="00756AB6">
      <w:pPr>
        <w:jc w:val="center"/>
        <w:rPr>
          <w:rFonts w:eastAsiaTheme="minorHAnsi"/>
          <w:szCs w:val="21"/>
        </w:rPr>
      </w:pPr>
      <w:r w:rsidRPr="00410B5A">
        <w:rPr>
          <w:rFonts w:hint="eastAsia"/>
          <w:noProof/>
        </w:rPr>
        <w:lastRenderedPageBreak/>
        <w:drawing>
          <wp:inline distT="0" distB="0" distL="0" distR="0" wp14:anchorId="24B39035" wp14:editId="186BB67B">
            <wp:extent cx="4362450" cy="2628900"/>
            <wp:effectExtent l="0" t="0" r="0" b="0"/>
            <wp:docPr id="118699397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62450" cy="2628900"/>
                    </a:xfrm>
                    <a:prstGeom prst="rect">
                      <a:avLst/>
                    </a:prstGeom>
                    <a:noFill/>
                    <a:ln>
                      <a:noFill/>
                    </a:ln>
                  </pic:spPr>
                </pic:pic>
              </a:graphicData>
            </a:graphic>
          </wp:inline>
        </w:drawing>
      </w:r>
    </w:p>
    <w:p w14:paraId="14A0C853" w14:textId="4E7C7A75" w:rsidR="009B4660" w:rsidRDefault="00C70454" w:rsidP="00717FFE">
      <w:pPr>
        <w:jc w:val="center"/>
        <w:rPr>
          <w:rFonts w:eastAsiaTheme="minorHAnsi"/>
          <w:szCs w:val="21"/>
        </w:rPr>
      </w:pPr>
      <w:r>
        <w:rPr>
          <w:rFonts w:eastAsiaTheme="minorHAnsi" w:hint="eastAsia"/>
          <w:szCs w:val="21"/>
        </w:rPr>
        <w:t>図2</w:t>
      </w:r>
      <w:r>
        <w:rPr>
          <w:rFonts w:eastAsiaTheme="minorHAnsi"/>
          <w:szCs w:val="21"/>
        </w:rPr>
        <w:t>-7</w:t>
      </w:r>
      <w:r>
        <w:rPr>
          <w:rFonts w:eastAsiaTheme="minorHAnsi" w:hint="eastAsia"/>
          <w:szCs w:val="21"/>
        </w:rPr>
        <w:t xml:space="preserve">　</w:t>
      </w:r>
      <w:r w:rsidR="00D2645D">
        <w:rPr>
          <w:rFonts w:eastAsiaTheme="minorHAnsi" w:hint="eastAsia"/>
          <w:szCs w:val="21"/>
        </w:rPr>
        <w:t>各期間における訓練回ごとの</w:t>
      </w:r>
      <w:commentRangeStart w:id="25"/>
      <w:commentRangeStart w:id="26"/>
      <w:r w:rsidR="00D2645D">
        <w:rPr>
          <w:rFonts w:eastAsiaTheme="minorHAnsi" w:hint="eastAsia"/>
          <w:szCs w:val="21"/>
        </w:rPr>
        <w:t>皮膚温変化量</w:t>
      </w:r>
      <w:commentRangeEnd w:id="25"/>
      <w:r w:rsidR="00D2645D">
        <w:rPr>
          <w:rStyle w:val="a9"/>
        </w:rPr>
        <w:commentReference w:id="25"/>
      </w:r>
      <w:commentRangeEnd w:id="26"/>
      <w:r w:rsidR="00D2645D">
        <w:rPr>
          <w:rStyle w:val="a9"/>
        </w:rPr>
        <w:commentReference w:id="26"/>
      </w:r>
    </w:p>
    <w:p w14:paraId="4F6B8DFC" w14:textId="77777777" w:rsidR="009B4660" w:rsidRDefault="009B4660" w:rsidP="00717FFE">
      <w:pPr>
        <w:jc w:val="center"/>
        <w:rPr>
          <w:rFonts w:eastAsiaTheme="minorHAnsi"/>
          <w:szCs w:val="21"/>
        </w:rPr>
      </w:pPr>
    </w:p>
    <w:p w14:paraId="2513E560" w14:textId="334A9310" w:rsidR="002D0AEC" w:rsidRDefault="008B053A" w:rsidP="00AE7D2D">
      <w:pPr>
        <w:rPr>
          <w:color w:val="000000" w:themeColor="text1"/>
        </w:rPr>
      </w:pPr>
      <w:r>
        <w:rPr>
          <w:rFonts w:eastAsiaTheme="minorHAnsi" w:hint="eastAsia"/>
          <w:szCs w:val="21"/>
        </w:rPr>
        <w:t xml:space="preserve">　</w:t>
      </w:r>
      <w:r w:rsidR="00AE7D2D">
        <w:rPr>
          <w:rFonts w:eastAsiaTheme="minorHAnsi" w:hint="eastAsia"/>
          <w:szCs w:val="21"/>
        </w:rPr>
        <w:t>図2</w:t>
      </w:r>
      <w:r w:rsidR="00AE7D2D">
        <w:rPr>
          <w:rFonts w:eastAsiaTheme="minorHAnsi"/>
          <w:szCs w:val="21"/>
        </w:rPr>
        <w:t>-7</w:t>
      </w:r>
      <w:r w:rsidR="00AE7D2D">
        <w:rPr>
          <w:rFonts w:eastAsiaTheme="minorHAnsi" w:hint="eastAsia"/>
          <w:szCs w:val="21"/>
        </w:rPr>
        <w:t>より,</w:t>
      </w:r>
      <w:r w:rsidR="00AE7D2D">
        <w:rPr>
          <w:rFonts w:eastAsiaTheme="minorHAnsi"/>
          <w:szCs w:val="21"/>
        </w:rPr>
        <w:t xml:space="preserve"> </w:t>
      </w:r>
      <w:r w:rsidR="00AE7D2D">
        <w:rPr>
          <w:rFonts w:eastAsiaTheme="minorHAnsi" w:hint="eastAsia"/>
          <w:szCs w:val="21"/>
        </w:rPr>
        <w:t>計測１回目は皮膚温変化量が他回より全体的に低い傾向にあり, 訓練時間が経過していくにつれて,</w:t>
      </w:r>
      <w:r w:rsidR="00AE7D2D">
        <w:rPr>
          <w:rFonts w:eastAsiaTheme="minorHAnsi"/>
          <w:szCs w:val="21"/>
        </w:rPr>
        <w:t xml:space="preserve"> </w:t>
      </w:r>
      <w:r w:rsidR="00AE7D2D">
        <w:rPr>
          <w:rFonts w:eastAsiaTheme="minorHAnsi" w:hint="eastAsia"/>
          <w:szCs w:val="21"/>
        </w:rPr>
        <w:t>下降しているように見受けられた。対して,</w:t>
      </w:r>
      <w:r w:rsidR="00AE7D2D">
        <w:rPr>
          <w:rFonts w:eastAsiaTheme="minorHAnsi"/>
          <w:szCs w:val="21"/>
        </w:rPr>
        <w:t xml:space="preserve"> </w:t>
      </w:r>
      <w:r w:rsidR="00AE7D2D">
        <w:rPr>
          <w:rFonts w:eastAsiaTheme="minorHAnsi" w:hint="eastAsia"/>
          <w:szCs w:val="21"/>
        </w:rPr>
        <w:t>計測2回目では,</w:t>
      </w:r>
      <w:r w:rsidR="00AE7D2D">
        <w:rPr>
          <w:rFonts w:eastAsiaTheme="minorHAnsi"/>
          <w:szCs w:val="21"/>
        </w:rPr>
        <w:t xml:space="preserve"> </w:t>
      </w:r>
      <w:r w:rsidR="00AE7D2D">
        <w:rPr>
          <w:rFonts w:eastAsiaTheme="minorHAnsi" w:hint="eastAsia"/>
          <w:szCs w:val="21"/>
        </w:rPr>
        <w:t>訓練時間が経過していくにつれて上昇していくように見受けられた。計測3</w:t>
      </w:r>
      <w:r w:rsidR="00D6227C">
        <w:rPr>
          <w:rFonts w:eastAsiaTheme="minorHAnsi" w:hint="eastAsia"/>
          <w:szCs w:val="21"/>
        </w:rPr>
        <w:t>回目</w:t>
      </w:r>
      <w:r w:rsidR="00AE7D2D">
        <w:rPr>
          <w:rFonts w:eastAsiaTheme="minorHAnsi" w:hint="eastAsia"/>
          <w:szCs w:val="21"/>
        </w:rPr>
        <w:t>，</w:t>
      </w:r>
      <w:r w:rsidR="00D6227C">
        <w:rPr>
          <w:rFonts w:eastAsiaTheme="minorHAnsi" w:hint="eastAsia"/>
          <w:szCs w:val="21"/>
        </w:rPr>
        <w:t>計測</w:t>
      </w:r>
      <w:r w:rsidR="00AE7D2D">
        <w:rPr>
          <w:rFonts w:eastAsiaTheme="minorHAnsi" w:hint="eastAsia"/>
          <w:szCs w:val="21"/>
        </w:rPr>
        <w:t>4回目は，その中間的な変化であった。そこで,</w:t>
      </w:r>
      <w:r w:rsidR="00AE7D2D">
        <w:rPr>
          <w:rFonts w:eastAsiaTheme="minorHAnsi"/>
          <w:szCs w:val="21"/>
        </w:rPr>
        <w:t xml:space="preserve"> </w:t>
      </w:r>
      <w:r w:rsidR="00AE7D2D">
        <w:rPr>
          <w:rFonts w:eastAsiaTheme="minorHAnsi" w:hint="eastAsia"/>
          <w:szCs w:val="21"/>
        </w:rPr>
        <w:t>皮膚温変化量を従属変数として,</w:t>
      </w:r>
      <w:r w:rsidR="00AE7D2D">
        <w:rPr>
          <w:rFonts w:eastAsiaTheme="minorHAnsi"/>
          <w:szCs w:val="21"/>
        </w:rPr>
        <w:t xml:space="preserve"> </w:t>
      </w:r>
      <w:r w:rsidR="00AE7D2D">
        <w:t>4(</w:t>
      </w:r>
      <w:r w:rsidR="00AE7D2D" w:rsidRPr="002418DB">
        <w:rPr>
          <w:rFonts w:hint="eastAsia"/>
        </w:rPr>
        <w:t>訓練</w:t>
      </w:r>
      <w:r w:rsidR="00AE7D2D" w:rsidRPr="002418DB">
        <w:t>回</w:t>
      </w:r>
      <w:r w:rsidR="00AE7D2D">
        <w:t>:1~4回)×2(訓練方向:上昇, 下降)×5(</w:t>
      </w:r>
      <w:r w:rsidR="00AE7D2D">
        <w:rPr>
          <w:rFonts w:hint="eastAsia"/>
        </w:rPr>
        <w:t>期間</w:t>
      </w:r>
      <w:r w:rsidR="00AE7D2D">
        <w:t>:１~5分)の3要因混合計画</w:t>
      </w:r>
      <w:r w:rsidR="00FD4DCA">
        <w:rPr>
          <w:rFonts w:hint="eastAsia"/>
        </w:rPr>
        <w:t>の</w:t>
      </w:r>
      <w:r w:rsidR="00AE7D2D">
        <w:t>分散分析を行った</w:t>
      </w:r>
      <w:r w:rsidR="00AE7D2D">
        <w:rPr>
          <w:rFonts w:hint="eastAsia"/>
        </w:rPr>
        <w:t>。その</w:t>
      </w:r>
      <w:r w:rsidR="00AE7D2D">
        <w:t xml:space="preserve">結果, </w:t>
      </w:r>
      <w:r w:rsidR="00AE7D2D">
        <w:rPr>
          <w:rFonts w:hint="eastAsia"/>
          <w:color w:val="000000" w:themeColor="text1"/>
        </w:rPr>
        <w:t>訓練回</w:t>
      </w:r>
      <w:r w:rsidR="00AE7D2D" w:rsidRPr="002366D2">
        <w:rPr>
          <w:color w:val="000000" w:themeColor="text1"/>
        </w:rPr>
        <w:t>の効果(</w:t>
      </w:r>
      <w:r w:rsidR="00AE7D2D" w:rsidRPr="002366D2">
        <w:rPr>
          <w:rStyle w:val="af1"/>
          <w:color w:val="000000" w:themeColor="text1"/>
        </w:rPr>
        <w:t>F</w:t>
      </w:r>
      <w:r w:rsidR="00AE7D2D" w:rsidRPr="002366D2">
        <w:rPr>
          <w:color w:val="000000" w:themeColor="text1"/>
        </w:rPr>
        <w:t xml:space="preserve">(3, 42)=2.41, </w:t>
      </w:r>
      <w:r w:rsidR="00AE7D2D" w:rsidRPr="002366D2">
        <w:rPr>
          <w:rStyle w:val="af1"/>
          <w:color w:val="000000" w:themeColor="text1"/>
        </w:rPr>
        <w:t>p</w:t>
      </w:r>
      <w:r w:rsidR="00AE7D2D" w:rsidRPr="002366D2">
        <w:rPr>
          <w:color w:val="000000" w:themeColor="text1"/>
        </w:rPr>
        <w:t>&lt;.10)</w:t>
      </w:r>
      <w:r w:rsidR="00AE7D2D">
        <w:rPr>
          <w:rFonts w:hint="eastAsia"/>
          <w:color w:val="000000" w:themeColor="text1"/>
        </w:rPr>
        <w:t>,</w:t>
      </w:r>
      <w:r w:rsidR="00AE7D2D">
        <w:rPr>
          <w:color w:val="000000" w:themeColor="text1"/>
        </w:rPr>
        <w:t xml:space="preserve"> </w:t>
      </w:r>
      <w:r w:rsidR="00AE7D2D" w:rsidRPr="002366D2">
        <w:rPr>
          <w:color w:val="000000" w:themeColor="text1"/>
        </w:rPr>
        <w:t>訓練方向の効果(</w:t>
      </w:r>
      <w:r w:rsidR="00AE7D2D" w:rsidRPr="002366D2">
        <w:rPr>
          <w:rStyle w:val="af1"/>
          <w:color w:val="000000" w:themeColor="text1"/>
        </w:rPr>
        <w:t>F</w:t>
      </w:r>
      <w:r w:rsidR="00AE7D2D" w:rsidRPr="002366D2">
        <w:rPr>
          <w:color w:val="000000" w:themeColor="text1"/>
        </w:rPr>
        <w:t xml:space="preserve">(1, 14)=3.96, </w:t>
      </w:r>
      <w:r w:rsidR="00AE7D2D" w:rsidRPr="002366D2">
        <w:rPr>
          <w:rStyle w:val="af1"/>
          <w:color w:val="000000" w:themeColor="text1"/>
        </w:rPr>
        <w:t>p</w:t>
      </w:r>
      <w:r w:rsidR="00AE7D2D" w:rsidRPr="002366D2">
        <w:rPr>
          <w:color w:val="000000" w:themeColor="text1"/>
        </w:rPr>
        <w:t>&lt;.10)</w:t>
      </w:r>
      <w:r w:rsidR="00AE7D2D">
        <w:rPr>
          <w:color w:val="000000" w:themeColor="text1"/>
        </w:rPr>
        <w:t xml:space="preserve">, </w:t>
      </w:r>
      <w:r w:rsidR="00AE7D2D" w:rsidRPr="002366D2">
        <w:rPr>
          <w:color w:val="000000" w:themeColor="text1"/>
        </w:rPr>
        <w:t>期間の効果(</w:t>
      </w:r>
      <w:r w:rsidR="00AE7D2D" w:rsidRPr="002366D2">
        <w:rPr>
          <w:rStyle w:val="af1"/>
          <w:color w:val="000000" w:themeColor="text1"/>
        </w:rPr>
        <w:t>F</w:t>
      </w:r>
      <w:r w:rsidR="00AE7D2D" w:rsidRPr="002366D2">
        <w:rPr>
          <w:color w:val="000000" w:themeColor="text1"/>
        </w:rPr>
        <w:t xml:space="preserve">(4, 56)=3.56, </w:t>
      </w:r>
      <w:r w:rsidR="00AE7D2D" w:rsidRPr="002366D2">
        <w:rPr>
          <w:rStyle w:val="af1"/>
          <w:color w:val="000000" w:themeColor="text1"/>
        </w:rPr>
        <w:t>p</w:t>
      </w:r>
      <w:r w:rsidR="00AE7D2D" w:rsidRPr="002366D2">
        <w:rPr>
          <w:color w:val="000000" w:themeColor="text1"/>
        </w:rPr>
        <w:t>&lt;.05)</w:t>
      </w:r>
      <w:r w:rsidR="00AE7D2D">
        <w:rPr>
          <w:rFonts w:hint="eastAsia"/>
          <w:color w:val="000000" w:themeColor="text1"/>
        </w:rPr>
        <w:t>が有意であった</w:t>
      </w:r>
      <w:r w:rsidR="00AE7D2D" w:rsidRPr="002366D2">
        <w:rPr>
          <w:color w:val="000000" w:themeColor="text1"/>
        </w:rPr>
        <w:t xml:space="preserve">。また, </w:t>
      </w:r>
      <w:r w:rsidR="00AE7D2D" w:rsidRPr="00D76908">
        <w:rPr>
          <w:color w:val="000000" w:themeColor="text1"/>
        </w:rPr>
        <w:t>訓練方向×</w:t>
      </w:r>
      <w:r w:rsidR="00AE7D2D">
        <w:rPr>
          <w:rFonts w:hint="eastAsia"/>
          <w:color w:val="000000" w:themeColor="text1"/>
        </w:rPr>
        <w:t>期間</w:t>
      </w:r>
      <w:r w:rsidR="00AE7D2D" w:rsidRPr="002366D2">
        <w:rPr>
          <w:color w:val="000000" w:themeColor="text1"/>
        </w:rPr>
        <w:t>の交互作用(</w:t>
      </w:r>
      <w:r w:rsidR="00AE7D2D" w:rsidRPr="002366D2">
        <w:rPr>
          <w:rStyle w:val="af1"/>
          <w:color w:val="000000" w:themeColor="text1"/>
        </w:rPr>
        <w:t>F</w:t>
      </w:r>
      <w:r w:rsidR="00AE7D2D" w:rsidRPr="002366D2">
        <w:rPr>
          <w:color w:val="000000" w:themeColor="text1"/>
        </w:rPr>
        <w:t xml:space="preserve">(4, 56)=4.85, </w:t>
      </w:r>
      <w:r w:rsidR="00AE7D2D" w:rsidRPr="002366D2">
        <w:rPr>
          <w:rStyle w:val="af1"/>
          <w:color w:val="000000" w:themeColor="text1"/>
        </w:rPr>
        <w:t>p</w:t>
      </w:r>
      <w:r w:rsidR="00AE7D2D" w:rsidRPr="002366D2">
        <w:rPr>
          <w:color w:val="000000" w:themeColor="text1"/>
        </w:rPr>
        <w:t>&lt;.01)</w:t>
      </w:r>
      <w:r w:rsidR="00AE7D2D">
        <w:rPr>
          <w:rFonts w:hint="eastAsia"/>
          <w:color w:val="000000" w:themeColor="text1"/>
        </w:rPr>
        <w:t>,</w:t>
      </w:r>
      <w:r w:rsidR="00AE7D2D">
        <w:rPr>
          <w:color w:val="000000" w:themeColor="text1"/>
        </w:rPr>
        <w:t xml:space="preserve"> </w:t>
      </w:r>
      <w:r w:rsidR="00AE7D2D">
        <w:rPr>
          <w:rFonts w:hint="eastAsia"/>
          <w:color w:val="000000" w:themeColor="text1"/>
        </w:rPr>
        <w:t>訓練</w:t>
      </w:r>
      <w:r w:rsidR="00AE7D2D" w:rsidRPr="00C92445">
        <w:rPr>
          <w:color w:val="000000" w:themeColor="text1"/>
        </w:rPr>
        <w:t>回×</w:t>
      </w:r>
      <w:r w:rsidR="00AE7D2D">
        <w:rPr>
          <w:rFonts w:hint="eastAsia"/>
          <w:color w:val="000000" w:themeColor="text1"/>
        </w:rPr>
        <w:t>期間</w:t>
      </w:r>
      <w:r w:rsidR="00AE7D2D" w:rsidRPr="002366D2">
        <w:rPr>
          <w:color w:val="000000" w:themeColor="text1"/>
        </w:rPr>
        <w:t>の交互作用(</w:t>
      </w:r>
      <w:r w:rsidR="00AE7D2D" w:rsidRPr="002366D2">
        <w:rPr>
          <w:rStyle w:val="af1"/>
          <w:color w:val="000000" w:themeColor="text1"/>
        </w:rPr>
        <w:t>F</w:t>
      </w:r>
      <w:r w:rsidR="00AE7D2D" w:rsidRPr="002366D2">
        <w:rPr>
          <w:color w:val="000000" w:themeColor="text1"/>
        </w:rPr>
        <w:t xml:space="preserve">(12, 168)=1.87, </w:t>
      </w:r>
      <w:r w:rsidR="00AE7D2D" w:rsidRPr="002366D2">
        <w:rPr>
          <w:rStyle w:val="af1"/>
          <w:color w:val="000000" w:themeColor="text1"/>
        </w:rPr>
        <w:t>p</w:t>
      </w:r>
      <w:r w:rsidR="00AE7D2D" w:rsidRPr="002366D2">
        <w:rPr>
          <w:color w:val="000000" w:themeColor="text1"/>
        </w:rPr>
        <w:t>&lt;.05)</w:t>
      </w:r>
      <w:r w:rsidR="00AE7D2D">
        <w:rPr>
          <w:rFonts w:hint="eastAsia"/>
          <w:color w:val="000000" w:themeColor="text1"/>
        </w:rPr>
        <w:t>が有意であった</w:t>
      </w:r>
      <w:r w:rsidR="00AE7D2D" w:rsidRPr="002366D2">
        <w:rPr>
          <w:color w:val="000000" w:themeColor="text1"/>
        </w:rPr>
        <w:t>。</w:t>
      </w:r>
      <w:r w:rsidR="006B55BD">
        <w:rPr>
          <w:rFonts w:hint="eastAsia"/>
          <w:color w:val="000000" w:themeColor="text1"/>
        </w:rPr>
        <w:t>訓練回×訓練方向の交互作用(</w:t>
      </w:r>
      <w:r w:rsidR="006B55BD" w:rsidRPr="002366D2">
        <w:rPr>
          <w:rStyle w:val="af1"/>
          <w:color w:val="000000" w:themeColor="text1"/>
        </w:rPr>
        <w:t>F</w:t>
      </w:r>
      <w:r w:rsidR="006B55BD" w:rsidRPr="002366D2">
        <w:rPr>
          <w:color w:val="000000" w:themeColor="text1"/>
        </w:rPr>
        <w:t>(</w:t>
      </w:r>
      <w:r w:rsidR="006B55BD">
        <w:rPr>
          <w:color w:val="000000" w:themeColor="text1"/>
        </w:rPr>
        <w:t>3</w:t>
      </w:r>
      <w:r w:rsidR="006B55BD" w:rsidRPr="002366D2">
        <w:rPr>
          <w:color w:val="000000" w:themeColor="text1"/>
        </w:rPr>
        <w:t xml:space="preserve">, </w:t>
      </w:r>
      <w:r w:rsidR="006B55BD">
        <w:rPr>
          <w:color w:val="000000" w:themeColor="text1"/>
        </w:rPr>
        <w:t>42</w:t>
      </w:r>
      <w:r w:rsidR="006B55BD" w:rsidRPr="002366D2">
        <w:rPr>
          <w:color w:val="000000" w:themeColor="text1"/>
        </w:rPr>
        <w:t>)=</w:t>
      </w:r>
      <w:r w:rsidR="006B55BD">
        <w:rPr>
          <w:color w:val="000000" w:themeColor="text1"/>
        </w:rPr>
        <w:t>0</w:t>
      </w:r>
      <w:r w:rsidR="006B55BD" w:rsidRPr="002366D2">
        <w:rPr>
          <w:color w:val="000000" w:themeColor="text1"/>
        </w:rPr>
        <w:t>.</w:t>
      </w:r>
      <w:r w:rsidR="006B55BD">
        <w:rPr>
          <w:color w:val="000000" w:themeColor="text1"/>
        </w:rPr>
        <w:t>92</w:t>
      </w:r>
      <w:r w:rsidR="006B55BD" w:rsidRPr="002366D2">
        <w:rPr>
          <w:color w:val="000000" w:themeColor="text1"/>
        </w:rPr>
        <w:t xml:space="preserve">, </w:t>
      </w:r>
      <w:proofErr w:type="spellStart"/>
      <w:r w:rsidR="006B55BD">
        <w:rPr>
          <w:rStyle w:val="af1"/>
          <w:color w:val="000000" w:themeColor="text1"/>
        </w:rPr>
        <w:t>n.s</w:t>
      </w:r>
      <w:proofErr w:type="spellEnd"/>
      <w:r w:rsidR="006B55BD">
        <w:rPr>
          <w:rStyle w:val="af1"/>
          <w:color w:val="000000" w:themeColor="text1"/>
        </w:rPr>
        <w:t>.</w:t>
      </w:r>
      <w:r w:rsidR="006B55BD">
        <w:rPr>
          <w:color w:val="000000" w:themeColor="text1"/>
        </w:rPr>
        <w:t>)</w:t>
      </w:r>
      <w:r w:rsidR="006B55BD">
        <w:rPr>
          <w:rFonts w:hint="eastAsia"/>
          <w:color w:val="000000" w:themeColor="text1"/>
        </w:rPr>
        <w:t>,</w:t>
      </w:r>
      <w:r w:rsidR="006B55BD">
        <w:rPr>
          <w:color w:val="000000" w:themeColor="text1"/>
        </w:rPr>
        <w:t xml:space="preserve"> </w:t>
      </w:r>
      <w:r w:rsidR="00AE7D2D">
        <w:rPr>
          <w:rFonts w:hint="eastAsia"/>
          <w:color w:val="000000" w:themeColor="text1"/>
        </w:rPr>
        <w:t>訓練回×訓練方向×期間の交互作用</w:t>
      </w:r>
      <w:r w:rsidR="006B55BD" w:rsidRPr="002366D2">
        <w:rPr>
          <w:color w:val="000000" w:themeColor="text1"/>
        </w:rPr>
        <w:t>(</w:t>
      </w:r>
      <w:r w:rsidR="006B55BD" w:rsidRPr="002366D2">
        <w:rPr>
          <w:rStyle w:val="af1"/>
          <w:color w:val="000000" w:themeColor="text1"/>
        </w:rPr>
        <w:t>F</w:t>
      </w:r>
      <w:r w:rsidR="006B55BD" w:rsidRPr="002366D2">
        <w:rPr>
          <w:color w:val="000000" w:themeColor="text1"/>
        </w:rPr>
        <w:t>(12, 168)=</w:t>
      </w:r>
      <w:r w:rsidR="006B55BD">
        <w:rPr>
          <w:color w:val="000000" w:themeColor="text1"/>
        </w:rPr>
        <w:t>0</w:t>
      </w:r>
      <w:r w:rsidR="006B55BD" w:rsidRPr="002366D2">
        <w:rPr>
          <w:color w:val="000000" w:themeColor="text1"/>
        </w:rPr>
        <w:t>.</w:t>
      </w:r>
      <w:r w:rsidR="006B55BD">
        <w:rPr>
          <w:color w:val="000000" w:themeColor="text1"/>
        </w:rPr>
        <w:t>97</w:t>
      </w:r>
      <w:r w:rsidR="006B55BD" w:rsidRPr="002366D2">
        <w:rPr>
          <w:color w:val="000000" w:themeColor="text1"/>
        </w:rPr>
        <w:t xml:space="preserve">, </w:t>
      </w:r>
      <w:proofErr w:type="spellStart"/>
      <w:r w:rsidR="006B55BD">
        <w:rPr>
          <w:rStyle w:val="af1"/>
          <w:color w:val="000000" w:themeColor="text1"/>
        </w:rPr>
        <w:t>n.s</w:t>
      </w:r>
      <w:proofErr w:type="spellEnd"/>
      <w:r w:rsidR="006B55BD">
        <w:rPr>
          <w:rStyle w:val="af1"/>
          <w:color w:val="000000" w:themeColor="text1"/>
        </w:rPr>
        <w:t>.</w:t>
      </w:r>
      <w:r w:rsidR="006B55BD" w:rsidRPr="002366D2">
        <w:rPr>
          <w:color w:val="000000" w:themeColor="text1"/>
        </w:rPr>
        <w:t>)</w:t>
      </w:r>
      <w:r w:rsidR="00AE7D2D">
        <w:rPr>
          <w:rFonts w:hint="eastAsia"/>
          <w:color w:val="000000" w:themeColor="text1"/>
        </w:rPr>
        <w:t>は有意ではなかった。</w:t>
      </w:r>
      <w:r w:rsidR="00AE7D2D" w:rsidRPr="002366D2">
        <w:rPr>
          <w:color w:val="000000" w:themeColor="text1"/>
        </w:rPr>
        <w:t>訓練方向×</w:t>
      </w:r>
      <w:r w:rsidR="00AE7D2D">
        <w:rPr>
          <w:rFonts w:hint="eastAsia"/>
          <w:color w:val="000000" w:themeColor="text1"/>
        </w:rPr>
        <w:t>期間</w:t>
      </w:r>
      <w:r w:rsidR="00AE7D2D" w:rsidRPr="002366D2">
        <w:rPr>
          <w:color w:val="000000" w:themeColor="text1"/>
        </w:rPr>
        <w:t>の交互作用が認められたため, 単純主効果の検定を行ったところ,</w:t>
      </w:r>
      <w:r w:rsidR="00AE7D2D" w:rsidRPr="00F61A48">
        <w:rPr>
          <w:color w:val="000000" w:themeColor="text1"/>
        </w:rPr>
        <w:t xml:space="preserve"> </w:t>
      </w:r>
      <w:r w:rsidR="00AE7D2D" w:rsidRPr="002366D2">
        <w:rPr>
          <w:color w:val="000000" w:themeColor="text1"/>
        </w:rPr>
        <w:t>訓練方向</w:t>
      </w:r>
      <w:r w:rsidR="00AE7D2D">
        <w:rPr>
          <w:rFonts w:hint="eastAsia"/>
          <w:color w:val="000000" w:themeColor="text1"/>
        </w:rPr>
        <w:t>の単純主効果が</w:t>
      </w:r>
      <w:r w:rsidR="00AE7D2D">
        <w:rPr>
          <w:color w:val="000000" w:themeColor="text1"/>
        </w:rPr>
        <w:t xml:space="preserve"> </w:t>
      </w:r>
      <w:r w:rsidR="00AE7D2D" w:rsidRPr="002366D2">
        <w:rPr>
          <w:color w:val="000000" w:themeColor="text1"/>
        </w:rPr>
        <w:t>3分</w:t>
      </w:r>
      <w:r w:rsidR="00AE7D2D">
        <w:rPr>
          <w:rFonts w:hint="eastAsia"/>
          <w:color w:val="000000" w:themeColor="text1"/>
        </w:rPr>
        <w:t>,</w:t>
      </w:r>
      <w:r w:rsidR="00AE7D2D">
        <w:rPr>
          <w:color w:val="000000" w:themeColor="text1"/>
        </w:rPr>
        <w:t xml:space="preserve"> </w:t>
      </w:r>
      <w:r w:rsidR="00AE7D2D" w:rsidRPr="002366D2">
        <w:rPr>
          <w:color w:val="000000" w:themeColor="text1"/>
        </w:rPr>
        <w:t>4分</w:t>
      </w:r>
      <w:r w:rsidR="00AE7D2D">
        <w:rPr>
          <w:rFonts w:hint="eastAsia"/>
          <w:color w:val="000000" w:themeColor="text1"/>
        </w:rPr>
        <w:t>で有意傾向</w:t>
      </w:r>
      <w:r w:rsidR="00AE7D2D" w:rsidRPr="002366D2">
        <w:rPr>
          <w:color w:val="000000" w:themeColor="text1"/>
        </w:rPr>
        <w:t xml:space="preserve"> (</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&lt;.10)</w:t>
      </w:r>
      <w:r w:rsidR="00AE7D2D">
        <w:rPr>
          <w:color w:val="000000" w:themeColor="text1"/>
        </w:rPr>
        <w:t>, 5</w:t>
      </w:r>
      <w:r w:rsidR="00AE7D2D">
        <w:rPr>
          <w:rFonts w:hint="eastAsia"/>
          <w:color w:val="000000" w:themeColor="text1"/>
        </w:rPr>
        <w:t>分で有意であった</w:t>
      </w:r>
      <w:r w:rsidR="00AE7D2D" w:rsidRPr="002366D2">
        <w:rPr>
          <w:color w:val="000000" w:themeColor="text1"/>
        </w:rPr>
        <w:t>(</w:t>
      </w:r>
      <w:r w:rsidR="00AE7D2D" w:rsidRPr="002366D2">
        <w:rPr>
          <w:rStyle w:val="af1"/>
          <w:color w:val="000000" w:themeColor="text1"/>
        </w:rPr>
        <w:t>p</w:t>
      </w:r>
      <w:r w:rsidR="00AE7D2D" w:rsidRPr="002366D2">
        <w:rPr>
          <w:color w:val="000000" w:themeColor="text1"/>
        </w:rPr>
        <w:t>&lt;.0</w:t>
      </w:r>
      <w:r w:rsidR="00AE7D2D">
        <w:rPr>
          <w:rFonts w:hint="eastAsia"/>
          <w:color w:val="000000" w:themeColor="text1"/>
        </w:rPr>
        <w:t>5</w:t>
      </w:r>
      <w:r w:rsidR="00AE7D2D" w:rsidRPr="002366D2">
        <w:rPr>
          <w:color w:val="000000" w:themeColor="text1"/>
        </w:rPr>
        <w:t>)</w:t>
      </w:r>
      <w:r w:rsidR="00AE7D2D">
        <w:rPr>
          <w:rFonts w:hint="eastAsia"/>
          <w:color w:val="000000" w:themeColor="text1"/>
        </w:rPr>
        <w:t>。つまり,</w:t>
      </w:r>
      <w:r w:rsidR="00AE7D2D">
        <w:rPr>
          <w:color w:val="000000" w:themeColor="text1"/>
        </w:rPr>
        <w:t xml:space="preserve"> </w:t>
      </w:r>
      <w:r w:rsidR="00AE7D2D">
        <w:rPr>
          <w:rFonts w:hint="eastAsia"/>
          <w:color w:val="000000" w:themeColor="text1"/>
        </w:rPr>
        <w:t>3分,</w:t>
      </w:r>
      <w:r w:rsidR="00AE7D2D">
        <w:rPr>
          <w:color w:val="000000" w:themeColor="text1"/>
        </w:rPr>
        <w:t xml:space="preserve"> </w:t>
      </w:r>
      <w:r w:rsidR="00AE7D2D" w:rsidRPr="002366D2">
        <w:rPr>
          <w:color w:val="000000" w:themeColor="text1"/>
        </w:rPr>
        <w:t>4分</w:t>
      </w:r>
      <w:r w:rsidR="00AE7D2D">
        <w:rPr>
          <w:rFonts w:hint="eastAsia"/>
          <w:color w:val="000000" w:themeColor="text1"/>
        </w:rPr>
        <w:t>,</w:t>
      </w:r>
      <w:r w:rsidR="00AE7D2D">
        <w:rPr>
          <w:color w:val="000000" w:themeColor="text1"/>
        </w:rPr>
        <w:t xml:space="preserve"> 5</w:t>
      </w:r>
      <w:r w:rsidR="00AE7D2D">
        <w:rPr>
          <w:rFonts w:hint="eastAsia"/>
          <w:color w:val="000000" w:themeColor="text1"/>
        </w:rPr>
        <w:t>分において，下降訓練よりも上昇訓練の皮膚温変化量が有意に高かった。また,</w:t>
      </w:r>
      <w:r w:rsidR="00AE7D2D">
        <w:rPr>
          <w:color w:val="000000" w:themeColor="text1"/>
        </w:rPr>
        <w:t xml:space="preserve"> </w:t>
      </w:r>
      <w:r w:rsidR="00AE7D2D">
        <w:rPr>
          <w:rFonts w:hint="eastAsia"/>
          <w:color w:val="000000" w:themeColor="text1"/>
        </w:rPr>
        <w:t>上昇訓練において期間の単純主効果が有意であった</w:t>
      </w:r>
      <w:r w:rsidR="00AE7D2D" w:rsidRPr="002366D2">
        <w:rPr>
          <w:color w:val="000000" w:themeColor="text1"/>
        </w:rPr>
        <w:t>(</w:t>
      </w:r>
      <w:r w:rsidR="00AE7D2D" w:rsidRPr="002366D2">
        <w:rPr>
          <w:rStyle w:val="af1"/>
          <w:color w:val="000000" w:themeColor="text1"/>
        </w:rPr>
        <w:t>p</w:t>
      </w:r>
      <w:r w:rsidR="00AE7D2D" w:rsidRPr="002366D2">
        <w:rPr>
          <w:color w:val="000000" w:themeColor="text1"/>
        </w:rPr>
        <w:t>&lt;.0</w:t>
      </w:r>
      <w:r w:rsidR="00AE7D2D">
        <w:rPr>
          <w:color w:val="000000" w:themeColor="text1"/>
        </w:rPr>
        <w:t>1</w:t>
      </w:r>
      <w:r w:rsidR="00AE7D2D" w:rsidRPr="002366D2">
        <w:rPr>
          <w:color w:val="000000" w:themeColor="text1"/>
        </w:rPr>
        <w:t>)</w:t>
      </w:r>
      <w:r w:rsidR="00AE7D2D">
        <w:rPr>
          <w:rFonts w:hint="eastAsia"/>
          <w:color w:val="000000" w:themeColor="text1"/>
        </w:rPr>
        <w:t>。</w:t>
      </w:r>
      <w:r w:rsidR="00AE7D2D" w:rsidRPr="002366D2">
        <w:rPr>
          <w:color w:val="000000" w:themeColor="text1"/>
        </w:rPr>
        <w:t>Holm法による多重比較を行った結果,</w:t>
      </w:r>
      <w:r w:rsidR="00AE7D2D">
        <w:rPr>
          <w:color w:val="000000" w:themeColor="text1"/>
        </w:rPr>
        <w:t xml:space="preserve"> 1</w:t>
      </w:r>
      <w:r w:rsidR="00AE7D2D">
        <w:rPr>
          <w:rFonts w:hint="eastAsia"/>
          <w:color w:val="000000" w:themeColor="text1"/>
        </w:rPr>
        <w:t>分と4分,</w:t>
      </w:r>
      <w:r w:rsidR="00AE7D2D">
        <w:rPr>
          <w:color w:val="000000" w:themeColor="text1"/>
        </w:rPr>
        <w:t xml:space="preserve"> </w:t>
      </w:r>
      <w:r w:rsidR="00AE7D2D">
        <w:rPr>
          <w:rFonts w:hint="eastAsia"/>
          <w:color w:val="000000" w:themeColor="text1"/>
        </w:rPr>
        <w:t>5分の間,</w:t>
      </w:r>
      <w:r w:rsidR="00AE7D2D">
        <w:rPr>
          <w:color w:val="000000" w:themeColor="text1"/>
        </w:rPr>
        <w:t xml:space="preserve"> 2</w:t>
      </w:r>
      <w:r w:rsidR="00AE7D2D">
        <w:rPr>
          <w:rFonts w:hint="eastAsia"/>
          <w:color w:val="000000" w:themeColor="text1"/>
        </w:rPr>
        <w:t>分と4分,</w:t>
      </w:r>
      <w:r w:rsidR="00AE7D2D">
        <w:rPr>
          <w:color w:val="000000" w:themeColor="text1"/>
        </w:rPr>
        <w:t xml:space="preserve"> </w:t>
      </w:r>
      <w:r w:rsidR="00AE7D2D">
        <w:rPr>
          <w:rFonts w:hint="eastAsia"/>
          <w:color w:val="000000" w:themeColor="text1"/>
        </w:rPr>
        <w:t>5分の間,</w:t>
      </w:r>
      <w:r w:rsidR="00AE7D2D">
        <w:rPr>
          <w:color w:val="000000" w:themeColor="text1"/>
        </w:rPr>
        <w:t xml:space="preserve"> 3</w:t>
      </w:r>
      <w:r w:rsidR="00AE7D2D">
        <w:rPr>
          <w:rFonts w:hint="eastAsia"/>
          <w:color w:val="000000" w:themeColor="text1"/>
        </w:rPr>
        <w:t>分と</w:t>
      </w:r>
      <w:r w:rsidR="00AE7D2D">
        <w:rPr>
          <w:color w:val="000000" w:themeColor="text1"/>
        </w:rPr>
        <w:t>5</w:t>
      </w:r>
      <w:r w:rsidR="00AE7D2D">
        <w:rPr>
          <w:rFonts w:hint="eastAsia"/>
          <w:color w:val="000000" w:themeColor="text1"/>
        </w:rPr>
        <w:t>分の間で有意であった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&lt;.0</w:t>
      </w:r>
      <w:r w:rsidR="00AE7D2D">
        <w:rPr>
          <w:color w:val="000000" w:themeColor="text1"/>
        </w:rPr>
        <w:t>5</w:t>
      </w:r>
      <w:r w:rsidR="00AE7D2D" w:rsidRPr="002366D2">
        <w:rPr>
          <w:color w:val="000000" w:themeColor="text1"/>
        </w:rPr>
        <w:t>)</w:t>
      </w:r>
      <w:r w:rsidR="00AE7D2D">
        <w:rPr>
          <w:rFonts w:hint="eastAsia"/>
          <w:color w:val="000000" w:themeColor="text1"/>
        </w:rPr>
        <w:t>。つまり,</w:t>
      </w:r>
      <w:r w:rsidR="00AE7D2D">
        <w:rPr>
          <w:color w:val="000000" w:themeColor="text1"/>
        </w:rPr>
        <w:t xml:space="preserve"> </w:t>
      </w:r>
      <w:r w:rsidR="00AE7D2D">
        <w:rPr>
          <w:rFonts w:hint="eastAsia"/>
          <w:color w:val="000000" w:themeColor="text1"/>
        </w:rPr>
        <w:t>上昇訓練のみにおいて,</w:t>
      </w:r>
      <w:r w:rsidR="00AE7D2D">
        <w:rPr>
          <w:color w:val="000000" w:themeColor="text1"/>
        </w:rPr>
        <w:t xml:space="preserve"> </w:t>
      </w:r>
      <w:r w:rsidR="00AE7D2D">
        <w:rPr>
          <w:rFonts w:hint="eastAsia"/>
          <w:color w:val="000000" w:themeColor="text1"/>
        </w:rPr>
        <w:t>訓練時間が経つにつれて,</w:t>
      </w:r>
      <w:r w:rsidR="00AE7D2D">
        <w:rPr>
          <w:color w:val="000000" w:themeColor="text1"/>
        </w:rPr>
        <w:t xml:space="preserve"> </w:t>
      </w:r>
      <w:r w:rsidR="00AE7D2D">
        <w:rPr>
          <w:rFonts w:hint="eastAsia"/>
          <w:color w:val="000000" w:themeColor="text1"/>
        </w:rPr>
        <w:t>皮膚温変化量が有意に高くなったと言えた(図2</w:t>
      </w:r>
      <w:r w:rsidR="00AE7D2D">
        <w:rPr>
          <w:color w:val="000000" w:themeColor="text1"/>
        </w:rPr>
        <w:t>-8)</w:t>
      </w:r>
      <w:r w:rsidR="00AE7D2D">
        <w:rPr>
          <w:rFonts w:hint="eastAsia"/>
          <w:color w:val="000000" w:themeColor="text1"/>
        </w:rPr>
        <w:t>。</w:t>
      </w:r>
    </w:p>
    <w:p w14:paraId="5AB1F210" w14:textId="472545B4" w:rsidR="00D6227C" w:rsidRDefault="00D6227C" w:rsidP="00410B5A">
      <w:pPr>
        <w:jc w:val="center"/>
        <w:rPr>
          <w:color w:val="000000" w:themeColor="text1"/>
        </w:rPr>
      </w:pPr>
    </w:p>
    <w:p w14:paraId="355590A6" w14:textId="4F13D6D3" w:rsidR="00410B5A" w:rsidRDefault="00410B5A" w:rsidP="002D0AEC">
      <w:pPr>
        <w:jc w:val="center"/>
        <w:rPr>
          <w:color w:val="000000" w:themeColor="text1"/>
        </w:rPr>
      </w:pPr>
      <w:r w:rsidRPr="00410B5A">
        <w:rPr>
          <w:rFonts w:hint="eastAsia"/>
          <w:noProof/>
        </w:rPr>
        <w:lastRenderedPageBreak/>
        <w:drawing>
          <wp:inline distT="0" distB="0" distL="0" distR="0" wp14:anchorId="66B6D4B5" wp14:editId="465EFF7C">
            <wp:extent cx="3905250" cy="2341495"/>
            <wp:effectExtent l="0" t="0" r="0" b="1905"/>
            <wp:docPr id="90517972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0351" cy="2344553"/>
                    </a:xfrm>
                    <a:prstGeom prst="rect">
                      <a:avLst/>
                    </a:prstGeom>
                    <a:noFill/>
                    <a:ln>
                      <a:noFill/>
                    </a:ln>
                  </pic:spPr>
                </pic:pic>
              </a:graphicData>
            </a:graphic>
          </wp:inline>
        </w:drawing>
      </w:r>
    </w:p>
    <w:p w14:paraId="4E5803D3" w14:textId="03F3862B" w:rsidR="002D0AEC" w:rsidRPr="001E1E54" w:rsidRDefault="001E1E54" w:rsidP="001E1E54">
      <w:pPr>
        <w:jc w:val="center"/>
        <w:rPr>
          <w:rFonts w:eastAsiaTheme="minorHAnsi"/>
          <w:szCs w:val="21"/>
        </w:rPr>
      </w:pPr>
      <w:r>
        <w:rPr>
          <w:rFonts w:eastAsiaTheme="minorHAnsi" w:hint="eastAsia"/>
          <w:szCs w:val="21"/>
        </w:rPr>
        <w:t>図2</w:t>
      </w:r>
      <w:r>
        <w:rPr>
          <w:rFonts w:eastAsiaTheme="minorHAnsi"/>
          <w:szCs w:val="21"/>
        </w:rPr>
        <w:t>-8</w:t>
      </w:r>
      <w:r>
        <w:rPr>
          <w:rFonts w:eastAsiaTheme="minorHAnsi" w:hint="eastAsia"/>
          <w:szCs w:val="21"/>
        </w:rPr>
        <w:t xml:space="preserve">　</w:t>
      </w:r>
      <w:r w:rsidR="00AE7D2D">
        <w:rPr>
          <w:rFonts w:eastAsiaTheme="minorHAnsi" w:hint="eastAsia"/>
          <w:szCs w:val="21"/>
        </w:rPr>
        <w:t>各期間における訓練方向別の皮膚温変化量</w:t>
      </w:r>
    </w:p>
    <w:p w14:paraId="4D603258" w14:textId="77777777" w:rsidR="002D0AEC" w:rsidRPr="002D0AEC" w:rsidRDefault="002D0AEC" w:rsidP="001E1E54">
      <w:pPr>
        <w:jc w:val="center"/>
        <w:rPr>
          <w:color w:val="000000" w:themeColor="text1"/>
        </w:rPr>
      </w:pPr>
    </w:p>
    <w:p w14:paraId="6532ACDC" w14:textId="7744524A" w:rsidR="00707794" w:rsidRDefault="00D76908" w:rsidP="00AE7D2D">
      <w:pPr>
        <w:rPr>
          <w:color w:val="000000" w:themeColor="text1"/>
        </w:rPr>
      </w:pPr>
      <w:r>
        <w:rPr>
          <w:rFonts w:hint="eastAsia"/>
          <w:color w:val="000000" w:themeColor="text1"/>
        </w:rPr>
        <w:t xml:space="preserve">　</w:t>
      </w:r>
      <w:r w:rsidR="00AE7D2D">
        <w:rPr>
          <w:rFonts w:hint="eastAsia"/>
          <w:color w:val="000000" w:themeColor="text1"/>
        </w:rPr>
        <w:t>訓練回</w:t>
      </w:r>
      <w:r w:rsidR="00AE7D2D" w:rsidRPr="002366D2">
        <w:rPr>
          <w:color w:val="000000" w:themeColor="text1"/>
        </w:rPr>
        <w:t>×</w:t>
      </w:r>
      <w:r w:rsidR="00AE7D2D">
        <w:rPr>
          <w:rFonts w:hint="eastAsia"/>
          <w:color w:val="000000" w:themeColor="text1"/>
        </w:rPr>
        <w:t>期間</w:t>
      </w:r>
      <w:r w:rsidR="00AE7D2D" w:rsidRPr="002366D2">
        <w:rPr>
          <w:color w:val="000000" w:themeColor="text1"/>
        </w:rPr>
        <w:t>の交互作用が認められたため, 単純主効果の検定を行ったところ,</w:t>
      </w:r>
      <w:r w:rsidR="00AE7D2D">
        <w:rPr>
          <w:color w:val="000000" w:themeColor="text1"/>
        </w:rPr>
        <w:t xml:space="preserve"> </w:t>
      </w:r>
      <w:r w:rsidR="00AE7D2D">
        <w:rPr>
          <w:rFonts w:hint="eastAsia"/>
          <w:color w:val="000000" w:themeColor="text1"/>
        </w:rPr>
        <w:t>訓練回の単純主効果が4分,</w:t>
      </w:r>
      <w:r w:rsidR="00AE7D2D">
        <w:rPr>
          <w:color w:val="000000" w:themeColor="text1"/>
        </w:rPr>
        <w:t xml:space="preserve"> </w:t>
      </w:r>
      <w:r w:rsidR="00AE7D2D">
        <w:rPr>
          <w:rFonts w:hint="eastAsia"/>
          <w:color w:val="000000" w:themeColor="text1"/>
        </w:rPr>
        <w:t>5分で有意であった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&lt;.10)</w:t>
      </w:r>
      <w:r w:rsidR="00AE7D2D">
        <w:rPr>
          <w:rFonts w:hint="eastAsia"/>
          <w:color w:val="000000" w:themeColor="text1"/>
        </w:rPr>
        <w:t>。</w:t>
      </w:r>
      <w:r w:rsidR="0063529D">
        <w:rPr>
          <w:rFonts w:hint="eastAsia"/>
          <w:color w:val="000000" w:themeColor="text1"/>
        </w:rPr>
        <w:t>訓練回</w:t>
      </w:r>
      <w:r w:rsidR="00AE7D2D">
        <w:rPr>
          <w:rFonts w:hint="eastAsia"/>
          <w:color w:val="000000" w:themeColor="text1"/>
        </w:rPr>
        <w:t>の効果が認められた</w:t>
      </w:r>
      <w:r w:rsidR="00AE7D2D" w:rsidRPr="002366D2">
        <w:rPr>
          <w:color w:val="000000" w:themeColor="text1"/>
        </w:rPr>
        <w:t>ため, Holm法による多重比較を行った結果,</w:t>
      </w:r>
      <w:r w:rsidR="00AE7D2D">
        <w:rPr>
          <w:color w:val="000000" w:themeColor="text1"/>
        </w:rPr>
        <w:t xml:space="preserve"> </w:t>
      </w:r>
      <w:r w:rsidR="00AE7D2D">
        <w:rPr>
          <w:rFonts w:hint="eastAsia"/>
          <w:color w:val="000000" w:themeColor="text1"/>
        </w:rPr>
        <w:t>4分,</w:t>
      </w:r>
      <w:r w:rsidR="00AE7D2D">
        <w:rPr>
          <w:color w:val="000000" w:themeColor="text1"/>
        </w:rPr>
        <w:t xml:space="preserve"> </w:t>
      </w:r>
      <w:r w:rsidR="00AE7D2D">
        <w:rPr>
          <w:rFonts w:hint="eastAsia"/>
          <w:color w:val="000000" w:themeColor="text1"/>
        </w:rPr>
        <w:t>5分ともに有意ではなかった。つまり,</w:t>
      </w:r>
      <w:r w:rsidR="00AE7D2D">
        <w:rPr>
          <w:color w:val="000000" w:themeColor="text1"/>
        </w:rPr>
        <w:t xml:space="preserve"> </w:t>
      </w:r>
      <w:r w:rsidR="00AE7D2D">
        <w:rPr>
          <w:rFonts w:hint="eastAsia"/>
          <w:color w:val="000000" w:themeColor="text1"/>
        </w:rPr>
        <w:t>4分,</w:t>
      </w:r>
      <w:r w:rsidR="00AE7D2D">
        <w:rPr>
          <w:color w:val="000000" w:themeColor="text1"/>
        </w:rPr>
        <w:t xml:space="preserve"> 5</w:t>
      </w:r>
      <w:r w:rsidR="00AE7D2D">
        <w:rPr>
          <w:rFonts w:hint="eastAsia"/>
          <w:color w:val="000000" w:themeColor="text1"/>
        </w:rPr>
        <w:t>分において,</w:t>
      </w:r>
      <w:r w:rsidR="00AE7D2D">
        <w:rPr>
          <w:color w:val="000000" w:themeColor="text1"/>
        </w:rPr>
        <w:t xml:space="preserve"> </w:t>
      </w:r>
      <w:r w:rsidR="00AE7D2D">
        <w:rPr>
          <w:rFonts w:hint="eastAsia"/>
          <w:color w:val="000000" w:themeColor="text1"/>
        </w:rPr>
        <w:t>訓練回に関係なく皮膚温変化量が有意に高かった。また,</w:t>
      </w:r>
      <w:r w:rsidR="00AE7D2D">
        <w:rPr>
          <w:color w:val="000000" w:themeColor="text1"/>
        </w:rPr>
        <w:t xml:space="preserve"> </w:t>
      </w:r>
      <w:r w:rsidR="00AE7D2D">
        <w:rPr>
          <w:rFonts w:hint="eastAsia"/>
          <w:color w:val="000000" w:themeColor="text1"/>
        </w:rPr>
        <w:t>期間の単純主効果が計測2回目</w:t>
      </w:r>
      <w:r w:rsidR="00AE7D2D" w:rsidRPr="002366D2">
        <w:rPr>
          <w:color w:val="000000" w:themeColor="text1"/>
        </w:rPr>
        <w:t xml:space="preserve"> (</w:t>
      </w:r>
      <w:r w:rsidR="00AE7D2D" w:rsidRPr="002366D2">
        <w:rPr>
          <w:rStyle w:val="af1"/>
          <w:color w:val="000000" w:themeColor="text1"/>
        </w:rPr>
        <w:t>p</w:t>
      </w:r>
      <w:r w:rsidR="00AE7D2D" w:rsidRPr="002366D2">
        <w:rPr>
          <w:color w:val="000000" w:themeColor="text1"/>
        </w:rPr>
        <w:t>&lt;.0</w:t>
      </w:r>
      <w:r w:rsidR="00AE7D2D">
        <w:rPr>
          <w:color w:val="000000" w:themeColor="text1"/>
        </w:rPr>
        <w:t>5</w:t>
      </w:r>
      <w:r w:rsidR="00AE7D2D" w:rsidRPr="002366D2">
        <w:rPr>
          <w:color w:val="000000" w:themeColor="text1"/>
        </w:rPr>
        <w:t>)</w:t>
      </w:r>
      <w:r w:rsidR="00AE7D2D">
        <w:rPr>
          <w:color w:val="000000" w:themeColor="text1"/>
        </w:rPr>
        <w:t>,</w:t>
      </w:r>
      <w:r w:rsidR="00AE7D2D">
        <w:rPr>
          <w:rFonts w:hint="eastAsia"/>
          <w:color w:val="000000" w:themeColor="text1"/>
        </w:rPr>
        <w:t xml:space="preserve"> 計測</w:t>
      </w:r>
      <w:r w:rsidR="00AE7D2D">
        <w:rPr>
          <w:color w:val="000000" w:themeColor="text1"/>
        </w:rPr>
        <w:t>3</w:t>
      </w:r>
      <w:r w:rsidR="00AE7D2D">
        <w:rPr>
          <w:rFonts w:hint="eastAsia"/>
          <w:color w:val="000000" w:themeColor="text1"/>
        </w:rPr>
        <w:t>回目,</w:t>
      </w:r>
      <w:r w:rsidR="00AE7D2D">
        <w:rPr>
          <w:color w:val="000000" w:themeColor="text1"/>
        </w:rPr>
        <w:t xml:space="preserve"> </w:t>
      </w:r>
      <w:r w:rsidR="00AE7D2D">
        <w:rPr>
          <w:rFonts w:hint="eastAsia"/>
          <w:color w:val="000000" w:themeColor="text1"/>
        </w:rPr>
        <w:t>計測4回目で有意であった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color w:val="000000" w:themeColor="text1"/>
        </w:rPr>
        <w:t>s</w:t>
      </w:r>
      <w:proofErr w:type="spellEnd"/>
      <w:r w:rsidR="00AE7D2D" w:rsidRPr="002366D2">
        <w:rPr>
          <w:color w:val="000000" w:themeColor="text1"/>
        </w:rPr>
        <w:t>&lt;.</w:t>
      </w:r>
      <w:r w:rsidR="00AE7D2D">
        <w:rPr>
          <w:color w:val="000000" w:themeColor="text1"/>
        </w:rPr>
        <w:t>1</w:t>
      </w:r>
      <w:r w:rsidR="00AE7D2D" w:rsidRPr="002366D2">
        <w:rPr>
          <w:color w:val="000000" w:themeColor="text1"/>
        </w:rPr>
        <w:t>0)</w:t>
      </w:r>
      <w:r w:rsidR="00AE7D2D">
        <w:rPr>
          <w:rFonts w:hint="eastAsia"/>
          <w:color w:val="000000" w:themeColor="text1"/>
        </w:rPr>
        <w:t>。期間の効果が認められた</w:t>
      </w:r>
      <w:r w:rsidR="00AE7D2D" w:rsidRPr="002366D2">
        <w:rPr>
          <w:color w:val="000000" w:themeColor="text1"/>
        </w:rPr>
        <w:t>ため, Holm法による多重比較を行った結果,</w:t>
      </w:r>
      <w:r w:rsidR="00AE7D2D">
        <w:rPr>
          <w:color w:val="000000" w:themeColor="text1"/>
        </w:rPr>
        <w:t xml:space="preserve"> </w:t>
      </w:r>
      <w:r w:rsidR="00AE7D2D">
        <w:rPr>
          <w:rFonts w:hint="eastAsia"/>
          <w:color w:val="000000" w:themeColor="text1"/>
        </w:rPr>
        <w:t>計測2回目において期間の1分と5分で有意であった(</w:t>
      </w:r>
      <w:r w:rsidR="00AE7D2D" w:rsidRPr="00227FD8">
        <w:rPr>
          <w:i/>
          <w:iCs/>
          <w:color w:val="000000" w:themeColor="text1"/>
        </w:rPr>
        <w:t>p</w:t>
      </w:r>
      <w:r w:rsidR="00AE7D2D">
        <w:rPr>
          <w:color w:val="000000" w:themeColor="text1"/>
        </w:rPr>
        <w:t>&lt;.05)</w:t>
      </w:r>
      <w:r w:rsidR="00AE7D2D">
        <w:rPr>
          <w:rFonts w:hint="eastAsia"/>
          <w:color w:val="000000" w:themeColor="text1"/>
        </w:rPr>
        <w:t>。計測3回目</w:t>
      </w:r>
      <w:r w:rsidR="00AE7D2D">
        <w:rPr>
          <w:color w:val="000000" w:themeColor="text1"/>
        </w:rPr>
        <w:t xml:space="preserve">, </w:t>
      </w:r>
      <w:r w:rsidR="00AE7D2D">
        <w:rPr>
          <w:rFonts w:hint="eastAsia"/>
          <w:color w:val="000000" w:themeColor="text1"/>
        </w:rPr>
        <w:t>計測4回目の期間は有意ではなかった。つまり,</w:t>
      </w:r>
      <w:r w:rsidR="00AE7D2D">
        <w:rPr>
          <w:color w:val="000000" w:themeColor="text1"/>
        </w:rPr>
        <w:t xml:space="preserve"> </w:t>
      </w:r>
      <w:r w:rsidR="00AE7D2D">
        <w:rPr>
          <w:rFonts w:hint="eastAsia"/>
          <w:color w:val="000000" w:themeColor="text1"/>
        </w:rPr>
        <w:t>計測2回目のみにおいて,</w:t>
      </w:r>
      <w:r w:rsidR="00AE7D2D">
        <w:rPr>
          <w:color w:val="000000" w:themeColor="text1"/>
        </w:rPr>
        <w:t xml:space="preserve"> </w:t>
      </w:r>
      <w:r w:rsidR="00AE7D2D">
        <w:rPr>
          <w:rFonts w:hint="eastAsia"/>
          <w:color w:val="000000" w:themeColor="text1"/>
        </w:rPr>
        <w:t>訓練時間の最初よりも最後の皮膚温変化量が有意に高くなったと言えた</w:t>
      </w:r>
      <w:r w:rsidR="0049422A">
        <w:rPr>
          <w:rFonts w:hint="eastAsia"/>
          <w:color w:val="000000" w:themeColor="text1"/>
        </w:rPr>
        <w:t>。</w:t>
      </w:r>
    </w:p>
    <w:p w14:paraId="0B1752A2" w14:textId="2CA062DE" w:rsidR="009B4660" w:rsidRDefault="00FD0575" w:rsidP="002418DB">
      <w:pPr>
        <w:ind w:firstLineChars="100" w:firstLine="210"/>
        <w:rPr>
          <w:rFonts w:eastAsiaTheme="minorHAnsi"/>
          <w:szCs w:val="21"/>
        </w:rPr>
      </w:pPr>
      <w:r>
        <w:rPr>
          <w:rFonts w:eastAsiaTheme="minorHAnsi" w:hint="eastAsia"/>
          <w:szCs w:val="21"/>
        </w:rPr>
        <w:t>次に,</w:t>
      </w:r>
      <w:r>
        <w:rPr>
          <w:rFonts w:eastAsiaTheme="minorHAnsi"/>
          <w:szCs w:val="21"/>
        </w:rPr>
        <w:t xml:space="preserve"> </w:t>
      </w:r>
      <w:r w:rsidR="00C67547">
        <w:rPr>
          <w:rFonts w:eastAsiaTheme="minorHAnsi" w:hint="eastAsia"/>
          <w:szCs w:val="21"/>
        </w:rPr>
        <w:t>性別ごとの皮膚温変化量を図2-</w:t>
      </w:r>
      <w:r w:rsidR="00C67547">
        <w:rPr>
          <w:rFonts w:eastAsiaTheme="minorHAnsi"/>
          <w:szCs w:val="21"/>
        </w:rPr>
        <w:t>9</w:t>
      </w:r>
      <w:r w:rsidR="00C67547">
        <w:rPr>
          <w:rFonts w:eastAsiaTheme="minorHAnsi" w:hint="eastAsia"/>
          <w:szCs w:val="21"/>
        </w:rPr>
        <w:t>に示した。</w:t>
      </w:r>
    </w:p>
    <w:p w14:paraId="4A190350" w14:textId="77777777" w:rsidR="00D06267" w:rsidRDefault="00D06267" w:rsidP="008F7659">
      <w:pPr>
        <w:ind w:firstLineChars="100" w:firstLine="210"/>
        <w:jc w:val="center"/>
        <w:rPr>
          <w:rFonts w:eastAsiaTheme="minorHAnsi"/>
          <w:szCs w:val="21"/>
        </w:rPr>
      </w:pPr>
    </w:p>
    <w:p w14:paraId="6B526092" w14:textId="1F0650A2" w:rsidR="00CA6FCF" w:rsidRDefault="008F7659" w:rsidP="009909B2">
      <w:pPr>
        <w:jc w:val="center"/>
        <w:rPr>
          <w:rFonts w:eastAsiaTheme="minorHAnsi"/>
          <w:szCs w:val="21"/>
        </w:rPr>
      </w:pPr>
      <w:r w:rsidRPr="008F7659">
        <w:rPr>
          <w:noProof/>
        </w:rPr>
        <w:drawing>
          <wp:inline distT="0" distB="0" distL="0" distR="0" wp14:anchorId="2A59B794" wp14:editId="0D609E98">
            <wp:extent cx="4143375" cy="2581275"/>
            <wp:effectExtent l="0" t="0" r="9525" b="9525"/>
            <wp:docPr id="66734460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3375" cy="2581275"/>
                    </a:xfrm>
                    <a:prstGeom prst="rect">
                      <a:avLst/>
                    </a:prstGeom>
                    <a:noFill/>
                    <a:ln>
                      <a:noFill/>
                    </a:ln>
                  </pic:spPr>
                </pic:pic>
              </a:graphicData>
            </a:graphic>
          </wp:inline>
        </w:drawing>
      </w:r>
    </w:p>
    <w:p w14:paraId="717ED02A" w14:textId="1315D746" w:rsidR="00CA6FCF" w:rsidRDefault="0049422A" w:rsidP="00C45500">
      <w:pPr>
        <w:jc w:val="center"/>
        <w:rPr>
          <w:rFonts w:eastAsiaTheme="minorHAnsi"/>
          <w:szCs w:val="21"/>
        </w:rPr>
      </w:pPr>
      <w:r>
        <w:rPr>
          <w:rFonts w:eastAsiaTheme="minorHAnsi" w:hint="eastAsia"/>
          <w:szCs w:val="21"/>
        </w:rPr>
        <w:t>図2</w:t>
      </w:r>
      <w:r>
        <w:rPr>
          <w:rFonts w:eastAsiaTheme="minorHAnsi"/>
          <w:szCs w:val="21"/>
        </w:rPr>
        <w:t>-9</w:t>
      </w:r>
      <w:r>
        <w:rPr>
          <w:rFonts w:eastAsiaTheme="minorHAnsi" w:hint="eastAsia"/>
          <w:szCs w:val="21"/>
        </w:rPr>
        <w:t xml:space="preserve">　</w:t>
      </w:r>
      <w:r w:rsidR="00C67547">
        <w:rPr>
          <w:rFonts w:eastAsiaTheme="minorHAnsi" w:hint="eastAsia"/>
          <w:szCs w:val="21"/>
        </w:rPr>
        <w:t>各訓練回における性別ごとの皮膚温変化量</w:t>
      </w:r>
    </w:p>
    <w:p w14:paraId="5DC974C6" w14:textId="7293AC6B" w:rsidR="0011506D" w:rsidRPr="00301E6A" w:rsidRDefault="0011506D" w:rsidP="00C84ED2">
      <w:pPr>
        <w:rPr>
          <w:color w:val="000000" w:themeColor="text1"/>
        </w:rPr>
      </w:pPr>
      <w:r>
        <w:rPr>
          <w:rFonts w:eastAsiaTheme="minorHAnsi" w:hint="eastAsia"/>
          <w:szCs w:val="21"/>
        </w:rPr>
        <w:lastRenderedPageBreak/>
        <w:t xml:space="preserve">　</w:t>
      </w:r>
      <w:r w:rsidR="002418DB">
        <w:rPr>
          <w:rFonts w:eastAsiaTheme="minorHAnsi" w:hint="eastAsia"/>
          <w:szCs w:val="21"/>
        </w:rPr>
        <w:t>図2</w:t>
      </w:r>
      <w:r w:rsidR="002418DB">
        <w:rPr>
          <w:rFonts w:eastAsiaTheme="minorHAnsi"/>
          <w:szCs w:val="21"/>
        </w:rPr>
        <w:t>-9</w:t>
      </w:r>
      <w:r w:rsidR="002418DB">
        <w:rPr>
          <w:rFonts w:eastAsiaTheme="minorHAnsi" w:hint="eastAsia"/>
          <w:szCs w:val="21"/>
        </w:rPr>
        <w:t>より,</w:t>
      </w:r>
      <w:r w:rsidR="002418DB">
        <w:rPr>
          <w:rFonts w:eastAsiaTheme="minorHAnsi"/>
          <w:szCs w:val="21"/>
        </w:rPr>
        <w:t xml:space="preserve"> </w:t>
      </w:r>
      <w:r w:rsidR="002418DB">
        <w:rPr>
          <w:rFonts w:eastAsiaTheme="minorHAnsi" w:hint="eastAsia"/>
          <w:szCs w:val="21"/>
        </w:rPr>
        <w:t>計測1回目から計測2回目にかけて,</w:t>
      </w:r>
      <w:r w:rsidR="002418DB">
        <w:rPr>
          <w:rFonts w:eastAsiaTheme="minorHAnsi"/>
          <w:szCs w:val="21"/>
        </w:rPr>
        <w:t xml:space="preserve"> </w:t>
      </w:r>
      <w:r w:rsidR="002418DB">
        <w:rPr>
          <w:rFonts w:eastAsiaTheme="minorHAnsi" w:hint="eastAsia"/>
          <w:szCs w:val="21"/>
        </w:rPr>
        <w:t>男性,</w:t>
      </w:r>
      <w:r w:rsidR="002418DB">
        <w:rPr>
          <w:rFonts w:eastAsiaTheme="minorHAnsi"/>
          <w:szCs w:val="21"/>
        </w:rPr>
        <w:t xml:space="preserve"> </w:t>
      </w:r>
      <w:r w:rsidR="002418DB">
        <w:rPr>
          <w:rFonts w:eastAsiaTheme="minorHAnsi" w:hint="eastAsia"/>
          <w:szCs w:val="21"/>
        </w:rPr>
        <w:t>女性ともに皮膚温変化量が上昇していた。</w:t>
      </w:r>
      <w:r>
        <w:rPr>
          <w:rFonts w:eastAsiaTheme="minorHAnsi" w:hint="eastAsia"/>
          <w:szCs w:val="21"/>
        </w:rPr>
        <w:t>男性は</w:t>
      </w:r>
      <w:r w:rsidR="00885EB1">
        <w:rPr>
          <w:rFonts w:eastAsiaTheme="minorHAnsi" w:hint="eastAsia"/>
          <w:szCs w:val="21"/>
        </w:rPr>
        <w:t>訓練回</w:t>
      </w:r>
      <w:r>
        <w:rPr>
          <w:rFonts w:eastAsiaTheme="minorHAnsi" w:hint="eastAsia"/>
          <w:szCs w:val="21"/>
        </w:rPr>
        <w:t>を重ねるにつれて,</w:t>
      </w:r>
      <w:r>
        <w:rPr>
          <w:rFonts w:eastAsiaTheme="minorHAnsi"/>
          <w:szCs w:val="21"/>
        </w:rPr>
        <w:t xml:space="preserve"> </w:t>
      </w:r>
      <w:r w:rsidR="00885EB1">
        <w:rPr>
          <w:rFonts w:eastAsiaTheme="minorHAnsi" w:hint="eastAsia"/>
          <w:szCs w:val="21"/>
        </w:rPr>
        <w:t>皮膚温変化量が上昇し</w:t>
      </w:r>
      <w:r>
        <w:rPr>
          <w:rFonts w:eastAsiaTheme="minorHAnsi" w:hint="eastAsia"/>
          <w:szCs w:val="21"/>
        </w:rPr>
        <w:t>ているように見受けられた。女性は,</w:t>
      </w:r>
      <w:r w:rsidR="00885EB1">
        <w:rPr>
          <w:rFonts w:eastAsiaTheme="minorHAnsi" w:hint="eastAsia"/>
          <w:szCs w:val="21"/>
        </w:rPr>
        <w:t xml:space="preserve"> </w:t>
      </w:r>
      <w:r>
        <w:rPr>
          <w:rFonts w:eastAsiaTheme="minorHAnsi" w:hint="eastAsia"/>
          <w:szCs w:val="21"/>
        </w:rPr>
        <w:t>計測3回目</w:t>
      </w:r>
      <w:r w:rsidR="00885EB1">
        <w:rPr>
          <w:rFonts w:eastAsiaTheme="minorHAnsi" w:hint="eastAsia"/>
          <w:szCs w:val="21"/>
        </w:rPr>
        <w:t>に下降し,</w:t>
      </w:r>
      <w:r w:rsidR="00885EB1">
        <w:rPr>
          <w:rFonts w:eastAsiaTheme="minorHAnsi"/>
          <w:szCs w:val="21"/>
        </w:rPr>
        <w:t xml:space="preserve"> </w:t>
      </w:r>
      <w:r w:rsidR="00885EB1">
        <w:rPr>
          <w:rFonts w:eastAsiaTheme="minorHAnsi" w:hint="eastAsia"/>
          <w:szCs w:val="21"/>
        </w:rPr>
        <w:t>男性に比べて訓練回ごとの変化が安定していないように見受けられた。そこで,</w:t>
      </w:r>
      <w:r w:rsidR="00885EB1">
        <w:rPr>
          <w:rFonts w:eastAsiaTheme="minorHAnsi"/>
          <w:szCs w:val="21"/>
        </w:rPr>
        <w:t xml:space="preserve"> </w:t>
      </w:r>
      <w:r w:rsidR="00885EB1">
        <w:rPr>
          <w:rFonts w:eastAsiaTheme="minorHAnsi" w:hint="eastAsia"/>
          <w:szCs w:val="21"/>
        </w:rPr>
        <w:t>皮膚温変化量を従属変数として,</w:t>
      </w:r>
      <w:r w:rsidR="00885EB1">
        <w:rPr>
          <w:rFonts w:eastAsiaTheme="minorHAnsi"/>
          <w:szCs w:val="21"/>
        </w:rPr>
        <w:t xml:space="preserve"> </w:t>
      </w:r>
      <w:r w:rsidR="00885EB1">
        <w:t>2(</w:t>
      </w:r>
      <w:r w:rsidR="00885EB1">
        <w:rPr>
          <w:rFonts w:hint="eastAsia"/>
        </w:rPr>
        <w:t>性別</w:t>
      </w:r>
      <w:r w:rsidR="00885EB1">
        <w:t>:</w:t>
      </w:r>
      <w:r w:rsidR="00885EB1">
        <w:rPr>
          <w:rFonts w:hint="eastAsia"/>
        </w:rPr>
        <w:t>男性</w:t>
      </w:r>
      <w:r w:rsidR="00885EB1">
        <w:t xml:space="preserve">, </w:t>
      </w:r>
      <w:r w:rsidR="00885EB1">
        <w:rPr>
          <w:rFonts w:hint="eastAsia"/>
        </w:rPr>
        <w:t>女性</w:t>
      </w:r>
      <w:r w:rsidR="00885EB1">
        <w:t>)</w:t>
      </w:r>
      <w:r w:rsidR="00885EB1">
        <w:rPr>
          <w:rFonts w:hint="eastAsia"/>
        </w:rPr>
        <w:t>×</w:t>
      </w:r>
      <w:r w:rsidR="00885EB1">
        <w:t>4(</w:t>
      </w:r>
      <w:r w:rsidR="00885EB1" w:rsidRPr="00885EB1">
        <w:rPr>
          <w:rFonts w:hint="eastAsia"/>
        </w:rPr>
        <w:t>訓練</w:t>
      </w:r>
      <w:r w:rsidR="00885EB1" w:rsidRPr="00885EB1">
        <w:t>回</w:t>
      </w:r>
      <w:r w:rsidR="00885EB1">
        <w:t>:1~4回)×2(訓練方向:上昇, 下降)の3要因混合計画</w:t>
      </w:r>
      <w:r w:rsidR="00FD4DCA">
        <w:rPr>
          <w:rFonts w:hint="eastAsia"/>
        </w:rPr>
        <w:t>の</w:t>
      </w:r>
      <w:r w:rsidR="00885EB1">
        <w:t>分散分析を行った</w:t>
      </w:r>
      <w:r w:rsidR="00885EB1">
        <w:rPr>
          <w:rFonts w:hint="eastAsia"/>
        </w:rPr>
        <w:t>。</w:t>
      </w:r>
      <w:r w:rsidR="001C162D">
        <w:rPr>
          <w:rFonts w:hint="eastAsia"/>
        </w:rPr>
        <w:t>その</w:t>
      </w:r>
      <w:r w:rsidR="001C162D">
        <w:t>結果,</w:t>
      </w:r>
      <w:r w:rsidR="001C162D">
        <w:rPr>
          <w:rFonts w:hint="eastAsia"/>
          <w:color w:val="000000" w:themeColor="text1"/>
        </w:rPr>
        <w:t xml:space="preserve"> </w:t>
      </w:r>
      <w:r w:rsidR="001C162D" w:rsidRPr="004E4316">
        <w:rPr>
          <w:color w:val="000000" w:themeColor="text1"/>
        </w:rPr>
        <w:t>訓練方向の効果</w:t>
      </w:r>
      <w:r w:rsidR="00301E6A">
        <w:rPr>
          <w:rFonts w:hint="eastAsia"/>
          <w:color w:val="000000" w:themeColor="text1"/>
        </w:rPr>
        <w:t>が</w:t>
      </w:r>
      <w:r w:rsidR="001C162D" w:rsidRPr="004E4316">
        <w:rPr>
          <w:rFonts w:hint="eastAsia"/>
          <w:color w:val="000000" w:themeColor="text1"/>
        </w:rPr>
        <w:t>有意であった</w:t>
      </w:r>
      <w:r w:rsidR="001C162D" w:rsidRPr="004E4316">
        <w:rPr>
          <w:color w:val="000000" w:themeColor="text1"/>
        </w:rPr>
        <w:t>(</w:t>
      </w:r>
      <w:r w:rsidR="001C162D" w:rsidRPr="004E4316">
        <w:rPr>
          <w:rStyle w:val="af1"/>
          <w:color w:val="000000" w:themeColor="text1"/>
        </w:rPr>
        <w:t>F</w:t>
      </w:r>
      <w:r w:rsidR="001C162D" w:rsidRPr="004E4316">
        <w:rPr>
          <w:color w:val="000000" w:themeColor="text1"/>
        </w:rPr>
        <w:t xml:space="preserve">(1, 13)=7.01, </w:t>
      </w:r>
      <w:r w:rsidR="001C162D" w:rsidRPr="004E4316">
        <w:rPr>
          <w:rStyle w:val="af1"/>
          <w:color w:val="000000" w:themeColor="text1"/>
        </w:rPr>
        <w:t>p</w:t>
      </w:r>
      <w:r w:rsidR="001C162D" w:rsidRPr="004E4316">
        <w:rPr>
          <w:color w:val="000000" w:themeColor="text1"/>
        </w:rPr>
        <w:t xml:space="preserve">&lt;.05)。また, </w:t>
      </w:r>
      <w:r w:rsidR="001C162D" w:rsidRPr="004E4316">
        <w:rPr>
          <w:rFonts w:hint="eastAsia"/>
          <w:color w:val="000000" w:themeColor="text1"/>
        </w:rPr>
        <w:t>性別×</w:t>
      </w:r>
      <w:r w:rsidR="001C162D" w:rsidRPr="004E4316">
        <w:rPr>
          <w:color w:val="000000" w:themeColor="text1"/>
        </w:rPr>
        <w:t>訓練方向</w:t>
      </w:r>
      <w:r w:rsidR="001C162D" w:rsidRPr="002366D2">
        <w:rPr>
          <w:color w:val="000000" w:themeColor="text1"/>
        </w:rPr>
        <w:t>の交互作用</w:t>
      </w:r>
      <w:r w:rsidR="00301E6A">
        <w:rPr>
          <w:rFonts w:hint="eastAsia"/>
          <w:color w:val="000000" w:themeColor="text1"/>
        </w:rPr>
        <w:t>が</w:t>
      </w:r>
      <w:r w:rsidR="001C162D">
        <w:rPr>
          <w:rFonts w:hint="eastAsia"/>
          <w:color w:val="000000" w:themeColor="text1"/>
        </w:rPr>
        <w:t>有意であった</w:t>
      </w:r>
      <w:r w:rsidR="001C162D" w:rsidRPr="002366D2">
        <w:rPr>
          <w:color w:val="000000" w:themeColor="text1"/>
        </w:rPr>
        <w:t>(</w:t>
      </w:r>
      <w:r w:rsidR="001C162D" w:rsidRPr="002366D2">
        <w:rPr>
          <w:rStyle w:val="af1"/>
          <w:color w:val="000000" w:themeColor="text1"/>
        </w:rPr>
        <w:t>F</w:t>
      </w:r>
      <w:r w:rsidR="001C162D" w:rsidRPr="002366D2">
        <w:rPr>
          <w:color w:val="000000" w:themeColor="text1"/>
        </w:rPr>
        <w:t>(</w:t>
      </w:r>
      <w:r w:rsidR="001C162D">
        <w:rPr>
          <w:color w:val="000000" w:themeColor="text1"/>
        </w:rPr>
        <w:t>1</w:t>
      </w:r>
      <w:r w:rsidR="001C162D" w:rsidRPr="002366D2">
        <w:rPr>
          <w:color w:val="000000" w:themeColor="text1"/>
        </w:rPr>
        <w:t xml:space="preserve">, </w:t>
      </w:r>
      <w:r w:rsidR="001C162D">
        <w:rPr>
          <w:color w:val="000000" w:themeColor="text1"/>
        </w:rPr>
        <w:t>13</w:t>
      </w:r>
      <w:r w:rsidR="001C162D" w:rsidRPr="002366D2">
        <w:rPr>
          <w:color w:val="000000" w:themeColor="text1"/>
        </w:rPr>
        <w:t>)=</w:t>
      </w:r>
      <w:r w:rsidR="001C162D">
        <w:rPr>
          <w:color w:val="000000" w:themeColor="text1"/>
        </w:rPr>
        <w:t>3</w:t>
      </w:r>
      <w:r w:rsidR="001C162D" w:rsidRPr="002366D2">
        <w:rPr>
          <w:color w:val="000000" w:themeColor="text1"/>
        </w:rPr>
        <w:t>.</w:t>
      </w:r>
      <w:r w:rsidR="001C162D">
        <w:rPr>
          <w:color w:val="000000" w:themeColor="text1"/>
        </w:rPr>
        <w:t>90</w:t>
      </w:r>
      <w:r w:rsidR="001C162D" w:rsidRPr="002366D2">
        <w:rPr>
          <w:color w:val="000000" w:themeColor="text1"/>
        </w:rPr>
        <w:t xml:space="preserve">, </w:t>
      </w:r>
      <w:r w:rsidR="001C162D" w:rsidRPr="002366D2">
        <w:rPr>
          <w:rStyle w:val="af1"/>
          <w:color w:val="000000" w:themeColor="text1"/>
        </w:rPr>
        <w:t>p</w:t>
      </w:r>
      <w:r w:rsidR="001C162D" w:rsidRPr="002366D2">
        <w:rPr>
          <w:color w:val="000000" w:themeColor="text1"/>
        </w:rPr>
        <w:t>&lt;.1</w:t>
      </w:r>
      <w:r w:rsidR="001C162D">
        <w:rPr>
          <w:color w:val="000000" w:themeColor="text1"/>
        </w:rPr>
        <w:t>0</w:t>
      </w:r>
      <w:r w:rsidR="001C162D" w:rsidRPr="002366D2">
        <w:rPr>
          <w:color w:val="000000" w:themeColor="text1"/>
        </w:rPr>
        <w:t>)</w:t>
      </w:r>
      <w:r w:rsidR="001C162D">
        <w:rPr>
          <w:rFonts w:hint="eastAsia"/>
          <w:color w:val="000000" w:themeColor="text1"/>
        </w:rPr>
        <w:t>。</w:t>
      </w:r>
      <w:r w:rsidR="00301E6A">
        <w:rPr>
          <w:rFonts w:hint="eastAsia"/>
          <w:color w:val="000000" w:themeColor="text1"/>
        </w:rPr>
        <w:t>性別の効果</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rFonts w:hint="eastAsia"/>
          <w:color w:val="000000" w:themeColor="text1"/>
        </w:rPr>
        <w:t>1</w:t>
      </w:r>
      <w:r w:rsidR="00301E6A" w:rsidRPr="002366D2">
        <w:rPr>
          <w:color w:val="000000" w:themeColor="text1"/>
        </w:rPr>
        <w:t xml:space="preserve">, </w:t>
      </w:r>
      <w:r w:rsidR="00301E6A">
        <w:rPr>
          <w:color w:val="000000" w:themeColor="text1"/>
        </w:rPr>
        <w:t>13</w:t>
      </w:r>
      <w:r w:rsidR="00301E6A" w:rsidRPr="002366D2">
        <w:rPr>
          <w:color w:val="000000" w:themeColor="text1"/>
        </w:rPr>
        <w:t>)=</w:t>
      </w:r>
      <w:r w:rsidR="00301E6A">
        <w:rPr>
          <w:color w:val="000000" w:themeColor="text1"/>
        </w:rPr>
        <w:t>0</w:t>
      </w:r>
      <w:r w:rsidR="00301E6A" w:rsidRPr="002366D2">
        <w:rPr>
          <w:color w:val="000000" w:themeColor="text1"/>
        </w:rPr>
        <w:t>.</w:t>
      </w:r>
      <w:r w:rsidR="00301E6A">
        <w:rPr>
          <w:color w:val="000000" w:themeColor="text1"/>
        </w:rPr>
        <w:t>02</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color w:val="000000" w:themeColor="text1"/>
        </w:rPr>
        <w:t>,</w:t>
      </w:r>
      <w:r w:rsidR="00301E6A">
        <w:rPr>
          <w:rFonts w:hint="eastAsia"/>
          <w:color w:val="000000" w:themeColor="text1"/>
        </w:rPr>
        <w:t xml:space="preserve"> 訓練回の効果</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color w:val="000000" w:themeColor="text1"/>
        </w:rPr>
        <w:t>2</w:t>
      </w:r>
      <w:r w:rsidR="00301E6A" w:rsidRPr="002366D2">
        <w:rPr>
          <w:color w:val="000000" w:themeColor="text1"/>
        </w:rPr>
        <w:t>.</w:t>
      </w:r>
      <w:r w:rsidR="00301E6A">
        <w:rPr>
          <w:color w:val="000000" w:themeColor="text1"/>
        </w:rPr>
        <w:t>1</w:t>
      </w:r>
      <w:r w:rsidR="00301E6A">
        <w:rPr>
          <w:rFonts w:hint="eastAsia"/>
          <w:color w:val="000000" w:themeColor="text1"/>
        </w:rPr>
        <w:t>7</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rFonts w:hint="eastAsia"/>
          <w:color w:val="000000" w:themeColor="text1"/>
        </w:rPr>
        <w:t>,</w:t>
      </w:r>
      <w:r w:rsidR="00301E6A">
        <w:rPr>
          <w:color w:val="000000" w:themeColor="text1"/>
        </w:rPr>
        <w:t xml:space="preserve"> </w:t>
      </w:r>
      <w:r w:rsidR="00301E6A">
        <w:rPr>
          <w:rFonts w:hint="eastAsia"/>
          <w:color w:val="000000" w:themeColor="text1"/>
        </w:rPr>
        <w:t>性別×訓練回の交互作用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rFonts w:hint="eastAsia"/>
          <w:color w:val="000000" w:themeColor="text1"/>
        </w:rPr>
        <w:t>0</w:t>
      </w:r>
      <w:r w:rsidR="00301E6A" w:rsidRPr="002366D2">
        <w:rPr>
          <w:color w:val="000000" w:themeColor="text1"/>
        </w:rPr>
        <w:t>.</w:t>
      </w:r>
      <w:r w:rsidR="00301E6A">
        <w:rPr>
          <w:color w:val="000000" w:themeColor="text1"/>
        </w:rPr>
        <w:t>32</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color w:val="000000" w:themeColor="text1"/>
        </w:rPr>
        <w:t xml:space="preserve">, </w:t>
      </w:r>
      <w:r w:rsidR="00301E6A">
        <w:rPr>
          <w:rFonts w:hint="eastAsia"/>
          <w:color w:val="000000" w:themeColor="text1"/>
        </w:rPr>
        <w:t>訓練回×訓練方向の交互作用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color w:val="000000" w:themeColor="text1"/>
        </w:rPr>
        <w:t>0</w:t>
      </w:r>
      <w:r w:rsidR="00301E6A" w:rsidRPr="002366D2">
        <w:rPr>
          <w:color w:val="000000" w:themeColor="text1"/>
        </w:rPr>
        <w:t>.</w:t>
      </w:r>
      <w:r w:rsidR="00301E6A">
        <w:rPr>
          <w:color w:val="000000" w:themeColor="text1"/>
        </w:rPr>
        <w:t>95</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rFonts w:hint="eastAsia"/>
          <w:color w:val="000000" w:themeColor="text1"/>
        </w:rPr>
        <w:t>,</w:t>
      </w:r>
      <w:r w:rsidR="00301E6A">
        <w:rPr>
          <w:color w:val="000000" w:themeColor="text1"/>
        </w:rPr>
        <w:t xml:space="preserve"> </w:t>
      </w:r>
      <w:r w:rsidR="001C162D">
        <w:rPr>
          <w:rFonts w:hint="eastAsia"/>
          <w:color w:val="000000" w:themeColor="text1"/>
        </w:rPr>
        <w:t>性別×訓練回×訓練方向の交互作用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rFonts w:hint="eastAsia"/>
          <w:color w:val="000000" w:themeColor="text1"/>
        </w:rPr>
        <w:t>1</w:t>
      </w:r>
      <w:r w:rsidR="00301E6A" w:rsidRPr="002366D2">
        <w:rPr>
          <w:color w:val="000000" w:themeColor="text1"/>
        </w:rPr>
        <w:t>.</w:t>
      </w:r>
      <w:r w:rsidR="00301E6A">
        <w:rPr>
          <w:color w:val="000000" w:themeColor="text1"/>
        </w:rPr>
        <w:t>14</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1C162D">
        <w:rPr>
          <w:rFonts w:hint="eastAsia"/>
          <w:color w:val="000000" w:themeColor="text1"/>
        </w:rPr>
        <w:t>は有意ではなかった。</w:t>
      </w:r>
      <w:r w:rsidR="000F7DBF">
        <w:rPr>
          <w:rFonts w:hint="eastAsia"/>
          <w:color w:val="000000" w:themeColor="text1"/>
        </w:rPr>
        <w:t>性別×訓練方向の</w:t>
      </w:r>
      <w:r w:rsidR="000F7DBF" w:rsidRPr="002366D2">
        <w:rPr>
          <w:color w:val="000000" w:themeColor="text1"/>
        </w:rPr>
        <w:t>交互作用が認められたため, 単純主効果の検定を行ったところ,</w:t>
      </w:r>
      <w:r w:rsidR="000F7DBF">
        <w:rPr>
          <w:color w:val="000000" w:themeColor="text1"/>
        </w:rPr>
        <w:t xml:space="preserve"> </w:t>
      </w:r>
      <w:r w:rsidR="000F7DBF" w:rsidRPr="002366D2">
        <w:rPr>
          <w:color w:val="000000" w:themeColor="text1"/>
        </w:rPr>
        <w:t>訓練方向</w:t>
      </w:r>
      <w:r w:rsidR="000F7DBF">
        <w:rPr>
          <w:rFonts w:hint="eastAsia"/>
          <w:color w:val="000000" w:themeColor="text1"/>
        </w:rPr>
        <w:t>の単純主効果が男性で有意であった</w:t>
      </w:r>
      <w:r w:rsidR="000F7DBF" w:rsidRPr="002366D2">
        <w:rPr>
          <w:color w:val="000000" w:themeColor="text1"/>
        </w:rPr>
        <w:t>(</w:t>
      </w:r>
      <w:r w:rsidR="000F7DBF" w:rsidRPr="002366D2">
        <w:rPr>
          <w:rStyle w:val="af1"/>
          <w:color w:val="000000" w:themeColor="text1"/>
        </w:rPr>
        <w:t>p</w:t>
      </w:r>
      <w:r w:rsidR="000F7DBF" w:rsidRPr="002366D2">
        <w:rPr>
          <w:color w:val="000000" w:themeColor="text1"/>
        </w:rPr>
        <w:t>&lt;.0</w:t>
      </w:r>
      <w:r w:rsidR="000F7DBF">
        <w:rPr>
          <w:color w:val="000000" w:themeColor="text1"/>
        </w:rPr>
        <w:t>1</w:t>
      </w:r>
      <w:r w:rsidR="000F7DBF" w:rsidRPr="002366D2">
        <w:rPr>
          <w:color w:val="000000" w:themeColor="text1"/>
        </w:rPr>
        <w:t>)</w:t>
      </w:r>
      <w:r w:rsidR="000F7DBF">
        <w:rPr>
          <w:rFonts w:hint="eastAsia"/>
          <w:color w:val="000000" w:themeColor="text1"/>
        </w:rPr>
        <w:t>。</w:t>
      </w:r>
      <w:r w:rsidR="00016035">
        <w:rPr>
          <w:rFonts w:hint="eastAsia"/>
          <w:color w:val="000000" w:themeColor="text1"/>
        </w:rPr>
        <w:t>つまり,</w:t>
      </w:r>
      <w:r w:rsidR="00016035">
        <w:rPr>
          <w:color w:val="000000" w:themeColor="text1"/>
        </w:rPr>
        <w:t xml:space="preserve"> </w:t>
      </w:r>
      <w:r w:rsidR="00016035">
        <w:rPr>
          <w:rFonts w:hint="eastAsia"/>
          <w:color w:val="000000" w:themeColor="text1"/>
        </w:rPr>
        <w:t>男性は下降訓練よりも上昇訓練</w:t>
      </w:r>
      <w:r w:rsidR="00DE0CF8">
        <w:rPr>
          <w:rFonts w:hint="eastAsia"/>
          <w:color w:val="000000" w:themeColor="text1"/>
        </w:rPr>
        <w:t>の皮膚温変化量</w:t>
      </w:r>
      <w:r w:rsidR="00016035">
        <w:rPr>
          <w:rFonts w:hint="eastAsia"/>
          <w:color w:val="000000" w:themeColor="text1"/>
        </w:rPr>
        <w:t>が有意に高</w:t>
      </w:r>
      <w:r w:rsidR="00DE0CF8">
        <w:rPr>
          <w:rFonts w:hint="eastAsia"/>
          <w:color w:val="000000" w:themeColor="text1"/>
        </w:rPr>
        <w:t>くな</w:t>
      </w:r>
      <w:r w:rsidR="00016035">
        <w:rPr>
          <w:rFonts w:hint="eastAsia"/>
          <w:color w:val="000000" w:themeColor="text1"/>
        </w:rPr>
        <w:t>ったと言えた</w:t>
      </w:r>
      <w:r w:rsidR="00C84ED2">
        <w:rPr>
          <w:rFonts w:eastAsiaTheme="minorHAnsi" w:hint="eastAsia"/>
          <w:szCs w:val="21"/>
        </w:rPr>
        <w:t>(図2</w:t>
      </w:r>
      <w:r w:rsidR="00C84ED2">
        <w:rPr>
          <w:rFonts w:eastAsiaTheme="minorHAnsi"/>
          <w:szCs w:val="21"/>
        </w:rPr>
        <w:t>-10)</w:t>
      </w:r>
      <w:r w:rsidR="00C84ED2">
        <w:rPr>
          <w:rFonts w:eastAsiaTheme="minorHAnsi" w:hint="eastAsia"/>
          <w:szCs w:val="21"/>
        </w:rPr>
        <w:t>。</w:t>
      </w:r>
    </w:p>
    <w:p w14:paraId="24735ED8" w14:textId="77777777" w:rsidR="008F7659" w:rsidRDefault="008F7659" w:rsidP="00A03035">
      <w:pPr>
        <w:jc w:val="center"/>
        <w:rPr>
          <w:rFonts w:eastAsiaTheme="minorHAnsi"/>
          <w:szCs w:val="21"/>
        </w:rPr>
      </w:pPr>
    </w:p>
    <w:p w14:paraId="0F583DDF" w14:textId="0A076F63" w:rsidR="009B4660" w:rsidRPr="001A2D03" w:rsidRDefault="008F7659" w:rsidP="003A148D">
      <w:pPr>
        <w:jc w:val="center"/>
        <w:rPr>
          <w:rFonts w:eastAsiaTheme="minorHAnsi"/>
          <w:szCs w:val="21"/>
        </w:rPr>
      </w:pPr>
      <w:r w:rsidRPr="008F7659">
        <w:rPr>
          <w:noProof/>
        </w:rPr>
        <w:drawing>
          <wp:inline distT="0" distB="0" distL="0" distR="0" wp14:anchorId="38D4F452" wp14:editId="652C7533">
            <wp:extent cx="4010025" cy="2533650"/>
            <wp:effectExtent l="0" t="0" r="9525" b="0"/>
            <wp:docPr id="1389501908"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0025" cy="2533650"/>
                    </a:xfrm>
                    <a:prstGeom prst="rect">
                      <a:avLst/>
                    </a:prstGeom>
                    <a:noFill/>
                    <a:ln>
                      <a:noFill/>
                    </a:ln>
                  </pic:spPr>
                </pic:pic>
              </a:graphicData>
            </a:graphic>
          </wp:inline>
        </w:drawing>
      </w:r>
    </w:p>
    <w:p w14:paraId="143B00FD" w14:textId="02EFD0E5" w:rsidR="009B4660" w:rsidRDefault="00E26C69" w:rsidP="00301E6A">
      <w:pPr>
        <w:jc w:val="center"/>
        <w:rPr>
          <w:rFonts w:eastAsiaTheme="minorHAnsi"/>
          <w:szCs w:val="21"/>
        </w:rPr>
      </w:pPr>
      <w:r>
        <w:rPr>
          <w:rFonts w:eastAsiaTheme="minorHAnsi" w:hint="eastAsia"/>
          <w:szCs w:val="21"/>
        </w:rPr>
        <w:t>図2</w:t>
      </w:r>
      <w:r>
        <w:rPr>
          <w:rFonts w:eastAsiaTheme="minorHAnsi"/>
          <w:szCs w:val="21"/>
        </w:rPr>
        <w:t>-</w:t>
      </w:r>
      <w:r w:rsidR="00AC68A8">
        <w:rPr>
          <w:rFonts w:eastAsiaTheme="minorHAnsi"/>
          <w:szCs w:val="21"/>
        </w:rPr>
        <w:t>10</w:t>
      </w:r>
      <w:r>
        <w:rPr>
          <w:rFonts w:eastAsiaTheme="minorHAnsi" w:hint="eastAsia"/>
          <w:szCs w:val="21"/>
        </w:rPr>
        <w:t xml:space="preserve">　</w:t>
      </w:r>
      <w:r w:rsidR="003A148D">
        <w:rPr>
          <w:rFonts w:eastAsiaTheme="minorHAnsi" w:hint="eastAsia"/>
          <w:szCs w:val="21"/>
        </w:rPr>
        <w:t>男性</w:t>
      </w:r>
      <w:r w:rsidR="00F87D62">
        <w:rPr>
          <w:rFonts w:eastAsiaTheme="minorHAnsi" w:hint="eastAsia"/>
          <w:szCs w:val="21"/>
        </w:rPr>
        <w:t>の</w:t>
      </w:r>
      <w:r>
        <w:rPr>
          <w:rFonts w:eastAsiaTheme="minorHAnsi" w:hint="eastAsia"/>
          <w:szCs w:val="21"/>
        </w:rPr>
        <w:t>各計測回数における訓練方向別の皮膚温変化量</w:t>
      </w:r>
    </w:p>
    <w:p w14:paraId="567BFC7F" w14:textId="77777777" w:rsidR="00301E6A" w:rsidRDefault="00301E6A" w:rsidP="00301E6A">
      <w:pPr>
        <w:jc w:val="center"/>
        <w:rPr>
          <w:rFonts w:eastAsiaTheme="minorHAnsi"/>
          <w:szCs w:val="21"/>
        </w:rPr>
      </w:pPr>
    </w:p>
    <w:p w14:paraId="4BDA2CF3" w14:textId="2943C90C" w:rsidR="00A466DC" w:rsidRDefault="007A3867" w:rsidP="00A466DC">
      <w:pPr>
        <w:jc w:val="left"/>
        <w:rPr>
          <w:rFonts w:eastAsiaTheme="minorHAnsi"/>
          <w:szCs w:val="21"/>
        </w:rPr>
      </w:pPr>
      <w:r>
        <w:rPr>
          <w:rFonts w:eastAsiaTheme="minorHAnsi" w:hint="eastAsia"/>
          <w:szCs w:val="21"/>
        </w:rPr>
        <w:t xml:space="preserve">　</w:t>
      </w:r>
      <w:r w:rsidR="00FD0575">
        <w:rPr>
          <w:rFonts w:eastAsiaTheme="minorHAnsi" w:hint="eastAsia"/>
          <w:szCs w:val="21"/>
        </w:rPr>
        <w:t>各</w:t>
      </w:r>
      <w:r>
        <w:rPr>
          <w:rFonts w:eastAsiaTheme="minorHAnsi" w:hint="eastAsia"/>
          <w:szCs w:val="21"/>
        </w:rPr>
        <w:t>訓練回に実験参加者が用いた制御方略について,</w:t>
      </w:r>
      <w:r>
        <w:rPr>
          <w:rFonts w:eastAsiaTheme="minorHAnsi"/>
          <w:szCs w:val="21"/>
        </w:rPr>
        <w:t xml:space="preserve"> </w:t>
      </w:r>
      <w:r w:rsidR="00FD0575">
        <w:rPr>
          <w:rFonts w:eastAsiaTheme="minorHAnsi" w:hint="eastAsia"/>
          <w:szCs w:val="21"/>
        </w:rPr>
        <w:t>制御方略</w:t>
      </w:r>
      <w:r>
        <w:rPr>
          <w:rFonts w:eastAsiaTheme="minorHAnsi" w:hint="eastAsia"/>
          <w:szCs w:val="21"/>
        </w:rPr>
        <w:t>の</w:t>
      </w:r>
      <w:r w:rsidR="00283407">
        <w:rPr>
          <w:rFonts w:eastAsiaTheme="minorHAnsi" w:hint="eastAsia"/>
          <w:szCs w:val="21"/>
        </w:rPr>
        <w:t>皮膚温変化量</w:t>
      </w:r>
      <w:r>
        <w:rPr>
          <w:rFonts w:eastAsiaTheme="minorHAnsi" w:hint="eastAsia"/>
          <w:szCs w:val="21"/>
        </w:rPr>
        <w:t>に差があるかを検討した。なお,</w:t>
      </w:r>
      <w:r>
        <w:rPr>
          <w:rFonts w:eastAsiaTheme="minorHAnsi"/>
          <w:szCs w:val="21"/>
        </w:rPr>
        <w:t xml:space="preserve"> </w:t>
      </w:r>
      <w:r>
        <w:rPr>
          <w:rFonts w:eastAsiaTheme="minorHAnsi" w:hint="eastAsia"/>
          <w:szCs w:val="21"/>
        </w:rPr>
        <w:t>訓練回によって制御方略の使用者の人数が著しく偏っていたため,</w:t>
      </w:r>
      <w:r>
        <w:rPr>
          <w:rFonts w:eastAsiaTheme="minorHAnsi"/>
          <w:szCs w:val="21"/>
        </w:rPr>
        <w:t xml:space="preserve"> 4</w:t>
      </w:r>
      <w:r>
        <w:rPr>
          <w:rFonts w:eastAsiaTheme="minorHAnsi" w:hint="eastAsia"/>
          <w:szCs w:val="21"/>
        </w:rPr>
        <w:t>名未満を分析から除外した。</w:t>
      </w:r>
      <w:r w:rsidR="00FD0575">
        <w:rPr>
          <w:rFonts w:eastAsiaTheme="minorHAnsi" w:hint="eastAsia"/>
          <w:szCs w:val="21"/>
        </w:rPr>
        <w:t>分散分析の際は,</w:t>
      </w:r>
      <w:r w:rsidR="00FD0575">
        <w:rPr>
          <w:rFonts w:eastAsiaTheme="minorHAnsi"/>
          <w:szCs w:val="21"/>
        </w:rPr>
        <w:t xml:space="preserve"> </w:t>
      </w:r>
      <w:r w:rsidR="00EE49B5">
        <w:rPr>
          <w:rFonts w:eastAsiaTheme="minorHAnsi" w:hint="eastAsia"/>
          <w:szCs w:val="21"/>
        </w:rPr>
        <w:t>制御方略</w:t>
      </w:r>
      <w:r w:rsidR="00FD0575">
        <w:rPr>
          <w:rFonts w:eastAsiaTheme="minorHAnsi" w:hint="eastAsia"/>
          <w:szCs w:val="21"/>
        </w:rPr>
        <w:t>と関係した有意な効果が検出された場合にのみ,</w:t>
      </w:r>
      <w:r w:rsidR="00FD0575">
        <w:rPr>
          <w:rFonts w:eastAsiaTheme="minorHAnsi"/>
          <w:szCs w:val="21"/>
        </w:rPr>
        <w:t xml:space="preserve"> </w:t>
      </w:r>
      <w:r w:rsidR="00FD0575">
        <w:rPr>
          <w:rFonts w:eastAsiaTheme="minorHAnsi" w:hint="eastAsia"/>
          <w:szCs w:val="21"/>
        </w:rPr>
        <w:t>下位検定を行った。</w:t>
      </w:r>
      <w:r w:rsidR="00DF6914">
        <w:rPr>
          <w:rFonts w:eastAsiaTheme="minorHAnsi" w:hint="eastAsia"/>
          <w:szCs w:val="21"/>
        </w:rPr>
        <w:t>また,</w:t>
      </w:r>
      <w:r w:rsidR="00DF6914">
        <w:rPr>
          <w:rFonts w:eastAsiaTheme="minorHAnsi"/>
          <w:szCs w:val="21"/>
        </w:rPr>
        <w:t xml:space="preserve"> </w:t>
      </w:r>
      <w:r w:rsidR="00DF6914">
        <w:rPr>
          <w:rFonts w:eastAsiaTheme="minorHAnsi" w:hint="eastAsia"/>
          <w:szCs w:val="21"/>
        </w:rPr>
        <w:t>二次の交互作用の下位検定は行わず,</w:t>
      </w:r>
      <w:r w:rsidR="00DF6914">
        <w:rPr>
          <w:rFonts w:eastAsiaTheme="minorHAnsi"/>
          <w:szCs w:val="21"/>
        </w:rPr>
        <w:t xml:space="preserve"> </w:t>
      </w:r>
      <w:r w:rsidR="00DF6914">
        <w:rPr>
          <w:rFonts w:eastAsiaTheme="minorHAnsi" w:hint="eastAsia"/>
          <w:szCs w:val="21"/>
        </w:rPr>
        <w:t>図からの解釈を行った。</w:t>
      </w:r>
      <w:r w:rsidR="009606CC">
        <w:rPr>
          <w:rFonts w:eastAsiaTheme="minorHAnsi" w:hint="eastAsia"/>
          <w:szCs w:val="21"/>
        </w:rPr>
        <w:t>訓練回ごとの各制御方略を用いた人数</w:t>
      </w:r>
      <w:r w:rsidR="0068555B">
        <w:rPr>
          <w:rFonts w:eastAsiaTheme="minorHAnsi" w:hint="eastAsia"/>
          <w:szCs w:val="21"/>
        </w:rPr>
        <w:t>を表2</w:t>
      </w:r>
      <w:r w:rsidR="0068555B">
        <w:rPr>
          <w:rFonts w:eastAsiaTheme="minorHAnsi"/>
          <w:szCs w:val="21"/>
        </w:rPr>
        <w:t>-1</w:t>
      </w:r>
      <w:r w:rsidR="0068555B">
        <w:rPr>
          <w:rFonts w:eastAsiaTheme="minorHAnsi" w:hint="eastAsia"/>
          <w:szCs w:val="21"/>
        </w:rPr>
        <w:t>に示した。</w:t>
      </w:r>
    </w:p>
    <w:p w14:paraId="68915578" w14:textId="77777777" w:rsidR="00C45500" w:rsidRDefault="00C45500" w:rsidP="00A466DC">
      <w:pPr>
        <w:jc w:val="left"/>
        <w:rPr>
          <w:rFonts w:eastAsiaTheme="minorHAnsi"/>
          <w:szCs w:val="21"/>
        </w:rPr>
      </w:pPr>
    </w:p>
    <w:p w14:paraId="5C32B652" w14:textId="77777777" w:rsidR="00C45500" w:rsidRDefault="00C45500" w:rsidP="00A466DC">
      <w:pPr>
        <w:jc w:val="left"/>
        <w:rPr>
          <w:rFonts w:eastAsiaTheme="minorHAnsi"/>
          <w:szCs w:val="21"/>
        </w:rPr>
      </w:pPr>
    </w:p>
    <w:p w14:paraId="4CA78F29" w14:textId="77777777" w:rsidR="00C45500" w:rsidRDefault="00C45500" w:rsidP="00A466DC">
      <w:pPr>
        <w:jc w:val="left"/>
        <w:rPr>
          <w:rFonts w:eastAsiaTheme="minorHAnsi"/>
          <w:szCs w:val="21"/>
        </w:rPr>
      </w:pPr>
    </w:p>
    <w:p w14:paraId="01B8F9FF" w14:textId="77777777" w:rsidR="00A466DC" w:rsidRDefault="00A466DC" w:rsidP="007A3867">
      <w:pPr>
        <w:jc w:val="center"/>
        <w:rPr>
          <w:rFonts w:eastAsiaTheme="minorHAnsi"/>
          <w:szCs w:val="21"/>
        </w:rPr>
      </w:pPr>
    </w:p>
    <w:p w14:paraId="2653CC87" w14:textId="264028A4" w:rsidR="00A466DC" w:rsidRDefault="00F524AB" w:rsidP="00A841D1">
      <w:pPr>
        <w:jc w:val="center"/>
        <w:rPr>
          <w:rFonts w:eastAsiaTheme="minorHAnsi"/>
          <w:szCs w:val="21"/>
        </w:rPr>
      </w:pPr>
      <w:r>
        <w:rPr>
          <w:rFonts w:eastAsiaTheme="minorHAnsi" w:hint="eastAsia"/>
          <w:szCs w:val="21"/>
        </w:rPr>
        <w:lastRenderedPageBreak/>
        <w:t>表2</w:t>
      </w:r>
      <w:r>
        <w:rPr>
          <w:rFonts w:eastAsiaTheme="minorHAnsi"/>
          <w:szCs w:val="21"/>
        </w:rPr>
        <w:t>-1</w:t>
      </w:r>
      <w:r>
        <w:rPr>
          <w:rFonts w:eastAsiaTheme="minorHAnsi" w:hint="eastAsia"/>
          <w:szCs w:val="21"/>
        </w:rPr>
        <w:t xml:space="preserve">　訓練回</w:t>
      </w:r>
      <w:r w:rsidR="009606CC">
        <w:rPr>
          <w:rFonts w:eastAsiaTheme="minorHAnsi" w:hint="eastAsia"/>
          <w:szCs w:val="21"/>
        </w:rPr>
        <w:t>ごとの各制御方略を用いた</w:t>
      </w:r>
      <w:r w:rsidR="00110810">
        <w:rPr>
          <w:rFonts w:eastAsiaTheme="minorHAnsi" w:hint="eastAsia"/>
          <w:szCs w:val="21"/>
        </w:rPr>
        <w:t>使用</w:t>
      </w:r>
      <w:r w:rsidR="009606CC">
        <w:rPr>
          <w:rFonts w:eastAsiaTheme="minorHAnsi" w:hint="eastAsia"/>
          <w:szCs w:val="21"/>
        </w:rPr>
        <w:t>人数</w:t>
      </w:r>
    </w:p>
    <w:p w14:paraId="05D1DF76" w14:textId="5DDD0717" w:rsidR="00A466DC" w:rsidRDefault="00A841D1" w:rsidP="005846E9">
      <w:pPr>
        <w:jc w:val="center"/>
        <w:rPr>
          <w:rFonts w:eastAsiaTheme="minorHAnsi"/>
          <w:szCs w:val="21"/>
        </w:rPr>
      </w:pPr>
      <w:r w:rsidRPr="00A841D1">
        <w:rPr>
          <w:noProof/>
        </w:rPr>
        <w:drawing>
          <wp:inline distT="0" distB="0" distL="0" distR="0" wp14:anchorId="350DAC68" wp14:editId="5AB66D39">
            <wp:extent cx="4175479" cy="1238250"/>
            <wp:effectExtent l="0" t="0" r="0" b="0"/>
            <wp:docPr id="133160589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6371" cy="1241480"/>
                    </a:xfrm>
                    <a:prstGeom prst="rect">
                      <a:avLst/>
                    </a:prstGeom>
                    <a:noFill/>
                    <a:ln>
                      <a:noFill/>
                    </a:ln>
                  </pic:spPr>
                </pic:pic>
              </a:graphicData>
            </a:graphic>
          </wp:inline>
        </w:drawing>
      </w:r>
    </w:p>
    <w:p w14:paraId="48F7386D" w14:textId="77777777" w:rsidR="00A841D1" w:rsidRDefault="00A841D1" w:rsidP="005846E9">
      <w:pPr>
        <w:jc w:val="center"/>
        <w:rPr>
          <w:rFonts w:eastAsiaTheme="minorHAnsi"/>
          <w:szCs w:val="21"/>
        </w:rPr>
      </w:pPr>
    </w:p>
    <w:p w14:paraId="3AD926C6" w14:textId="1F87B781" w:rsidR="003E691E" w:rsidRDefault="00E03425" w:rsidP="00246592">
      <w:pPr>
        <w:jc w:val="left"/>
        <w:rPr>
          <w:rFonts w:eastAsiaTheme="minorHAnsi"/>
          <w:szCs w:val="21"/>
        </w:rPr>
      </w:pPr>
      <w:r>
        <w:rPr>
          <w:rFonts w:eastAsiaTheme="minorHAnsi" w:hint="eastAsia"/>
          <w:szCs w:val="21"/>
        </w:rPr>
        <w:t xml:space="preserve">　</w:t>
      </w:r>
      <w:r w:rsidR="003E691E">
        <w:rPr>
          <w:rFonts w:eastAsiaTheme="minorHAnsi" w:hint="eastAsia"/>
          <w:szCs w:val="21"/>
        </w:rPr>
        <w:t>表2</w:t>
      </w:r>
      <w:r w:rsidR="003E691E">
        <w:rPr>
          <w:rFonts w:eastAsiaTheme="minorHAnsi"/>
          <w:szCs w:val="21"/>
        </w:rPr>
        <w:t>-1</w:t>
      </w:r>
      <w:r w:rsidR="003E691E">
        <w:rPr>
          <w:rFonts w:eastAsiaTheme="minorHAnsi" w:hint="eastAsia"/>
          <w:szCs w:val="21"/>
        </w:rPr>
        <w:t>より,</w:t>
      </w:r>
      <w:r w:rsidR="003E691E">
        <w:rPr>
          <w:rFonts w:eastAsiaTheme="minorHAnsi"/>
          <w:szCs w:val="21"/>
        </w:rPr>
        <w:t xml:space="preserve"> </w:t>
      </w:r>
      <w:r w:rsidR="003E691E">
        <w:rPr>
          <w:rFonts w:eastAsiaTheme="minorHAnsi" w:hint="eastAsia"/>
          <w:szCs w:val="21"/>
        </w:rPr>
        <w:t>計測1回目</w:t>
      </w:r>
      <w:r w:rsidR="00337096">
        <w:rPr>
          <w:rFonts w:eastAsiaTheme="minorHAnsi" w:hint="eastAsia"/>
          <w:szCs w:val="21"/>
        </w:rPr>
        <w:t>,</w:t>
      </w:r>
      <w:r w:rsidR="00337096">
        <w:rPr>
          <w:rFonts w:eastAsiaTheme="minorHAnsi"/>
          <w:szCs w:val="21"/>
        </w:rPr>
        <w:t xml:space="preserve"> </w:t>
      </w:r>
      <w:r w:rsidR="00337096">
        <w:rPr>
          <w:rFonts w:eastAsiaTheme="minorHAnsi" w:hint="eastAsia"/>
          <w:szCs w:val="21"/>
        </w:rPr>
        <w:t>計測2回目</w:t>
      </w:r>
      <w:r w:rsidR="003E691E">
        <w:rPr>
          <w:rFonts w:eastAsiaTheme="minorHAnsi" w:hint="eastAsia"/>
          <w:szCs w:val="21"/>
        </w:rPr>
        <w:t>は温冷感,</w:t>
      </w:r>
      <w:r w:rsidR="003E691E">
        <w:rPr>
          <w:rFonts w:eastAsiaTheme="minorHAnsi"/>
          <w:szCs w:val="21"/>
        </w:rPr>
        <w:t xml:space="preserve"> </w:t>
      </w:r>
      <w:r w:rsidR="003E691E">
        <w:rPr>
          <w:rFonts w:eastAsiaTheme="minorHAnsi" w:hint="eastAsia"/>
          <w:szCs w:val="21"/>
        </w:rPr>
        <w:t>情動イメージの使用人数が多かったが,</w:t>
      </w:r>
      <w:r w:rsidR="003E691E">
        <w:rPr>
          <w:rFonts w:eastAsiaTheme="minorHAnsi"/>
          <w:szCs w:val="21"/>
        </w:rPr>
        <w:t xml:space="preserve"> </w:t>
      </w:r>
      <w:r w:rsidR="003E691E">
        <w:rPr>
          <w:rFonts w:eastAsiaTheme="minorHAnsi" w:hint="eastAsia"/>
          <w:szCs w:val="21"/>
        </w:rPr>
        <w:t>訓練回数を重ねるにつれて</w:t>
      </w:r>
      <w:r w:rsidR="00337096">
        <w:rPr>
          <w:rFonts w:eastAsiaTheme="minorHAnsi" w:hint="eastAsia"/>
          <w:szCs w:val="21"/>
        </w:rPr>
        <w:t>減少した。計測測3回目から</w:t>
      </w:r>
      <w:r w:rsidR="003E691E">
        <w:rPr>
          <w:rFonts w:eastAsiaTheme="minorHAnsi" w:hint="eastAsia"/>
          <w:szCs w:val="21"/>
        </w:rPr>
        <w:t>イメージなし,</w:t>
      </w:r>
      <w:r w:rsidR="003E691E">
        <w:rPr>
          <w:rFonts w:eastAsiaTheme="minorHAnsi"/>
          <w:szCs w:val="21"/>
        </w:rPr>
        <w:t xml:space="preserve"> </w:t>
      </w:r>
      <w:r w:rsidR="003E691E">
        <w:rPr>
          <w:rFonts w:eastAsiaTheme="minorHAnsi" w:hint="eastAsia"/>
          <w:szCs w:val="21"/>
        </w:rPr>
        <w:t>その他の使用人数が増え</w:t>
      </w:r>
      <w:r w:rsidR="00337096">
        <w:rPr>
          <w:rFonts w:eastAsiaTheme="minorHAnsi" w:hint="eastAsia"/>
          <w:szCs w:val="21"/>
        </w:rPr>
        <w:t>,</w:t>
      </w:r>
      <w:r w:rsidR="00337096">
        <w:rPr>
          <w:rFonts w:eastAsiaTheme="minorHAnsi"/>
          <w:szCs w:val="21"/>
        </w:rPr>
        <w:t xml:space="preserve"> </w:t>
      </w:r>
      <w:r w:rsidR="00337096">
        <w:rPr>
          <w:rFonts w:eastAsiaTheme="minorHAnsi" w:hint="eastAsia"/>
          <w:szCs w:val="21"/>
        </w:rPr>
        <w:t>計測4回目では情動イメージを除いて,</w:t>
      </w:r>
      <w:r w:rsidR="00337096">
        <w:rPr>
          <w:rFonts w:eastAsiaTheme="minorHAnsi"/>
          <w:szCs w:val="21"/>
        </w:rPr>
        <w:t xml:space="preserve"> </w:t>
      </w:r>
      <w:r w:rsidR="00337096">
        <w:rPr>
          <w:rFonts w:eastAsiaTheme="minorHAnsi" w:hint="eastAsia"/>
          <w:szCs w:val="21"/>
        </w:rPr>
        <w:t>同人数であるように見受けられた。</w:t>
      </w:r>
    </w:p>
    <w:p w14:paraId="3FBACF9D" w14:textId="523A44C4" w:rsidR="00E03425" w:rsidRPr="0045382E" w:rsidRDefault="00E03425" w:rsidP="0045382E">
      <w:pPr>
        <w:ind w:firstLineChars="100" w:firstLine="210"/>
        <w:jc w:val="left"/>
      </w:pPr>
      <w:r>
        <w:rPr>
          <w:rFonts w:eastAsiaTheme="minorHAnsi" w:hint="eastAsia"/>
          <w:szCs w:val="21"/>
        </w:rPr>
        <w:t>計測１回目について,</w:t>
      </w:r>
      <w:r>
        <w:rPr>
          <w:rFonts w:eastAsiaTheme="minorHAnsi"/>
          <w:szCs w:val="21"/>
        </w:rPr>
        <w:t xml:space="preserve"> </w:t>
      </w:r>
      <w:r w:rsidR="0045382E">
        <w:rPr>
          <w:rFonts w:eastAsiaTheme="minorHAnsi" w:hint="eastAsia"/>
          <w:szCs w:val="21"/>
        </w:rPr>
        <w:t>皮膚温変化量を従属変数として,</w:t>
      </w:r>
      <w:r w:rsidR="0045382E">
        <w:rPr>
          <w:rFonts w:eastAsiaTheme="minorHAnsi"/>
          <w:szCs w:val="21"/>
        </w:rPr>
        <w:t xml:space="preserve"> </w:t>
      </w:r>
      <w:r w:rsidR="0045382E">
        <w:t>2(</w:t>
      </w:r>
      <w:r w:rsidR="0045382E">
        <w:rPr>
          <w:rFonts w:eastAsiaTheme="minorHAnsi" w:hint="eastAsia"/>
          <w:szCs w:val="21"/>
        </w:rPr>
        <w:t>制御方略</w:t>
      </w:r>
      <w:r w:rsidR="0045382E">
        <w:t>:</w:t>
      </w:r>
      <w:r w:rsidR="0045382E">
        <w:rPr>
          <w:rFonts w:hint="eastAsia"/>
        </w:rPr>
        <w:t>温冷感,</w:t>
      </w:r>
      <w:r w:rsidR="0045382E">
        <w:t xml:space="preserve"> </w:t>
      </w:r>
      <w:r w:rsidR="0045382E">
        <w:rPr>
          <w:rFonts w:hint="eastAsia"/>
        </w:rPr>
        <w:t>情動イメージ</w:t>
      </w:r>
      <w:r w:rsidR="0045382E">
        <w:t>)×2(訓練方向:上昇, 下降)×5(</w:t>
      </w:r>
      <w:r w:rsidR="0045382E">
        <w:rPr>
          <w:rFonts w:hint="eastAsia"/>
        </w:rPr>
        <w:t>期間</w:t>
      </w:r>
      <w:r w:rsidR="0045382E">
        <w:t>:１~5分)の3要因混合計画</w:t>
      </w:r>
      <w:r w:rsidR="0045382E">
        <w:rPr>
          <w:rFonts w:hint="eastAsia"/>
        </w:rPr>
        <w:t>の</w:t>
      </w:r>
      <w:r w:rsidR="0045382E">
        <w:t>分散分析を行った</w:t>
      </w:r>
      <w:r w:rsidR="0045382E">
        <w:rPr>
          <w:rFonts w:hint="eastAsia"/>
        </w:rPr>
        <w:t>。</w:t>
      </w:r>
      <w:r>
        <w:rPr>
          <w:rFonts w:hint="eastAsia"/>
        </w:rPr>
        <w:t>その</w:t>
      </w:r>
      <w:r>
        <w:t xml:space="preserve">結果, </w:t>
      </w:r>
      <w:r w:rsidR="00246592">
        <w:rPr>
          <w:rFonts w:hint="eastAsia"/>
          <w:color w:val="000000" w:themeColor="text1"/>
        </w:rPr>
        <w:t>制御方略</w:t>
      </w:r>
      <w:r w:rsidR="00246592" w:rsidRPr="002366D2">
        <w:rPr>
          <w:color w:val="000000" w:themeColor="text1"/>
        </w:rPr>
        <w:t>の効果(</w:t>
      </w:r>
      <w:r w:rsidR="00246592" w:rsidRPr="002366D2">
        <w:rPr>
          <w:rStyle w:val="af1"/>
          <w:color w:val="000000" w:themeColor="text1"/>
        </w:rPr>
        <w:t>F</w:t>
      </w:r>
      <w:r w:rsidR="00246592" w:rsidRPr="002366D2">
        <w:rPr>
          <w:color w:val="000000" w:themeColor="text1"/>
        </w:rPr>
        <w:t>(</w:t>
      </w:r>
      <w:r w:rsidR="00246592">
        <w:rPr>
          <w:color w:val="000000" w:themeColor="text1"/>
        </w:rPr>
        <w:t>1</w:t>
      </w:r>
      <w:r w:rsidR="00246592" w:rsidRPr="002366D2">
        <w:rPr>
          <w:color w:val="000000" w:themeColor="text1"/>
        </w:rPr>
        <w:t xml:space="preserve">, </w:t>
      </w:r>
      <w:r w:rsidR="00246592">
        <w:rPr>
          <w:color w:val="000000" w:themeColor="text1"/>
        </w:rPr>
        <w:t>1</w:t>
      </w:r>
      <w:r w:rsidR="00246592" w:rsidRPr="002366D2">
        <w:rPr>
          <w:color w:val="000000" w:themeColor="text1"/>
        </w:rPr>
        <w:t>2)=</w:t>
      </w:r>
      <w:r w:rsidR="00246592">
        <w:rPr>
          <w:color w:val="000000" w:themeColor="text1"/>
        </w:rPr>
        <w:t>0</w:t>
      </w:r>
      <w:r w:rsidR="00246592" w:rsidRPr="002366D2">
        <w:rPr>
          <w:color w:val="000000" w:themeColor="text1"/>
        </w:rPr>
        <w:t>.</w:t>
      </w:r>
      <w:r w:rsidR="00246592">
        <w:rPr>
          <w:color w:val="000000" w:themeColor="text1"/>
        </w:rPr>
        <w:t>77</w:t>
      </w:r>
      <w:r w:rsidR="00246592" w:rsidRPr="002366D2">
        <w:rPr>
          <w:color w:val="000000" w:themeColor="text1"/>
        </w:rPr>
        <w:t xml:space="preserve">, </w:t>
      </w:r>
      <w:proofErr w:type="spellStart"/>
      <w:r w:rsidR="00246592">
        <w:rPr>
          <w:rStyle w:val="af1"/>
          <w:color w:val="000000" w:themeColor="text1"/>
        </w:rPr>
        <w:t>n.s</w:t>
      </w:r>
      <w:proofErr w:type="spellEnd"/>
      <w:r w:rsidR="00246592">
        <w:rPr>
          <w:rStyle w:val="af1"/>
          <w:color w:val="000000" w:themeColor="text1"/>
        </w:rPr>
        <w:t>.</w:t>
      </w:r>
      <w:r w:rsidR="00246592" w:rsidRPr="002366D2">
        <w:rPr>
          <w:color w:val="000000" w:themeColor="text1"/>
        </w:rPr>
        <w:t>)</w:t>
      </w:r>
      <w:r>
        <w:rPr>
          <w:rFonts w:hint="eastAsia"/>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0</w:t>
      </w:r>
      <w:r w:rsidRPr="002366D2">
        <w:rPr>
          <w:color w:val="000000" w:themeColor="text1"/>
        </w:rPr>
        <w:t>.</w:t>
      </w:r>
      <w:r>
        <w:rPr>
          <w:color w:val="000000" w:themeColor="text1"/>
        </w:rPr>
        <w:t>05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0</w:t>
      </w:r>
      <w:r w:rsidRPr="002366D2">
        <w:rPr>
          <w:color w:val="000000" w:themeColor="text1"/>
        </w:rPr>
        <w:t xml:space="preserve">.56,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00100088">
        <w:rPr>
          <w:rFonts w:hint="eastAsia"/>
          <w:color w:val="000000" w:themeColor="text1"/>
        </w:rPr>
        <w:t xml:space="preserve"> 制御方略</w:t>
      </w:r>
      <w:r w:rsidRPr="00D76908">
        <w:rPr>
          <w:color w:val="000000" w:themeColor="text1"/>
        </w:rPr>
        <w:t>×</w:t>
      </w:r>
      <w:r w:rsidR="0010008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sidR="00100088">
        <w:rPr>
          <w:color w:val="000000" w:themeColor="text1"/>
        </w:rPr>
        <w:t>1</w:t>
      </w:r>
      <w:r w:rsidRPr="002366D2">
        <w:rPr>
          <w:color w:val="000000" w:themeColor="text1"/>
        </w:rPr>
        <w:t xml:space="preserve">, </w:t>
      </w:r>
      <w:r w:rsidR="00100088">
        <w:rPr>
          <w:color w:val="000000" w:themeColor="text1"/>
        </w:rPr>
        <w:t>12</w:t>
      </w:r>
      <w:r w:rsidRPr="002366D2">
        <w:rPr>
          <w:color w:val="000000" w:themeColor="text1"/>
        </w:rPr>
        <w:t>)=</w:t>
      </w:r>
      <w:r w:rsidR="00100088">
        <w:rPr>
          <w:color w:val="000000" w:themeColor="text1"/>
        </w:rPr>
        <w:t>1.14</w:t>
      </w:r>
      <w:r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sidR="00246592">
        <w:rPr>
          <w:rFonts w:hint="eastAsia"/>
          <w:color w:val="000000" w:themeColor="text1"/>
        </w:rPr>
        <w:t>制御方略</w:t>
      </w:r>
      <w:r w:rsidRPr="00C92445">
        <w:rPr>
          <w:color w:val="000000" w:themeColor="text1"/>
        </w:rPr>
        <w:t>×</w:t>
      </w:r>
      <w:r>
        <w:rPr>
          <w:rFonts w:hint="eastAsia"/>
          <w:color w:val="000000" w:themeColor="text1"/>
        </w:rPr>
        <w:t>期間</w:t>
      </w:r>
      <w:r w:rsidRPr="002366D2">
        <w:rPr>
          <w:color w:val="000000" w:themeColor="text1"/>
        </w:rPr>
        <w:t>の交互作用(</w:t>
      </w:r>
      <w:r w:rsidRPr="002366D2">
        <w:rPr>
          <w:rStyle w:val="af1"/>
          <w:color w:val="000000" w:themeColor="text1"/>
        </w:rPr>
        <w:t>F</w:t>
      </w:r>
      <w:r w:rsidRPr="002366D2">
        <w:rPr>
          <w:color w:val="000000" w:themeColor="text1"/>
        </w:rPr>
        <w:t>(</w:t>
      </w:r>
      <w:r w:rsidR="00100088">
        <w:rPr>
          <w:color w:val="000000" w:themeColor="text1"/>
        </w:rPr>
        <w:t>4</w:t>
      </w:r>
      <w:r w:rsidRPr="002366D2">
        <w:rPr>
          <w:color w:val="000000" w:themeColor="text1"/>
        </w:rPr>
        <w:t xml:space="preserve">, </w:t>
      </w:r>
      <w:r w:rsidR="00100088">
        <w:rPr>
          <w:color w:val="000000" w:themeColor="text1"/>
        </w:rPr>
        <w:t>4</w:t>
      </w:r>
      <w:r w:rsidRPr="002366D2">
        <w:rPr>
          <w:color w:val="000000" w:themeColor="text1"/>
        </w:rPr>
        <w:t>8)=</w:t>
      </w:r>
      <w:r w:rsidR="00100088">
        <w:rPr>
          <w:color w:val="000000" w:themeColor="text1"/>
        </w:rPr>
        <w:t>0</w:t>
      </w:r>
      <w:r w:rsidRPr="002366D2">
        <w:rPr>
          <w:color w:val="000000" w:themeColor="text1"/>
        </w:rPr>
        <w:t>.</w:t>
      </w:r>
      <w:r w:rsidR="00100088">
        <w:rPr>
          <w:color w:val="000000" w:themeColor="text1"/>
        </w:rPr>
        <w:t>44</w:t>
      </w:r>
      <w:r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Pr="002366D2">
        <w:rPr>
          <w:color w:val="000000" w:themeColor="text1"/>
        </w:rPr>
        <w:t>)</w:t>
      </w:r>
      <w:r w:rsidR="00100088">
        <w:rPr>
          <w:rFonts w:hint="eastAsia"/>
          <w:color w:val="000000" w:themeColor="text1"/>
        </w:rPr>
        <w:t>,</w:t>
      </w:r>
      <w:r w:rsidR="00100088">
        <w:rPr>
          <w:color w:val="000000" w:themeColor="text1"/>
        </w:rPr>
        <w:t xml:space="preserve"> </w:t>
      </w:r>
      <w:r w:rsidR="00100088">
        <w:rPr>
          <w:rFonts w:hint="eastAsia"/>
          <w:color w:val="000000" w:themeColor="text1"/>
        </w:rPr>
        <w:t>訓練方向×期間</w:t>
      </w:r>
      <w:r w:rsidR="00100088" w:rsidRPr="002366D2">
        <w:rPr>
          <w:color w:val="000000" w:themeColor="text1"/>
        </w:rPr>
        <w:t>の交互作用(</w:t>
      </w:r>
      <w:r w:rsidR="00100088" w:rsidRPr="002366D2">
        <w:rPr>
          <w:rStyle w:val="af1"/>
          <w:color w:val="000000" w:themeColor="text1"/>
        </w:rPr>
        <w:t>F</w:t>
      </w:r>
      <w:r w:rsidR="00100088" w:rsidRPr="002366D2">
        <w:rPr>
          <w:color w:val="000000" w:themeColor="text1"/>
        </w:rPr>
        <w:t>(</w:t>
      </w:r>
      <w:r w:rsidR="00100088">
        <w:rPr>
          <w:color w:val="000000" w:themeColor="text1"/>
        </w:rPr>
        <w:t>4</w:t>
      </w:r>
      <w:r w:rsidR="00100088" w:rsidRPr="002366D2">
        <w:rPr>
          <w:color w:val="000000" w:themeColor="text1"/>
        </w:rPr>
        <w:t xml:space="preserve">, </w:t>
      </w:r>
      <w:r w:rsidR="00100088">
        <w:rPr>
          <w:color w:val="000000" w:themeColor="text1"/>
        </w:rPr>
        <w:t>4</w:t>
      </w:r>
      <w:r w:rsidR="00100088" w:rsidRPr="002366D2">
        <w:rPr>
          <w:color w:val="000000" w:themeColor="text1"/>
        </w:rPr>
        <w:t>8)=1.</w:t>
      </w:r>
      <w:r w:rsidR="00100088">
        <w:rPr>
          <w:color w:val="000000" w:themeColor="text1"/>
        </w:rPr>
        <w:t>21</w:t>
      </w:r>
      <w:r w:rsidR="00100088"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00100088" w:rsidRPr="002366D2">
        <w:rPr>
          <w:color w:val="000000" w:themeColor="text1"/>
        </w:rPr>
        <w:t>)</w:t>
      </w:r>
      <w:r w:rsidR="00100088">
        <w:rPr>
          <w:rFonts w:hint="eastAsia"/>
          <w:color w:val="000000" w:themeColor="text1"/>
        </w:rPr>
        <w:t>,</w:t>
      </w:r>
      <w:r w:rsidR="00100088">
        <w:rPr>
          <w:color w:val="000000" w:themeColor="text1"/>
        </w:rPr>
        <w:t xml:space="preserve"> </w:t>
      </w:r>
      <w:r w:rsidR="00100088">
        <w:rPr>
          <w:rFonts w:hint="eastAsia"/>
          <w:color w:val="000000" w:themeColor="text1"/>
        </w:rPr>
        <w:t>制御方略</w:t>
      </w:r>
      <w:r>
        <w:rPr>
          <w:rFonts w:hint="eastAsia"/>
          <w:color w:val="000000" w:themeColor="text1"/>
        </w:rPr>
        <w:t>×訓練方向×期間の交互作用</w:t>
      </w:r>
      <w:r w:rsidRPr="002366D2">
        <w:rPr>
          <w:color w:val="000000" w:themeColor="text1"/>
        </w:rPr>
        <w:t>(</w:t>
      </w:r>
      <w:r w:rsidRPr="002366D2">
        <w:rPr>
          <w:rStyle w:val="af1"/>
          <w:color w:val="000000" w:themeColor="text1"/>
        </w:rPr>
        <w:t>F</w:t>
      </w:r>
      <w:r w:rsidRPr="002366D2">
        <w:rPr>
          <w:color w:val="000000" w:themeColor="text1"/>
        </w:rPr>
        <w:t>(12, 168)=</w:t>
      </w:r>
      <w:r>
        <w:rPr>
          <w:color w:val="000000" w:themeColor="text1"/>
        </w:rPr>
        <w:t>0</w:t>
      </w:r>
      <w:r w:rsidRPr="002366D2">
        <w:rPr>
          <w:color w:val="000000" w:themeColor="text1"/>
        </w:rPr>
        <w:t>.</w:t>
      </w:r>
      <w:r>
        <w:rPr>
          <w:color w:val="000000" w:themeColor="text1"/>
        </w:rPr>
        <w:t>97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00100088" w:rsidRPr="00100088">
        <w:rPr>
          <w:rFonts w:hint="eastAsia"/>
          <w:color w:val="000000" w:themeColor="text1"/>
        </w:rPr>
        <w:t xml:space="preserve"> </w:t>
      </w:r>
      <w:r w:rsidR="00100088">
        <w:rPr>
          <w:rFonts w:hint="eastAsia"/>
          <w:color w:val="000000" w:themeColor="text1"/>
        </w:rPr>
        <w:t>は有意ではなかった</w:t>
      </w:r>
      <w:r>
        <w:rPr>
          <w:rFonts w:hint="eastAsia"/>
          <w:color w:val="000000" w:themeColor="text1"/>
        </w:rPr>
        <w:t>。</w:t>
      </w:r>
      <w:r w:rsidR="00714229">
        <w:rPr>
          <w:rFonts w:hint="eastAsia"/>
          <w:color w:val="000000" w:themeColor="text1"/>
        </w:rPr>
        <w:t>つまり,</w:t>
      </w:r>
      <w:r w:rsidR="00714229">
        <w:rPr>
          <w:color w:val="000000" w:themeColor="text1"/>
        </w:rPr>
        <w:t xml:space="preserve"> </w:t>
      </w:r>
      <w:r w:rsidR="00714229">
        <w:rPr>
          <w:rFonts w:hint="eastAsia"/>
          <w:color w:val="000000" w:themeColor="text1"/>
        </w:rPr>
        <w:t>計測1回目の</w:t>
      </w:r>
      <w:r w:rsidR="00714229">
        <w:rPr>
          <w:rFonts w:hint="eastAsia"/>
        </w:rPr>
        <w:t>制御方略における各期間,</w:t>
      </w:r>
      <w:r w:rsidR="00714229">
        <w:t xml:space="preserve"> </w:t>
      </w:r>
      <w:r w:rsidR="00714229">
        <w:rPr>
          <w:rFonts w:hint="eastAsia"/>
        </w:rPr>
        <w:t>訓練方向の皮膚温変化量に違いがみられなかった。</w:t>
      </w:r>
    </w:p>
    <w:p w14:paraId="7B05C83D" w14:textId="70EA1C8F" w:rsidR="00E44636" w:rsidRPr="00E44636" w:rsidRDefault="00246592" w:rsidP="00E44636">
      <w:pPr>
        <w:jc w:val="left"/>
        <w:rPr>
          <w:color w:val="000000" w:themeColor="text1"/>
        </w:rPr>
      </w:pPr>
      <w:r>
        <w:rPr>
          <w:rFonts w:eastAsiaTheme="minorHAnsi" w:hint="eastAsia"/>
          <w:szCs w:val="21"/>
        </w:rPr>
        <w:t xml:space="preserve">　計測2回目について,</w:t>
      </w:r>
      <w:r>
        <w:rPr>
          <w:rFonts w:eastAsiaTheme="minorHAnsi"/>
          <w:szCs w:val="21"/>
        </w:rPr>
        <w:t xml:space="preserve"> </w:t>
      </w:r>
      <w:r w:rsidR="0045382E">
        <w:rPr>
          <w:rFonts w:eastAsiaTheme="minorHAnsi" w:hint="eastAsia"/>
          <w:szCs w:val="21"/>
        </w:rPr>
        <w:t>皮膚温変化量を従属変数として,</w:t>
      </w:r>
      <w:r w:rsidR="0045382E">
        <w:rPr>
          <w:rFonts w:eastAsiaTheme="minorHAnsi"/>
          <w:szCs w:val="21"/>
        </w:rPr>
        <w:t xml:space="preserve"> </w:t>
      </w:r>
      <w:r w:rsidR="0045382E">
        <w:t>2(</w:t>
      </w:r>
      <w:r w:rsidR="0045382E">
        <w:rPr>
          <w:rFonts w:eastAsiaTheme="minorHAnsi" w:hint="eastAsia"/>
          <w:szCs w:val="21"/>
        </w:rPr>
        <w:t>制御方略</w:t>
      </w:r>
      <w:r w:rsidR="0045382E">
        <w:t>:</w:t>
      </w:r>
      <w:r w:rsidR="0045382E">
        <w:rPr>
          <w:rFonts w:hint="eastAsia"/>
        </w:rPr>
        <w:t>温冷感,</w:t>
      </w:r>
      <w:r w:rsidR="0045382E">
        <w:t xml:space="preserve"> </w:t>
      </w:r>
      <w:r w:rsidR="0045382E">
        <w:rPr>
          <w:rFonts w:hint="eastAsia"/>
        </w:rPr>
        <w:t>情動イメージ</w:t>
      </w:r>
      <w:r w:rsidR="0045382E">
        <w:t>)×2(訓練方向:上昇, 下降)×5(</w:t>
      </w:r>
      <w:r w:rsidR="0045382E">
        <w:rPr>
          <w:rFonts w:hint="eastAsia"/>
        </w:rPr>
        <w:t>期間</w:t>
      </w:r>
      <w:r w:rsidR="0045382E">
        <w:t>:１~5分)の3要因混合計画</w:t>
      </w:r>
      <w:r w:rsidR="0045382E">
        <w:rPr>
          <w:rFonts w:hint="eastAsia"/>
        </w:rPr>
        <w:t>の</w:t>
      </w:r>
      <w:r w:rsidR="0045382E">
        <w:t>分散分析を行った</w:t>
      </w:r>
      <w:r w:rsidR="0045382E">
        <w:rPr>
          <w:rFonts w:hint="eastAsia"/>
        </w:rPr>
        <w:t>。</w:t>
      </w:r>
      <w:r>
        <w:rPr>
          <w:rFonts w:hint="eastAsia"/>
        </w:rPr>
        <w:t>その</w:t>
      </w:r>
      <w:r>
        <w:t xml:space="preserve">結果, </w:t>
      </w:r>
      <w:r>
        <w:rPr>
          <w:rFonts w:hint="eastAsia"/>
          <w:color w:val="000000" w:themeColor="text1"/>
        </w:rPr>
        <w:t>制御方略</w:t>
      </w:r>
      <w:r w:rsidRPr="002366D2">
        <w:rPr>
          <w:color w:val="000000" w:themeColor="text1"/>
        </w:rPr>
        <w:t>の効果</w:t>
      </w:r>
      <w:r w:rsidR="009157AF" w:rsidRPr="002366D2">
        <w:rPr>
          <w:color w:val="000000" w:themeColor="text1"/>
        </w:rPr>
        <w:t xml:space="preserve"> </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11</w:t>
      </w:r>
      <w:r w:rsidRPr="002366D2">
        <w:rPr>
          <w:color w:val="000000" w:themeColor="text1"/>
        </w:rPr>
        <w:t>)=</w:t>
      </w:r>
      <w:r>
        <w:rPr>
          <w:color w:val="000000" w:themeColor="text1"/>
        </w:rPr>
        <w:t>3</w:t>
      </w:r>
      <w:r w:rsidRPr="002366D2">
        <w:rPr>
          <w:color w:val="000000" w:themeColor="text1"/>
        </w:rPr>
        <w:t>.</w:t>
      </w:r>
      <w:r>
        <w:rPr>
          <w:color w:val="000000" w:themeColor="text1"/>
        </w:rPr>
        <w:t>36</w:t>
      </w:r>
      <w:r w:rsidRPr="002366D2">
        <w:rPr>
          <w:color w:val="000000" w:themeColor="text1"/>
        </w:rPr>
        <w:t xml:space="preserve">, </w:t>
      </w:r>
      <w:r w:rsidRPr="002366D2">
        <w:rPr>
          <w:rStyle w:val="af1"/>
          <w:color w:val="000000" w:themeColor="text1"/>
        </w:rPr>
        <w:t>p</w:t>
      </w:r>
      <w:r w:rsidRPr="002366D2">
        <w:rPr>
          <w:color w:val="000000" w:themeColor="text1"/>
        </w:rPr>
        <w:t>&lt;.1</w:t>
      </w:r>
      <w:r>
        <w:rPr>
          <w:color w:val="000000" w:themeColor="text1"/>
        </w:rPr>
        <w:t>0</w:t>
      </w:r>
      <w:r w:rsidRPr="002366D2">
        <w:rPr>
          <w:color w:val="000000" w:themeColor="text1"/>
        </w:rPr>
        <w:t xml:space="preserve">), </w:t>
      </w:r>
      <w:r w:rsidR="00615537">
        <w:rPr>
          <w:rFonts w:hint="eastAsia"/>
          <w:color w:val="000000" w:themeColor="text1"/>
        </w:rPr>
        <w:t>制御方略</w:t>
      </w:r>
      <w:r w:rsidR="00615537" w:rsidRPr="00C92445">
        <w:rPr>
          <w:color w:val="000000" w:themeColor="text1"/>
        </w:rPr>
        <w:t>×</w:t>
      </w:r>
      <w:r w:rsidR="00615537">
        <w:rPr>
          <w:rFonts w:hint="eastAsia"/>
          <w:color w:val="000000" w:themeColor="text1"/>
        </w:rPr>
        <w:t>期間</w:t>
      </w:r>
      <w:r w:rsidRPr="002366D2">
        <w:rPr>
          <w:color w:val="000000" w:themeColor="text1"/>
        </w:rPr>
        <w:t>の交互作用</w:t>
      </w:r>
      <w:r w:rsidR="00615537" w:rsidRPr="002366D2">
        <w:rPr>
          <w:color w:val="000000" w:themeColor="text1"/>
        </w:rPr>
        <w:t>(</w:t>
      </w:r>
      <w:r w:rsidR="00615537" w:rsidRPr="002366D2">
        <w:rPr>
          <w:rStyle w:val="af1"/>
          <w:color w:val="000000" w:themeColor="text1"/>
        </w:rPr>
        <w:t>F</w:t>
      </w:r>
      <w:r w:rsidR="00615537" w:rsidRPr="002366D2">
        <w:rPr>
          <w:color w:val="000000" w:themeColor="text1"/>
        </w:rPr>
        <w:t>(4,</w:t>
      </w:r>
      <w:r w:rsidR="0045382E">
        <w:rPr>
          <w:color w:val="000000" w:themeColor="text1"/>
        </w:rPr>
        <w:t xml:space="preserve"> </w:t>
      </w:r>
      <w:r w:rsidR="00615537">
        <w:rPr>
          <w:color w:val="000000" w:themeColor="text1"/>
        </w:rPr>
        <w:t>44</w:t>
      </w:r>
      <w:r w:rsidR="00615537" w:rsidRPr="002366D2">
        <w:rPr>
          <w:color w:val="000000" w:themeColor="text1"/>
        </w:rPr>
        <w:t>)=</w:t>
      </w:r>
      <w:r w:rsidR="00615537">
        <w:rPr>
          <w:color w:val="000000" w:themeColor="text1"/>
        </w:rPr>
        <w:t>2</w:t>
      </w:r>
      <w:r w:rsidR="00615537" w:rsidRPr="002366D2">
        <w:rPr>
          <w:color w:val="000000" w:themeColor="text1"/>
        </w:rPr>
        <w:t>.8</w:t>
      </w:r>
      <w:r w:rsidR="00615537">
        <w:rPr>
          <w:color w:val="000000" w:themeColor="text1"/>
        </w:rPr>
        <w:t>6</w:t>
      </w:r>
      <w:r w:rsidR="00615537" w:rsidRPr="002366D2">
        <w:rPr>
          <w:color w:val="000000" w:themeColor="text1"/>
        </w:rPr>
        <w:t xml:space="preserve">, </w:t>
      </w:r>
      <w:r w:rsidR="00615537" w:rsidRPr="002366D2">
        <w:rPr>
          <w:rStyle w:val="af1"/>
          <w:color w:val="000000" w:themeColor="text1"/>
        </w:rPr>
        <w:t>p</w:t>
      </w:r>
      <w:r w:rsidR="00615537" w:rsidRPr="002366D2">
        <w:rPr>
          <w:color w:val="000000" w:themeColor="text1"/>
        </w:rPr>
        <w:t>&lt;.0</w:t>
      </w:r>
      <w:r w:rsidR="00615537">
        <w:rPr>
          <w:color w:val="000000" w:themeColor="text1"/>
        </w:rPr>
        <w:t>5</w:t>
      </w:r>
      <w:r w:rsidR="00615537" w:rsidRPr="002366D2">
        <w:rPr>
          <w:color w:val="000000" w:themeColor="text1"/>
        </w:rPr>
        <w:t>)</w:t>
      </w:r>
      <w:r w:rsidR="009157AF">
        <w:rPr>
          <w:rFonts w:hint="eastAsia"/>
          <w:color w:val="000000" w:themeColor="text1"/>
        </w:rPr>
        <w:t>が有意であった</w:t>
      </w:r>
      <w:r w:rsidRPr="002366D2">
        <w:rPr>
          <w:color w:val="000000" w:themeColor="text1"/>
        </w:rPr>
        <w:t>。</w:t>
      </w:r>
      <w:r w:rsidR="00AF2800" w:rsidRPr="002366D2">
        <w:rPr>
          <w:color w:val="000000" w:themeColor="text1"/>
        </w:rPr>
        <w:t>訓練方向の効果(</w:t>
      </w:r>
      <w:r w:rsidR="00AF2800" w:rsidRPr="002366D2">
        <w:rPr>
          <w:rStyle w:val="af1"/>
          <w:color w:val="000000" w:themeColor="text1"/>
        </w:rPr>
        <w:t>F</w:t>
      </w:r>
      <w:r w:rsidR="00AF2800" w:rsidRPr="002366D2">
        <w:rPr>
          <w:color w:val="000000" w:themeColor="text1"/>
        </w:rPr>
        <w:t>(1, 1</w:t>
      </w:r>
      <w:r w:rsidR="00AF2800">
        <w:rPr>
          <w:color w:val="000000" w:themeColor="text1"/>
        </w:rPr>
        <w:t>1</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29</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color w:val="000000" w:themeColor="text1"/>
        </w:rPr>
        <w:t xml:space="preserve">, </w:t>
      </w:r>
      <w:r w:rsidR="00AF2800" w:rsidRPr="002366D2">
        <w:rPr>
          <w:color w:val="000000" w:themeColor="text1"/>
        </w:rPr>
        <w:t>期間の効果(</w:t>
      </w:r>
      <w:r w:rsidR="00AF2800" w:rsidRPr="002366D2">
        <w:rPr>
          <w:rStyle w:val="af1"/>
          <w:color w:val="000000" w:themeColor="text1"/>
        </w:rPr>
        <w:t>F</w:t>
      </w:r>
      <w:r w:rsidR="00AF2800" w:rsidRPr="002366D2">
        <w:rPr>
          <w:color w:val="000000" w:themeColor="text1"/>
        </w:rPr>
        <w:t xml:space="preserve">(4,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31</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w:t>
      </w:r>
      <w:r w:rsidR="00AF2800">
        <w:rPr>
          <w:color w:val="000000" w:themeColor="text1"/>
        </w:rPr>
        <w:t xml:space="preserve"> </w:t>
      </w:r>
      <w:r w:rsidR="00AF2800">
        <w:rPr>
          <w:rFonts w:hint="eastAsia"/>
          <w:color w:val="000000" w:themeColor="text1"/>
        </w:rPr>
        <w:t>制御方略</w:t>
      </w:r>
      <w:r w:rsidR="00AF2800" w:rsidRPr="00D76908">
        <w:rPr>
          <w:color w:val="000000" w:themeColor="text1"/>
        </w:rPr>
        <w:t>×</w:t>
      </w:r>
      <w:r w:rsidR="00AF2800">
        <w:rPr>
          <w:rFonts w:hint="eastAsia"/>
          <w:color w:val="000000" w:themeColor="text1"/>
        </w:rPr>
        <w:t>訓練方向</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1</w:t>
      </w:r>
      <w:r w:rsidR="00AF2800" w:rsidRPr="002366D2">
        <w:rPr>
          <w:color w:val="000000" w:themeColor="text1"/>
        </w:rPr>
        <w:t xml:space="preserve">, </w:t>
      </w:r>
      <w:r w:rsidR="00AF2800">
        <w:rPr>
          <w:color w:val="000000" w:themeColor="text1"/>
        </w:rPr>
        <w:t>12</w:t>
      </w:r>
      <w:r w:rsidR="00AF2800" w:rsidRPr="002366D2">
        <w:rPr>
          <w:color w:val="000000" w:themeColor="text1"/>
        </w:rPr>
        <w:t>)=</w:t>
      </w:r>
      <w:r w:rsidR="00AF2800">
        <w:rPr>
          <w:color w:val="000000" w:themeColor="text1"/>
        </w:rPr>
        <w:t>2.15</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訓練方向×期間</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0</w:t>
      </w:r>
      <w:r w:rsidR="00AF2800" w:rsidRPr="002366D2">
        <w:rPr>
          <w:color w:val="000000" w:themeColor="text1"/>
        </w:rPr>
        <w:t>.</w:t>
      </w:r>
      <w:r w:rsidR="00AF2800">
        <w:rPr>
          <w:color w:val="000000" w:themeColor="text1"/>
        </w:rPr>
        <w:t>86</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xml:space="preserve">, </w:t>
      </w:r>
      <w:r w:rsidR="00B50A38">
        <w:rPr>
          <w:rFonts w:hint="eastAsia"/>
          <w:color w:val="000000" w:themeColor="text1"/>
        </w:rPr>
        <w:t>制御方略×訓練方向×期間の交互作用</w:t>
      </w:r>
      <w:r w:rsidR="00AF2800" w:rsidRPr="002366D2">
        <w:rPr>
          <w:color w:val="000000" w:themeColor="text1"/>
        </w:rPr>
        <w:t>(</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50</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B50A38">
        <w:rPr>
          <w:rFonts w:hint="eastAsia"/>
          <w:color w:val="000000" w:themeColor="text1"/>
        </w:rPr>
        <w:t>は有意ではなかった。</w:t>
      </w:r>
      <w:r w:rsidR="00F759B4">
        <w:rPr>
          <w:rFonts w:hint="eastAsia"/>
          <w:color w:val="000000" w:themeColor="text1"/>
        </w:rPr>
        <w:t>制御方略</w:t>
      </w:r>
      <w:r w:rsidR="00F759B4" w:rsidRPr="00C92445">
        <w:rPr>
          <w:color w:val="000000" w:themeColor="text1"/>
        </w:rPr>
        <w:t>×</w:t>
      </w:r>
      <w:r w:rsidR="00F759B4">
        <w:rPr>
          <w:rFonts w:hint="eastAsia"/>
          <w:color w:val="000000" w:themeColor="text1"/>
        </w:rPr>
        <w:t>期間</w:t>
      </w:r>
      <w:r w:rsidR="00F759B4" w:rsidRPr="002366D2">
        <w:rPr>
          <w:color w:val="000000" w:themeColor="text1"/>
        </w:rPr>
        <w:t>の交互作用が認められたため, 単純主効果の検定を行ったところ,</w:t>
      </w:r>
      <w:r w:rsidR="00F759B4" w:rsidRPr="00F61A48">
        <w:rPr>
          <w:color w:val="000000" w:themeColor="text1"/>
        </w:rPr>
        <w:t xml:space="preserve"> </w:t>
      </w:r>
      <w:r w:rsidR="00F759B4">
        <w:rPr>
          <w:rFonts w:hint="eastAsia"/>
          <w:color w:val="000000" w:themeColor="text1"/>
        </w:rPr>
        <w:t>制御方略の単純主効果が</w:t>
      </w:r>
      <w:r w:rsidR="00F759B4">
        <w:rPr>
          <w:color w:val="000000" w:themeColor="text1"/>
        </w:rPr>
        <w:t xml:space="preserve"> 4</w:t>
      </w:r>
      <w:r w:rsidR="00F759B4" w:rsidRPr="002366D2">
        <w:rPr>
          <w:color w:val="000000" w:themeColor="text1"/>
        </w:rPr>
        <w:t>分</w:t>
      </w:r>
      <w:r w:rsidR="00F759B4">
        <w:rPr>
          <w:rFonts w:hint="eastAsia"/>
          <w:color w:val="000000" w:themeColor="text1"/>
        </w:rPr>
        <w:t>,</w:t>
      </w:r>
      <w:r w:rsidR="00F759B4">
        <w:rPr>
          <w:color w:val="000000" w:themeColor="text1"/>
        </w:rPr>
        <w:t xml:space="preserve"> 5</w:t>
      </w:r>
      <w:r w:rsidR="00F759B4" w:rsidRPr="002366D2">
        <w:rPr>
          <w:color w:val="000000" w:themeColor="text1"/>
        </w:rPr>
        <w:t>分</w:t>
      </w:r>
      <w:r w:rsidR="00F759B4">
        <w:rPr>
          <w:rFonts w:hint="eastAsia"/>
          <w:color w:val="000000" w:themeColor="text1"/>
        </w:rPr>
        <w:t>で有意傾向であった</w:t>
      </w:r>
      <w:r w:rsidR="00F759B4" w:rsidRPr="002366D2">
        <w:rPr>
          <w:color w:val="000000" w:themeColor="text1"/>
        </w:rPr>
        <w:t>(</w:t>
      </w:r>
      <w:proofErr w:type="spellStart"/>
      <w:r w:rsidR="00F759B4" w:rsidRPr="002366D2">
        <w:rPr>
          <w:rStyle w:val="af1"/>
          <w:color w:val="000000" w:themeColor="text1"/>
        </w:rPr>
        <w:t>p</w:t>
      </w:r>
      <w:r w:rsidR="00F759B4">
        <w:rPr>
          <w:rStyle w:val="af1"/>
          <w:rFonts w:hint="eastAsia"/>
          <w:color w:val="000000" w:themeColor="text1"/>
        </w:rPr>
        <w:t>s</w:t>
      </w:r>
      <w:proofErr w:type="spellEnd"/>
      <w:r w:rsidR="00F759B4" w:rsidRPr="002366D2">
        <w:rPr>
          <w:color w:val="000000" w:themeColor="text1"/>
        </w:rPr>
        <w:t>&lt;.10)</w:t>
      </w:r>
      <w:r w:rsidR="00F759B4">
        <w:rPr>
          <w:rFonts w:hint="eastAsia"/>
          <w:color w:val="000000" w:themeColor="text1"/>
        </w:rPr>
        <w:t>。</w:t>
      </w:r>
      <w:r w:rsidR="00DE0CF8">
        <w:rPr>
          <w:rFonts w:hint="eastAsia"/>
          <w:color w:val="000000" w:themeColor="text1"/>
        </w:rPr>
        <w:t>つまり,</w:t>
      </w:r>
      <w:r w:rsidR="00DE0CF8">
        <w:rPr>
          <w:color w:val="000000" w:themeColor="text1"/>
        </w:rPr>
        <w:t xml:space="preserve"> </w:t>
      </w:r>
      <w:r w:rsidR="00DE0CF8" w:rsidRPr="002366D2">
        <w:rPr>
          <w:color w:val="000000" w:themeColor="text1"/>
        </w:rPr>
        <w:t>4分</w:t>
      </w:r>
      <w:r w:rsidR="00DE0CF8">
        <w:rPr>
          <w:rFonts w:hint="eastAsia"/>
          <w:color w:val="000000" w:themeColor="text1"/>
        </w:rPr>
        <w:t>,</w:t>
      </w:r>
      <w:r w:rsidR="00DE0CF8">
        <w:rPr>
          <w:color w:val="000000" w:themeColor="text1"/>
        </w:rPr>
        <w:t xml:space="preserve"> 5</w:t>
      </w:r>
      <w:r w:rsidR="00DE0CF8">
        <w:rPr>
          <w:rFonts w:hint="eastAsia"/>
          <w:color w:val="000000" w:themeColor="text1"/>
        </w:rPr>
        <w:t>分において，情動イメージよりも温冷感イメージの皮膚温変化量が有意に高くなったと言えた</w:t>
      </w:r>
      <w:r w:rsidR="002C722A">
        <w:rPr>
          <w:rFonts w:hint="eastAsia"/>
          <w:color w:val="000000" w:themeColor="text1"/>
        </w:rPr>
        <w:t>。</w:t>
      </w:r>
      <w:r w:rsidR="0063529D">
        <w:rPr>
          <w:rFonts w:hint="eastAsia"/>
          <w:color w:val="000000" w:themeColor="text1"/>
        </w:rPr>
        <w:t>また,</w:t>
      </w:r>
      <w:r w:rsidR="0063529D">
        <w:rPr>
          <w:color w:val="000000" w:themeColor="text1"/>
        </w:rPr>
        <w:t xml:space="preserve"> </w:t>
      </w:r>
      <w:r w:rsidR="0063529D">
        <w:rPr>
          <w:rFonts w:hint="eastAsia"/>
          <w:color w:val="000000" w:themeColor="text1"/>
        </w:rPr>
        <w:t>温冷感イメージにおいて期間の単純主効果が有意であった</w:t>
      </w:r>
      <w:r w:rsidR="0063529D" w:rsidRPr="002366D2">
        <w:rPr>
          <w:color w:val="000000" w:themeColor="text1"/>
        </w:rPr>
        <w:t>(</w:t>
      </w:r>
      <w:r w:rsidR="0063529D" w:rsidRPr="002366D2">
        <w:rPr>
          <w:rStyle w:val="af1"/>
          <w:color w:val="000000" w:themeColor="text1"/>
        </w:rPr>
        <w:t>p</w:t>
      </w:r>
      <w:r w:rsidR="0063529D" w:rsidRPr="002366D2">
        <w:rPr>
          <w:color w:val="000000" w:themeColor="text1"/>
        </w:rPr>
        <w:t>&lt;.0</w:t>
      </w:r>
      <w:r w:rsidR="0063529D">
        <w:rPr>
          <w:color w:val="000000" w:themeColor="text1"/>
        </w:rPr>
        <w:t>1</w:t>
      </w:r>
      <w:r w:rsidR="0063529D" w:rsidRPr="002366D2">
        <w:rPr>
          <w:color w:val="000000" w:themeColor="text1"/>
        </w:rPr>
        <w:t>)</w:t>
      </w:r>
      <w:r w:rsidR="0063529D">
        <w:rPr>
          <w:rFonts w:hint="eastAsia"/>
          <w:color w:val="000000" w:themeColor="text1"/>
        </w:rPr>
        <w:t>。</w:t>
      </w:r>
      <w:r w:rsidR="0063529D" w:rsidRPr="002366D2">
        <w:rPr>
          <w:color w:val="000000" w:themeColor="text1"/>
        </w:rPr>
        <w:t>Holm法による多重比較を行った結果,</w:t>
      </w:r>
      <w:r w:rsidR="0063529D">
        <w:rPr>
          <w:color w:val="000000" w:themeColor="text1"/>
        </w:rPr>
        <w:t xml:space="preserve"> 1</w:t>
      </w:r>
      <w:r w:rsidR="0063529D">
        <w:rPr>
          <w:rFonts w:hint="eastAsia"/>
          <w:color w:val="000000" w:themeColor="text1"/>
        </w:rPr>
        <w:t>分と4分,</w:t>
      </w:r>
      <w:r w:rsidR="0063529D">
        <w:rPr>
          <w:color w:val="000000" w:themeColor="text1"/>
        </w:rPr>
        <w:t xml:space="preserve"> </w:t>
      </w:r>
      <w:r w:rsidR="0063529D">
        <w:rPr>
          <w:rFonts w:hint="eastAsia"/>
          <w:color w:val="000000" w:themeColor="text1"/>
        </w:rPr>
        <w:t>5分の間,</w:t>
      </w:r>
      <w:r w:rsidR="0063529D">
        <w:rPr>
          <w:color w:val="000000" w:themeColor="text1"/>
        </w:rPr>
        <w:t xml:space="preserve"> 2</w:t>
      </w:r>
      <w:r w:rsidR="0063529D">
        <w:rPr>
          <w:rFonts w:hint="eastAsia"/>
          <w:color w:val="000000" w:themeColor="text1"/>
        </w:rPr>
        <w:t>分と5分の間で有意であった</w:t>
      </w:r>
      <w:r w:rsidR="0063529D" w:rsidRPr="002366D2">
        <w:rPr>
          <w:color w:val="000000" w:themeColor="text1"/>
        </w:rPr>
        <w:t>(</w:t>
      </w:r>
      <w:proofErr w:type="spellStart"/>
      <w:r w:rsidR="0063529D" w:rsidRPr="002366D2">
        <w:rPr>
          <w:rStyle w:val="af1"/>
          <w:color w:val="000000" w:themeColor="text1"/>
        </w:rPr>
        <w:t>p</w:t>
      </w:r>
      <w:r w:rsidR="0063529D">
        <w:rPr>
          <w:rStyle w:val="af1"/>
          <w:rFonts w:hint="eastAsia"/>
          <w:color w:val="000000" w:themeColor="text1"/>
        </w:rPr>
        <w:t>s</w:t>
      </w:r>
      <w:proofErr w:type="spellEnd"/>
      <w:r w:rsidR="0063529D" w:rsidRPr="002366D2">
        <w:rPr>
          <w:color w:val="000000" w:themeColor="text1"/>
        </w:rPr>
        <w:t>&lt;.0</w:t>
      </w:r>
      <w:r w:rsidR="0063529D">
        <w:rPr>
          <w:color w:val="000000" w:themeColor="text1"/>
        </w:rPr>
        <w:t>5</w:t>
      </w:r>
      <w:r w:rsidR="0063529D" w:rsidRPr="002366D2">
        <w:rPr>
          <w:color w:val="000000" w:themeColor="text1"/>
        </w:rPr>
        <w:t>)</w:t>
      </w:r>
      <w:r w:rsidR="0063529D">
        <w:rPr>
          <w:rFonts w:hint="eastAsia"/>
          <w:color w:val="000000" w:themeColor="text1"/>
        </w:rPr>
        <w:t>。</w:t>
      </w:r>
      <w:r w:rsidR="002C722A">
        <w:rPr>
          <w:rFonts w:hint="eastAsia"/>
          <w:color w:val="000000" w:themeColor="text1"/>
        </w:rPr>
        <w:t>つまり, 温冷感イメージのみにおいて,</w:t>
      </w:r>
      <w:r w:rsidR="002C722A">
        <w:rPr>
          <w:color w:val="000000" w:themeColor="text1"/>
        </w:rPr>
        <w:t xml:space="preserve"> </w:t>
      </w:r>
      <w:r w:rsidR="002C722A">
        <w:rPr>
          <w:rFonts w:hint="eastAsia"/>
          <w:color w:val="000000" w:themeColor="text1"/>
        </w:rPr>
        <w:t>訓練時間が経つにつれて,</w:t>
      </w:r>
      <w:r w:rsidR="002C722A">
        <w:rPr>
          <w:color w:val="000000" w:themeColor="text1"/>
        </w:rPr>
        <w:t xml:space="preserve"> </w:t>
      </w:r>
      <w:r w:rsidR="002C722A">
        <w:rPr>
          <w:rFonts w:hint="eastAsia"/>
          <w:color w:val="000000" w:themeColor="text1"/>
        </w:rPr>
        <w:t>皮膚温変化量が有意に高くなったと言えた(図2</w:t>
      </w:r>
      <w:r w:rsidR="002C722A">
        <w:rPr>
          <w:color w:val="000000" w:themeColor="text1"/>
        </w:rPr>
        <w:t>-11)</w:t>
      </w:r>
      <w:r w:rsidR="002C722A">
        <w:rPr>
          <w:rFonts w:hint="eastAsia"/>
          <w:color w:val="000000" w:themeColor="text1"/>
        </w:rPr>
        <w:t>。</w:t>
      </w:r>
    </w:p>
    <w:p w14:paraId="4C43250D" w14:textId="57ECA410" w:rsidR="00E44636" w:rsidRDefault="00A03035" w:rsidP="003A148D">
      <w:pPr>
        <w:jc w:val="center"/>
        <w:rPr>
          <w:rFonts w:eastAsiaTheme="minorHAnsi"/>
          <w:szCs w:val="21"/>
        </w:rPr>
      </w:pPr>
      <w:r w:rsidRPr="00A03035">
        <w:rPr>
          <w:noProof/>
        </w:rPr>
        <w:lastRenderedPageBreak/>
        <w:drawing>
          <wp:inline distT="0" distB="0" distL="0" distR="0" wp14:anchorId="1CF00ED0" wp14:editId="0B153574">
            <wp:extent cx="3886200" cy="2449367"/>
            <wp:effectExtent l="0" t="0" r="0" b="8255"/>
            <wp:docPr id="18433833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86746" cy="2449711"/>
                    </a:xfrm>
                    <a:prstGeom prst="rect">
                      <a:avLst/>
                    </a:prstGeom>
                    <a:noFill/>
                    <a:ln>
                      <a:noFill/>
                    </a:ln>
                  </pic:spPr>
                </pic:pic>
              </a:graphicData>
            </a:graphic>
          </wp:inline>
        </w:drawing>
      </w:r>
    </w:p>
    <w:p w14:paraId="28306883" w14:textId="76369BD7" w:rsidR="003A148D" w:rsidRDefault="003A148D" w:rsidP="00100AF9">
      <w:pPr>
        <w:jc w:val="center"/>
        <w:rPr>
          <w:rFonts w:eastAsiaTheme="minorHAnsi"/>
          <w:szCs w:val="21"/>
        </w:rPr>
      </w:pPr>
      <w:r>
        <w:rPr>
          <w:rFonts w:eastAsiaTheme="minorHAnsi" w:hint="eastAsia"/>
          <w:szCs w:val="21"/>
        </w:rPr>
        <w:t>図2</w:t>
      </w:r>
      <w:r>
        <w:rPr>
          <w:rFonts w:eastAsiaTheme="minorHAnsi"/>
          <w:szCs w:val="21"/>
        </w:rPr>
        <w:t>-1</w:t>
      </w:r>
      <w:r w:rsidR="00AC68A8">
        <w:rPr>
          <w:rFonts w:eastAsiaTheme="minorHAnsi"/>
          <w:szCs w:val="21"/>
        </w:rPr>
        <w:t>1</w:t>
      </w:r>
      <w:r>
        <w:rPr>
          <w:rFonts w:eastAsiaTheme="minorHAnsi" w:hint="eastAsia"/>
          <w:szCs w:val="21"/>
        </w:rPr>
        <w:t xml:space="preserve">　</w:t>
      </w:r>
      <w:r w:rsidR="00C46E04">
        <w:rPr>
          <w:rFonts w:eastAsiaTheme="minorHAnsi" w:hint="eastAsia"/>
          <w:szCs w:val="21"/>
        </w:rPr>
        <w:t>計測2回目の</w:t>
      </w:r>
      <w:r w:rsidR="0085213A">
        <w:rPr>
          <w:rFonts w:eastAsiaTheme="minorHAnsi" w:hint="eastAsia"/>
          <w:szCs w:val="21"/>
        </w:rPr>
        <w:t>各</w:t>
      </w:r>
      <w:r w:rsidR="00100AF9">
        <w:rPr>
          <w:rFonts w:eastAsiaTheme="minorHAnsi" w:hint="eastAsia"/>
          <w:szCs w:val="21"/>
        </w:rPr>
        <w:t>訓練方向</w:t>
      </w:r>
      <w:r w:rsidR="0085213A">
        <w:rPr>
          <w:rFonts w:eastAsiaTheme="minorHAnsi" w:hint="eastAsia"/>
          <w:szCs w:val="21"/>
        </w:rPr>
        <w:t>における</w:t>
      </w:r>
      <w:r w:rsidR="00100AF9">
        <w:rPr>
          <w:rFonts w:eastAsiaTheme="minorHAnsi" w:hint="eastAsia"/>
          <w:szCs w:val="21"/>
        </w:rPr>
        <w:t>制御方略</w:t>
      </w:r>
      <w:r w:rsidR="0085213A">
        <w:rPr>
          <w:rFonts w:eastAsiaTheme="minorHAnsi" w:hint="eastAsia"/>
          <w:szCs w:val="21"/>
        </w:rPr>
        <w:t>別の皮膚温変化量</w:t>
      </w:r>
    </w:p>
    <w:p w14:paraId="57F008B8" w14:textId="77777777" w:rsidR="00E03425" w:rsidRDefault="00E03425" w:rsidP="004C0389">
      <w:pPr>
        <w:jc w:val="center"/>
        <w:rPr>
          <w:rFonts w:eastAsiaTheme="minorHAnsi"/>
          <w:szCs w:val="21"/>
        </w:rPr>
      </w:pPr>
    </w:p>
    <w:p w14:paraId="665D7DEE" w14:textId="5D753DA8" w:rsidR="00E10E6E" w:rsidRPr="00AF2800" w:rsidRDefault="0061568E" w:rsidP="00AF2800">
      <w:pPr>
        <w:rPr>
          <w:color w:val="000000" w:themeColor="text1"/>
        </w:rPr>
      </w:pPr>
      <w:r>
        <w:rPr>
          <w:rFonts w:eastAsiaTheme="minorHAnsi" w:hint="eastAsia"/>
          <w:szCs w:val="21"/>
        </w:rPr>
        <w:t xml:space="preserve">　計測</w:t>
      </w:r>
      <w:r>
        <w:rPr>
          <w:rFonts w:eastAsiaTheme="minorHAnsi"/>
          <w:szCs w:val="21"/>
        </w:rPr>
        <w:t>3</w:t>
      </w:r>
      <w:r>
        <w:rPr>
          <w:rFonts w:eastAsiaTheme="minorHAnsi" w:hint="eastAsia"/>
          <w:szCs w:val="21"/>
        </w:rPr>
        <w:t>回目について,</w:t>
      </w:r>
      <w:r>
        <w:rPr>
          <w:rFonts w:eastAsiaTheme="minorHAnsi"/>
          <w:szCs w:val="21"/>
        </w:rPr>
        <w:t xml:space="preserve"> </w:t>
      </w:r>
      <w:r w:rsidR="00587B08">
        <w:rPr>
          <w:rFonts w:eastAsiaTheme="minorHAnsi" w:hint="eastAsia"/>
          <w:szCs w:val="21"/>
        </w:rPr>
        <w:t>皮膚温変化量を従属変数として,</w:t>
      </w:r>
      <w:r w:rsidR="00587B08">
        <w:rPr>
          <w:rFonts w:eastAsiaTheme="minorHAnsi"/>
          <w:szCs w:val="21"/>
        </w:rPr>
        <w:t xml:space="preserve"> </w:t>
      </w:r>
      <w:r w:rsidR="00587B08">
        <w:t>2(</w:t>
      </w:r>
      <w:r w:rsidR="00587B08">
        <w:rPr>
          <w:rFonts w:eastAsiaTheme="minorHAnsi" w:hint="eastAsia"/>
          <w:szCs w:val="21"/>
        </w:rPr>
        <w:t>制御方略</w:t>
      </w:r>
      <w:r w:rsidR="00587B08">
        <w:t>:</w:t>
      </w:r>
      <w:r w:rsidR="00587B08">
        <w:rPr>
          <w:rFonts w:hint="eastAsia"/>
        </w:rPr>
        <w:t>イメージなし,</w:t>
      </w:r>
      <w:r w:rsidR="00587B08">
        <w:t xml:space="preserve"> </w:t>
      </w:r>
      <w:r w:rsidR="00587B08">
        <w:rPr>
          <w:rFonts w:hint="eastAsia"/>
        </w:rPr>
        <w:t>その他</w:t>
      </w:r>
      <w:r w:rsidR="00587B08">
        <w:t>)×2(訓練方向:上昇, 下降)×5(</w:t>
      </w:r>
      <w:r w:rsidR="00587B08">
        <w:rPr>
          <w:rFonts w:hint="eastAsia"/>
        </w:rPr>
        <w:t>期間</w:t>
      </w:r>
      <w:r w:rsidR="00587B08">
        <w:t>:１~5分)の3要因混合計画</w:t>
      </w:r>
      <w:r w:rsidR="00587B08">
        <w:rPr>
          <w:rFonts w:hint="eastAsia"/>
        </w:rPr>
        <w:t>の</w:t>
      </w:r>
      <w:r w:rsidR="00587B08">
        <w:t>分散分析を行った</w:t>
      </w:r>
      <w:r w:rsidR="00587B08">
        <w:rPr>
          <w:rFonts w:hint="eastAsia"/>
        </w:rPr>
        <w:t>。</w:t>
      </w:r>
      <w:r>
        <w:rPr>
          <w:rFonts w:hint="eastAsia"/>
        </w:rPr>
        <w:t>その</w:t>
      </w:r>
      <w:r>
        <w:t xml:space="preserve">結果, </w:t>
      </w:r>
      <w:r w:rsidRPr="006B1518">
        <w:rPr>
          <w:rFonts w:hint="eastAsia"/>
          <w:color w:val="000000" w:themeColor="text1"/>
        </w:rPr>
        <w:t>制御方略</w:t>
      </w:r>
      <w:r w:rsidRPr="006B1518">
        <w:rPr>
          <w:color w:val="000000" w:themeColor="text1"/>
        </w:rPr>
        <w:t>の効果</w:t>
      </w:r>
      <w:r w:rsidR="00960843" w:rsidRPr="006B1518">
        <w:rPr>
          <w:color w:val="000000" w:themeColor="text1"/>
        </w:rPr>
        <w:t>(</w:t>
      </w:r>
      <w:r w:rsidR="00960843" w:rsidRPr="006B1518">
        <w:rPr>
          <w:rStyle w:val="af1"/>
          <w:color w:val="000000" w:themeColor="text1"/>
        </w:rPr>
        <w:t>F</w:t>
      </w:r>
      <w:r w:rsidR="00960843" w:rsidRPr="006B1518">
        <w:rPr>
          <w:color w:val="000000" w:themeColor="text1"/>
        </w:rPr>
        <w:t xml:space="preserve">(1, 10)=3.86, </w:t>
      </w:r>
      <w:r w:rsidR="00960843" w:rsidRPr="006B1518">
        <w:rPr>
          <w:rStyle w:val="af1"/>
          <w:color w:val="000000" w:themeColor="text1"/>
        </w:rPr>
        <w:t>p</w:t>
      </w:r>
      <w:r w:rsidR="00960843" w:rsidRPr="006B1518">
        <w:rPr>
          <w:color w:val="000000" w:themeColor="text1"/>
        </w:rPr>
        <w:t>&lt;.10)</w:t>
      </w:r>
      <w:r w:rsidR="00960843" w:rsidRPr="006B1518">
        <w:rPr>
          <w:rFonts w:hint="eastAsia"/>
          <w:color w:val="000000" w:themeColor="text1"/>
        </w:rPr>
        <w:t>,</w:t>
      </w:r>
      <w:r w:rsidR="00960843" w:rsidRPr="006B1518">
        <w:rPr>
          <w:color w:val="000000" w:themeColor="text1"/>
        </w:rPr>
        <w:t xml:space="preserve"> </w:t>
      </w:r>
      <w:r w:rsidR="00960843" w:rsidRPr="006B1518">
        <w:rPr>
          <w:rFonts w:hint="eastAsia"/>
          <w:color w:val="000000" w:themeColor="text1"/>
        </w:rPr>
        <w:t>期間</w:t>
      </w:r>
      <w:r w:rsidR="00960843" w:rsidRPr="006B1518">
        <w:rPr>
          <w:color w:val="000000" w:themeColor="text1"/>
        </w:rPr>
        <w:t>の効果(</w:t>
      </w:r>
      <w:r w:rsidR="00960843" w:rsidRPr="006B1518">
        <w:rPr>
          <w:rStyle w:val="af1"/>
          <w:color w:val="000000" w:themeColor="text1"/>
        </w:rPr>
        <w:t>F</w:t>
      </w:r>
      <w:r w:rsidR="00960843" w:rsidRPr="006B1518">
        <w:rPr>
          <w:color w:val="000000" w:themeColor="text1"/>
        </w:rPr>
        <w:t xml:space="preserve">(4, 40)=2.88, </w:t>
      </w:r>
      <w:r w:rsidR="00960843" w:rsidRPr="006B1518">
        <w:rPr>
          <w:rStyle w:val="af1"/>
          <w:color w:val="000000" w:themeColor="text1"/>
        </w:rPr>
        <w:t>p</w:t>
      </w:r>
      <w:r w:rsidR="00960843" w:rsidRPr="006B1518">
        <w:rPr>
          <w:color w:val="000000" w:themeColor="text1"/>
        </w:rPr>
        <w:t>&lt;.05)</w:t>
      </w:r>
      <w:r w:rsidR="00960843" w:rsidRPr="006B1518">
        <w:rPr>
          <w:rFonts w:hint="eastAsia"/>
          <w:color w:val="000000" w:themeColor="text1"/>
        </w:rPr>
        <w:t>が有意であった</w:t>
      </w:r>
      <w:r w:rsidR="00960843" w:rsidRPr="006B1518">
        <w:rPr>
          <w:color w:val="000000" w:themeColor="text1"/>
        </w:rPr>
        <w:t>。また,</w:t>
      </w:r>
      <w:r w:rsidR="00960843" w:rsidRPr="006B1518">
        <w:rPr>
          <w:rFonts w:hint="eastAsia"/>
          <w:color w:val="000000" w:themeColor="text1"/>
        </w:rPr>
        <w:t xml:space="preserve"> 制御方略</w:t>
      </w:r>
      <w:r w:rsidR="00960843" w:rsidRPr="006B1518">
        <w:rPr>
          <w:color w:val="000000" w:themeColor="text1"/>
        </w:rPr>
        <w:t>×</w:t>
      </w:r>
      <w:r w:rsidR="00960843" w:rsidRPr="006B1518">
        <w:rPr>
          <w:rFonts w:hint="eastAsia"/>
          <w:color w:val="000000" w:themeColor="text1"/>
        </w:rPr>
        <w:t>期間</w:t>
      </w:r>
      <w:r w:rsidR="00960843" w:rsidRPr="006B1518">
        <w:rPr>
          <w:color w:val="000000" w:themeColor="text1"/>
        </w:rPr>
        <w:t>の交互作用(</w:t>
      </w:r>
      <w:r w:rsidR="00960843" w:rsidRPr="006B1518">
        <w:rPr>
          <w:rStyle w:val="af1"/>
          <w:color w:val="000000" w:themeColor="text1"/>
        </w:rPr>
        <w:t>F</w:t>
      </w:r>
      <w:r w:rsidR="00960843" w:rsidRPr="006B1518">
        <w:rPr>
          <w:color w:val="000000" w:themeColor="text1"/>
        </w:rPr>
        <w:t xml:space="preserve">(4, 40)=3.41, </w:t>
      </w:r>
      <w:r w:rsidR="00960843" w:rsidRPr="006B1518">
        <w:rPr>
          <w:rStyle w:val="af1"/>
          <w:color w:val="000000" w:themeColor="text1"/>
        </w:rPr>
        <w:t>p</w:t>
      </w:r>
      <w:r w:rsidR="00960843" w:rsidRPr="006B1518">
        <w:rPr>
          <w:color w:val="000000" w:themeColor="text1"/>
        </w:rPr>
        <w:t>&lt;.05)</w:t>
      </w:r>
      <w:r w:rsidR="00960843" w:rsidRPr="006B1518">
        <w:rPr>
          <w:rFonts w:hint="eastAsia"/>
          <w:color w:val="000000" w:themeColor="text1"/>
        </w:rPr>
        <w:t>,</w:t>
      </w:r>
      <w:r w:rsidR="00960843" w:rsidRPr="006B1518">
        <w:rPr>
          <w:color w:val="000000" w:themeColor="text1"/>
        </w:rPr>
        <w:t xml:space="preserve"> </w:t>
      </w:r>
      <w:r w:rsidR="00960843" w:rsidRPr="006B1518">
        <w:rPr>
          <w:rFonts w:hint="eastAsia"/>
          <w:color w:val="000000" w:themeColor="text1"/>
        </w:rPr>
        <w:t>訓練方向</w:t>
      </w:r>
      <w:r w:rsidR="00960843" w:rsidRPr="006B1518">
        <w:rPr>
          <w:color w:val="000000" w:themeColor="text1"/>
        </w:rPr>
        <w:t>×</w:t>
      </w:r>
      <w:r w:rsidR="00960843" w:rsidRPr="006B1518">
        <w:rPr>
          <w:rFonts w:hint="eastAsia"/>
          <w:color w:val="000000" w:themeColor="text1"/>
        </w:rPr>
        <w:t>期間</w:t>
      </w:r>
      <w:r w:rsidR="00960843" w:rsidRPr="002366D2">
        <w:rPr>
          <w:color w:val="000000" w:themeColor="text1"/>
        </w:rPr>
        <w:t>の交互作用(</w:t>
      </w:r>
      <w:r w:rsidR="00960843" w:rsidRPr="002366D2">
        <w:rPr>
          <w:rStyle w:val="af1"/>
          <w:color w:val="000000" w:themeColor="text1"/>
        </w:rPr>
        <w:t>F</w:t>
      </w:r>
      <w:r w:rsidR="00960843" w:rsidRPr="002366D2">
        <w:rPr>
          <w:color w:val="000000" w:themeColor="text1"/>
        </w:rPr>
        <w:t>(</w:t>
      </w:r>
      <w:r w:rsidR="00960843">
        <w:rPr>
          <w:color w:val="000000" w:themeColor="text1"/>
        </w:rPr>
        <w:t>4</w:t>
      </w:r>
      <w:r w:rsidR="00960843" w:rsidRPr="002366D2">
        <w:rPr>
          <w:color w:val="000000" w:themeColor="text1"/>
        </w:rPr>
        <w:t xml:space="preserve">, </w:t>
      </w:r>
      <w:r w:rsidR="00960843">
        <w:rPr>
          <w:color w:val="000000" w:themeColor="text1"/>
        </w:rPr>
        <w:t>40</w:t>
      </w:r>
      <w:r w:rsidR="00960843" w:rsidRPr="002366D2">
        <w:rPr>
          <w:color w:val="000000" w:themeColor="text1"/>
        </w:rPr>
        <w:t>)=</w:t>
      </w:r>
      <w:r w:rsidR="00960843">
        <w:rPr>
          <w:color w:val="000000" w:themeColor="text1"/>
        </w:rPr>
        <w:t>3</w:t>
      </w:r>
      <w:r w:rsidR="00960843" w:rsidRPr="002366D2">
        <w:rPr>
          <w:color w:val="000000" w:themeColor="text1"/>
        </w:rPr>
        <w:t>.</w:t>
      </w:r>
      <w:r w:rsidR="00960843">
        <w:rPr>
          <w:color w:val="000000" w:themeColor="text1"/>
        </w:rPr>
        <w:t>20</w:t>
      </w:r>
      <w:r w:rsidR="00960843" w:rsidRPr="002366D2">
        <w:rPr>
          <w:color w:val="000000" w:themeColor="text1"/>
        </w:rPr>
        <w:t xml:space="preserve">, </w:t>
      </w:r>
      <w:r w:rsidR="00960843" w:rsidRPr="002366D2">
        <w:rPr>
          <w:rStyle w:val="af1"/>
          <w:color w:val="000000" w:themeColor="text1"/>
        </w:rPr>
        <w:t>p</w:t>
      </w:r>
      <w:r w:rsidR="00960843" w:rsidRPr="002366D2">
        <w:rPr>
          <w:color w:val="000000" w:themeColor="text1"/>
        </w:rPr>
        <w:t>&lt;.05)</w:t>
      </w:r>
      <w:r w:rsidR="00960843">
        <w:rPr>
          <w:rFonts w:hint="eastAsia"/>
          <w:color w:val="000000" w:themeColor="text1"/>
        </w:rPr>
        <w:t>が有意であった</w:t>
      </w:r>
      <w:r w:rsidR="00960843" w:rsidRPr="002366D2">
        <w:rPr>
          <w:color w:val="000000" w:themeColor="text1"/>
        </w:rPr>
        <w:t>。</w:t>
      </w:r>
      <w:r w:rsidR="00AF2800" w:rsidRPr="002366D2">
        <w:rPr>
          <w:color w:val="000000" w:themeColor="text1"/>
        </w:rPr>
        <w:t>訓練方向の効果(</w:t>
      </w:r>
      <w:r w:rsidR="00AF2800" w:rsidRPr="002366D2">
        <w:rPr>
          <w:rStyle w:val="af1"/>
          <w:color w:val="000000" w:themeColor="text1"/>
        </w:rPr>
        <w:t>F</w:t>
      </w:r>
      <w:r w:rsidR="00AF2800" w:rsidRPr="002366D2">
        <w:rPr>
          <w:color w:val="000000" w:themeColor="text1"/>
        </w:rPr>
        <w:t>(1, 1</w:t>
      </w:r>
      <w:r w:rsidR="00AF2800">
        <w:rPr>
          <w:color w:val="000000" w:themeColor="text1"/>
        </w:rPr>
        <w:t>0</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59</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color w:val="000000" w:themeColor="text1"/>
        </w:rPr>
        <w:t>,</w:t>
      </w:r>
      <w:r w:rsidR="00AF2800" w:rsidRPr="00AF2800">
        <w:rPr>
          <w:rFonts w:hint="eastAsia"/>
          <w:color w:val="000000" w:themeColor="text1"/>
        </w:rPr>
        <w:t xml:space="preserve"> </w:t>
      </w:r>
      <w:r w:rsidR="00AF2800">
        <w:rPr>
          <w:rFonts w:hint="eastAsia"/>
          <w:color w:val="000000" w:themeColor="text1"/>
        </w:rPr>
        <w:t>制御方略</w:t>
      </w:r>
      <w:r w:rsidR="00AF2800" w:rsidRPr="00D76908">
        <w:rPr>
          <w:color w:val="000000" w:themeColor="text1"/>
        </w:rPr>
        <w:t>×</w:t>
      </w:r>
      <w:r w:rsidR="00AF2800">
        <w:rPr>
          <w:rFonts w:hint="eastAsia"/>
          <w:color w:val="000000" w:themeColor="text1"/>
        </w:rPr>
        <w:t>訓練方向</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1</w:t>
      </w:r>
      <w:r w:rsidR="00AF2800" w:rsidRPr="002366D2">
        <w:rPr>
          <w:color w:val="000000" w:themeColor="text1"/>
        </w:rPr>
        <w:t xml:space="preserve">, </w:t>
      </w:r>
      <w:r w:rsidR="00AF2800">
        <w:rPr>
          <w:color w:val="000000" w:themeColor="text1"/>
        </w:rPr>
        <w:t>12</w:t>
      </w:r>
      <w:r w:rsidR="00AF2800" w:rsidRPr="002366D2">
        <w:rPr>
          <w:color w:val="000000" w:themeColor="text1"/>
        </w:rPr>
        <w:t>)=</w:t>
      </w:r>
      <w:r w:rsidR="00AF2800">
        <w:rPr>
          <w:color w:val="000000" w:themeColor="text1"/>
        </w:rPr>
        <w:t>2.15</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xml:space="preserve">, </w:t>
      </w:r>
      <w:r w:rsidR="00960843">
        <w:rPr>
          <w:rFonts w:hint="eastAsia"/>
          <w:color w:val="000000" w:themeColor="text1"/>
        </w:rPr>
        <w:t>制御方略×訓練方向×期間の交互作用</w:t>
      </w:r>
      <w:r w:rsidR="00AF2800" w:rsidRPr="002366D2">
        <w:rPr>
          <w:color w:val="000000" w:themeColor="text1"/>
        </w:rPr>
        <w:t>(</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50</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960843">
        <w:rPr>
          <w:rFonts w:hint="eastAsia"/>
          <w:color w:val="000000" w:themeColor="text1"/>
        </w:rPr>
        <w:t>は有意ではなかった。</w:t>
      </w:r>
      <w:r w:rsidR="00D14E59">
        <w:rPr>
          <w:rFonts w:hint="eastAsia"/>
          <w:color w:val="000000" w:themeColor="text1"/>
        </w:rPr>
        <w:t>制御方略</w:t>
      </w:r>
      <w:r w:rsidR="00D14E59" w:rsidRPr="002366D2">
        <w:rPr>
          <w:color w:val="000000" w:themeColor="text1"/>
        </w:rPr>
        <w:t>×</w:t>
      </w:r>
      <w:r w:rsidR="00D14E59">
        <w:rPr>
          <w:rFonts w:hint="eastAsia"/>
          <w:color w:val="000000" w:themeColor="text1"/>
        </w:rPr>
        <w:t>期間</w:t>
      </w:r>
      <w:r w:rsidR="00D14E59" w:rsidRPr="002366D2">
        <w:rPr>
          <w:color w:val="000000" w:themeColor="text1"/>
        </w:rPr>
        <w:t>の交互作用が認められたため, 単純主効果の検定を行ったところ,</w:t>
      </w:r>
      <w:r w:rsidR="00D14E59" w:rsidRPr="00F61A48">
        <w:rPr>
          <w:color w:val="000000" w:themeColor="text1"/>
        </w:rPr>
        <w:t xml:space="preserve"> </w:t>
      </w:r>
      <w:r w:rsidR="006B1518">
        <w:rPr>
          <w:rFonts w:hint="eastAsia"/>
          <w:color w:val="000000" w:themeColor="text1"/>
        </w:rPr>
        <w:t>制御方略</w:t>
      </w:r>
      <w:r w:rsidR="00D14E59">
        <w:rPr>
          <w:rFonts w:hint="eastAsia"/>
          <w:color w:val="000000" w:themeColor="text1"/>
        </w:rPr>
        <w:t>の単純主効果が</w:t>
      </w:r>
      <w:r w:rsidR="00D14E59">
        <w:rPr>
          <w:color w:val="000000" w:themeColor="text1"/>
        </w:rPr>
        <w:t xml:space="preserve"> </w:t>
      </w:r>
      <w:r w:rsidR="00D14E59" w:rsidRPr="002366D2">
        <w:rPr>
          <w:color w:val="000000" w:themeColor="text1"/>
        </w:rPr>
        <w:t>3分</w:t>
      </w:r>
      <w:r w:rsidR="00D14E59">
        <w:rPr>
          <w:rFonts w:hint="eastAsia"/>
          <w:color w:val="000000" w:themeColor="text1"/>
        </w:rPr>
        <w:t>,</w:t>
      </w:r>
      <w:r w:rsidR="00D14E59">
        <w:rPr>
          <w:color w:val="000000" w:themeColor="text1"/>
        </w:rPr>
        <w:t xml:space="preserve"> </w:t>
      </w:r>
      <w:r w:rsidR="00D14E59" w:rsidRPr="002366D2">
        <w:rPr>
          <w:color w:val="000000" w:themeColor="text1"/>
        </w:rPr>
        <w:t>4分</w:t>
      </w:r>
      <w:r w:rsidR="00D14E59">
        <w:rPr>
          <w:rFonts w:hint="eastAsia"/>
          <w:color w:val="000000" w:themeColor="text1"/>
        </w:rPr>
        <w:t>で有意傾向</w:t>
      </w:r>
      <w:r w:rsidR="00D14E59" w:rsidRPr="002366D2">
        <w:rPr>
          <w:color w:val="000000" w:themeColor="text1"/>
        </w:rPr>
        <w:t xml:space="preserve"> (</w:t>
      </w:r>
      <w:proofErr w:type="spellStart"/>
      <w:r w:rsidR="00D14E59" w:rsidRPr="002366D2">
        <w:rPr>
          <w:rStyle w:val="af1"/>
          <w:color w:val="000000" w:themeColor="text1"/>
        </w:rPr>
        <w:t>p</w:t>
      </w:r>
      <w:r w:rsidR="00D14E59">
        <w:rPr>
          <w:rStyle w:val="af1"/>
          <w:rFonts w:hint="eastAsia"/>
          <w:color w:val="000000" w:themeColor="text1"/>
        </w:rPr>
        <w:t>s</w:t>
      </w:r>
      <w:proofErr w:type="spellEnd"/>
      <w:r w:rsidR="00D14E59" w:rsidRPr="002366D2">
        <w:rPr>
          <w:color w:val="000000" w:themeColor="text1"/>
        </w:rPr>
        <w:t>&lt;.10)</w:t>
      </w:r>
      <w:r w:rsidR="00D14E59">
        <w:rPr>
          <w:color w:val="000000" w:themeColor="text1"/>
        </w:rPr>
        <w:t>, 5</w:t>
      </w:r>
      <w:r w:rsidR="00D14E59">
        <w:rPr>
          <w:rFonts w:hint="eastAsia"/>
          <w:color w:val="000000" w:themeColor="text1"/>
        </w:rPr>
        <w:t>分で有意であった</w:t>
      </w:r>
      <w:r w:rsidR="00D14E59" w:rsidRPr="002366D2">
        <w:rPr>
          <w:color w:val="000000" w:themeColor="text1"/>
        </w:rPr>
        <w:t>(</w:t>
      </w:r>
      <w:r w:rsidR="00D14E59" w:rsidRPr="002366D2">
        <w:rPr>
          <w:rStyle w:val="af1"/>
          <w:color w:val="000000" w:themeColor="text1"/>
        </w:rPr>
        <w:t>p</w:t>
      </w:r>
      <w:r w:rsidR="00D14E59" w:rsidRPr="002366D2">
        <w:rPr>
          <w:color w:val="000000" w:themeColor="text1"/>
        </w:rPr>
        <w:t>&lt;.0</w:t>
      </w:r>
      <w:r w:rsidR="00D14E59">
        <w:rPr>
          <w:rFonts w:hint="eastAsia"/>
          <w:color w:val="000000" w:themeColor="text1"/>
        </w:rPr>
        <w:t>5</w:t>
      </w:r>
      <w:r w:rsidR="00D14E59" w:rsidRPr="002366D2">
        <w:rPr>
          <w:color w:val="000000" w:themeColor="text1"/>
        </w:rPr>
        <w:t>)</w:t>
      </w:r>
      <w:r w:rsidR="00D14E59">
        <w:rPr>
          <w:rFonts w:hint="eastAsia"/>
          <w:color w:val="000000" w:themeColor="text1"/>
        </w:rPr>
        <w:t>。つまり,</w:t>
      </w:r>
      <w:r w:rsidR="00D14E59">
        <w:rPr>
          <w:color w:val="000000" w:themeColor="text1"/>
        </w:rPr>
        <w:t xml:space="preserve"> </w:t>
      </w:r>
      <w:r w:rsidR="00D14E59">
        <w:rPr>
          <w:rFonts w:hint="eastAsia"/>
          <w:color w:val="000000" w:themeColor="text1"/>
        </w:rPr>
        <w:t>3分,</w:t>
      </w:r>
      <w:r w:rsidR="00D14E59">
        <w:rPr>
          <w:color w:val="000000" w:themeColor="text1"/>
        </w:rPr>
        <w:t xml:space="preserve"> </w:t>
      </w:r>
      <w:r w:rsidR="00D14E59" w:rsidRPr="002366D2">
        <w:rPr>
          <w:color w:val="000000" w:themeColor="text1"/>
        </w:rPr>
        <w:t>4分</w:t>
      </w:r>
      <w:r w:rsidR="00D14E59">
        <w:rPr>
          <w:rFonts w:hint="eastAsia"/>
          <w:color w:val="000000" w:themeColor="text1"/>
        </w:rPr>
        <w:t>,</w:t>
      </w:r>
      <w:r w:rsidR="00D14E59">
        <w:rPr>
          <w:color w:val="000000" w:themeColor="text1"/>
        </w:rPr>
        <w:t xml:space="preserve"> 5</w:t>
      </w:r>
      <w:r w:rsidR="00D14E59">
        <w:rPr>
          <w:rFonts w:hint="eastAsia"/>
          <w:color w:val="000000" w:themeColor="text1"/>
        </w:rPr>
        <w:t>分において，</w:t>
      </w:r>
      <w:r w:rsidR="0020354E">
        <w:rPr>
          <w:rFonts w:hint="eastAsia"/>
          <w:color w:val="000000" w:themeColor="text1"/>
        </w:rPr>
        <w:t>イメージなし</w:t>
      </w:r>
      <w:r w:rsidR="00D14E59">
        <w:rPr>
          <w:rFonts w:hint="eastAsia"/>
          <w:color w:val="000000" w:themeColor="text1"/>
        </w:rPr>
        <w:t>よりも</w:t>
      </w:r>
      <w:r w:rsidR="0020354E">
        <w:rPr>
          <w:rFonts w:hint="eastAsia"/>
          <w:color w:val="000000" w:themeColor="text1"/>
        </w:rPr>
        <w:t>その他</w:t>
      </w:r>
      <w:r w:rsidR="00D14E59">
        <w:rPr>
          <w:rFonts w:hint="eastAsia"/>
          <w:color w:val="000000" w:themeColor="text1"/>
        </w:rPr>
        <w:t>の皮膚温変化量が有意に高かった。また,</w:t>
      </w:r>
      <w:r w:rsidR="00D14E59">
        <w:rPr>
          <w:color w:val="000000" w:themeColor="text1"/>
        </w:rPr>
        <w:t xml:space="preserve"> </w:t>
      </w:r>
      <w:r w:rsidR="0020354E">
        <w:rPr>
          <w:rFonts w:hint="eastAsia"/>
          <w:color w:val="000000" w:themeColor="text1"/>
        </w:rPr>
        <w:t>その他</w:t>
      </w:r>
      <w:r w:rsidR="00D14E59">
        <w:rPr>
          <w:rFonts w:hint="eastAsia"/>
          <w:color w:val="000000" w:themeColor="text1"/>
        </w:rPr>
        <w:t>において期間の単純主効果が有意であった</w:t>
      </w:r>
      <w:r w:rsidR="00D14E59" w:rsidRPr="002366D2">
        <w:rPr>
          <w:color w:val="000000" w:themeColor="text1"/>
        </w:rPr>
        <w:t>(</w:t>
      </w:r>
      <w:r w:rsidR="00D14E59" w:rsidRPr="002366D2">
        <w:rPr>
          <w:rStyle w:val="af1"/>
          <w:color w:val="000000" w:themeColor="text1"/>
        </w:rPr>
        <w:t>p</w:t>
      </w:r>
      <w:r w:rsidR="00D14E59" w:rsidRPr="002366D2">
        <w:rPr>
          <w:color w:val="000000" w:themeColor="text1"/>
        </w:rPr>
        <w:t>&lt;.0</w:t>
      </w:r>
      <w:r w:rsidR="00D14E59">
        <w:rPr>
          <w:color w:val="000000" w:themeColor="text1"/>
        </w:rPr>
        <w:t>1</w:t>
      </w:r>
      <w:r w:rsidR="00D14E59" w:rsidRPr="002366D2">
        <w:rPr>
          <w:color w:val="000000" w:themeColor="text1"/>
        </w:rPr>
        <w:t>)</w:t>
      </w:r>
      <w:r w:rsidR="00D14E59">
        <w:rPr>
          <w:rFonts w:hint="eastAsia"/>
          <w:color w:val="000000" w:themeColor="text1"/>
        </w:rPr>
        <w:t>。</w:t>
      </w:r>
      <w:r w:rsidR="00D14E59" w:rsidRPr="002366D2">
        <w:rPr>
          <w:color w:val="000000" w:themeColor="text1"/>
        </w:rPr>
        <w:t>Holm法による多重比較を行った結果,</w:t>
      </w:r>
      <w:r w:rsidR="00D14E59">
        <w:rPr>
          <w:color w:val="000000" w:themeColor="text1"/>
        </w:rPr>
        <w:t xml:space="preserve"> 1</w:t>
      </w:r>
      <w:r w:rsidR="00D14E59">
        <w:rPr>
          <w:rFonts w:hint="eastAsia"/>
          <w:color w:val="000000" w:themeColor="text1"/>
        </w:rPr>
        <w:t>分と4分,</w:t>
      </w:r>
      <w:r w:rsidR="00D14E59">
        <w:rPr>
          <w:color w:val="000000" w:themeColor="text1"/>
        </w:rPr>
        <w:t xml:space="preserve"> </w:t>
      </w:r>
      <w:r w:rsidR="00D14E59">
        <w:rPr>
          <w:rFonts w:hint="eastAsia"/>
          <w:color w:val="000000" w:themeColor="text1"/>
        </w:rPr>
        <w:t>5分の間,</w:t>
      </w:r>
      <w:r w:rsidR="00D14E59">
        <w:rPr>
          <w:color w:val="000000" w:themeColor="text1"/>
        </w:rPr>
        <w:t xml:space="preserve"> 2</w:t>
      </w:r>
      <w:r w:rsidR="00D14E59">
        <w:rPr>
          <w:rFonts w:hint="eastAsia"/>
          <w:color w:val="000000" w:themeColor="text1"/>
        </w:rPr>
        <w:t>分と5分の間で有意であった</w:t>
      </w:r>
      <w:r w:rsidR="00D14E59" w:rsidRPr="002366D2">
        <w:rPr>
          <w:color w:val="000000" w:themeColor="text1"/>
        </w:rPr>
        <w:t>(</w:t>
      </w:r>
      <w:proofErr w:type="spellStart"/>
      <w:r w:rsidR="00D14E59" w:rsidRPr="002366D2">
        <w:rPr>
          <w:rStyle w:val="af1"/>
          <w:color w:val="000000" w:themeColor="text1"/>
        </w:rPr>
        <w:t>p</w:t>
      </w:r>
      <w:r w:rsidR="00D14E59">
        <w:rPr>
          <w:rStyle w:val="af1"/>
          <w:rFonts w:hint="eastAsia"/>
          <w:color w:val="000000" w:themeColor="text1"/>
        </w:rPr>
        <w:t>s</w:t>
      </w:r>
      <w:proofErr w:type="spellEnd"/>
      <w:r w:rsidR="00D14E59" w:rsidRPr="002366D2">
        <w:rPr>
          <w:color w:val="000000" w:themeColor="text1"/>
        </w:rPr>
        <w:t>&lt;.0</w:t>
      </w:r>
      <w:r w:rsidR="00D14E59">
        <w:rPr>
          <w:color w:val="000000" w:themeColor="text1"/>
        </w:rPr>
        <w:t>5</w:t>
      </w:r>
      <w:r w:rsidR="00D14E59" w:rsidRPr="002366D2">
        <w:rPr>
          <w:color w:val="000000" w:themeColor="text1"/>
        </w:rPr>
        <w:t>)</w:t>
      </w:r>
      <w:r w:rsidR="00D14E59">
        <w:rPr>
          <w:rFonts w:hint="eastAsia"/>
          <w:color w:val="000000" w:themeColor="text1"/>
        </w:rPr>
        <w:t>。つまり,</w:t>
      </w:r>
      <w:r w:rsidR="00D14E59">
        <w:rPr>
          <w:color w:val="000000" w:themeColor="text1"/>
        </w:rPr>
        <w:t xml:space="preserve"> </w:t>
      </w:r>
      <w:r w:rsidR="0020354E">
        <w:rPr>
          <w:rFonts w:hint="eastAsia"/>
          <w:color w:val="000000" w:themeColor="text1"/>
        </w:rPr>
        <w:t>その他</w:t>
      </w:r>
      <w:r w:rsidR="00D14E59">
        <w:rPr>
          <w:rFonts w:hint="eastAsia"/>
          <w:color w:val="000000" w:themeColor="text1"/>
        </w:rPr>
        <w:t>において,</w:t>
      </w:r>
      <w:r w:rsidR="00D14E59">
        <w:rPr>
          <w:color w:val="000000" w:themeColor="text1"/>
        </w:rPr>
        <w:t xml:space="preserve"> </w:t>
      </w:r>
      <w:r w:rsidR="00D14E59">
        <w:rPr>
          <w:rFonts w:hint="eastAsia"/>
          <w:color w:val="000000" w:themeColor="text1"/>
        </w:rPr>
        <w:t>訓練時間が経つにつれて,</w:t>
      </w:r>
      <w:r w:rsidR="00D14E59">
        <w:rPr>
          <w:color w:val="000000" w:themeColor="text1"/>
        </w:rPr>
        <w:t xml:space="preserve"> </w:t>
      </w:r>
      <w:r w:rsidR="00D14E59">
        <w:rPr>
          <w:rFonts w:hint="eastAsia"/>
          <w:color w:val="000000" w:themeColor="text1"/>
        </w:rPr>
        <w:t>皮膚温変化量が有意に高くなったと言えた(図2</w:t>
      </w:r>
      <w:r w:rsidR="00D14E59">
        <w:rPr>
          <w:color w:val="000000" w:themeColor="text1"/>
        </w:rPr>
        <w:t>-</w:t>
      </w:r>
      <w:r w:rsidR="00F85C44">
        <w:rPr>
          <w:rFonts w:hint="eastAsia"/>
          <w:color w:val="000000" w:themeColor="text1"/>
        </w:rPr>
        <w:t>1</w:t>
      </w:r>
      <w:r w:rsidR="00AF2800">
        <w:rPr>
          <w:color w:val="000000" w:themeColor="text1"/>
        </w:rPr>
        <w:t>2</w:t>
      </w:r>
      <w:r w:rsidR="00D14E59">
        <w:rPr>
          <w:color w:val="000000" w:themeColor="text1"/>
        </w:rPr>
        <w:t>)</w:t>
      </w:r>
      <w:r w:rsidR="00D14E59">
        <w:rPr>
          <w:rFonts w:hint="eastAsia"/>
          <w:color w:val="000000" w:themeColor="text1"/>
        </w:rPr>
        <w:t>。</w:t>
      </w:r>
      <w:r w:rsidR="001C40EF">
        <w:rPr>
          <w:rFonts w:hint="eastAsia"/>
          <w:color w:val="000000" w:themeColor="text1"/>
        </w:rPr>
        <w:t>また,</w:t>
      </w:r>
      <w:r w:rsidR="001C40EF">
        <w:rPr>
          <w:color w:val="000000" w:themeColor="text1"/>
        </w:rPr>
        <w:t xml:space="preserve"> </w:t>
      </w:r>
      <w:r w:rsidR="001C40EF">
        <w:rPr>
          <w:rFonts w:hint="eastAsia"/>
          <w:color w:val="000000" w:themeColor="text1"/>
        </w:rPr>
        <w:t>下降訓練よりも上昇訓練の皮膚温変化量が高かった(図2</w:t>
      </w:r>
      <w:r w:rsidR="001C40EF">
        <w:rPr>
          <w:color w:val="000000" w:themeColor="text1"/>
        </w:rPr>
        <w:t>-</w:t>
      </w:r>
      <w:r w:rsidR="001C40EF">
        <w:rPr>
          <w:rFonts w:hint="eastAsia"/>
          <w:color w:val="000000" w:themeColor="text1"/>
        </w:rPr>
        <w:t>1</w:t>
      </w:r>
      <w:r w:rsidR="004240D9">
        <w:rPr>
          <w:rFonts w:hint="eastAsia"/>
          <w:color w:val="000000" w:themeColor="text1"/>
        </w:rPr>
        <w:t>3</w:t>
      </w:r>
      <w:r w:rsidR="001C40EF">
        <w:rPr>
          <w:color w:val="000000" w:themeColor="text1"/>
        </w:rPr>
        <w:t>)</w:t>
      </w:r>
      <w:r w:rsidR="001C40EF">
        <w:rPr>
          <w:rFonts w:hint="eastAsia"/>
          <w:color w:val="000000" w:themeColor="text1"/>
        </w:rPr>
        <w:t>。</w:t>
      </w:r>
    </w:p>
    <w:p w14:paraId="4818F1FB" w14:textId="77777777" w:rsidR="00D14E59" w:rsidRDefault="00D14E59" w:rsidP="00D14E59">
      <w:pPr>
        <w:jc w:val="center"/>
        <w:rPr>
          <w:rFonts w:eastAsiaTheme="minorHAnsi"/>
          <w:szCs w:val="21"/>
        </w:rPr>
      </w:pPr>
    </w:p>
    <w:p w14:paraId="2D52E8CB" w14:textId="21EC4F4C" w:rsidR="00D14E59" w:rsidRDefault="00010A18" w:rsidP="00D14E59">
      <w:pPr>
        <w:jc w:val="center"/>
        <w:rPr>
          <w:rFonts w:eastAsiaTheme="minorHAnsi"/>
          <w:szCs w:val="21"/>
        </w:rPr>
      </w:pPr>
      <w:r w:rsidRPr="00010A18">
        <w:rPr>
          <w:noProof/>
        </w:rPr>
        <w:lastRenderedPageBreak/>
        <w:drawing>
          <wp:inline distT="0" distB="0" distL="0" distR="0" wp14:anchorId="16472729" wp14:editId="6A8684FA">
            <wp:extent cx="3867150" cy="2462490"/>
            <wp:effectExtent l="0" t="0" r="0" b="0"/>
            <wp:docPr id="72035831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72334" cy="2465791"/>
                    </a:xfrm>
                    <a:prstGeom prst="rect">
                      <a:avLst/>
                    </a:prstGeom>
                    <a:noFill/>
                    <a:ln>
                      <a:noFill/>
                    </a:ln>
                  </pic:spPr>
                </pic:pic>
              </a:graphicData>
            </a:graphic>
          </wp:inline>
        </w:drawing>
      </w:r>
    </w:p>
    <w:p w14:paraId="60B96E43" w14:textId="268AFF0D" w:rsidR="00D14E59" w:rsidRDefault="00D14E59" w:rsidP="00D14E59">
      <w:pPr>
        <w:jc w:val="center"/>
        <w:rPr>
          <w:rFonts w:eastAsiaTheme="minorHAnsi"/>
          <w:szCs w:val="21"/>
        </w:rPr>
      </w:pPr>
      <w:r>
        <w:rPr>
          <w:rFonts w:eastAsiaTheme="minorHAnsi" w:hint="eastAsia"/>
          <w:szCs w:val="21"/>
        </w:rPr>
        <w:t>図2</w:t>
      </w:r>
      <w:r>
        <w:rPr>
          <w:rFonts w:eastAsiaTheme="minorHAnsi"/>
          <w:szCs w:val="21"/>
        </w:rPr>
        <w:t>-1</w:t>
      </w:r>
      <w:r w:rsidR="00AF2800">
        <w:rPr>
          <w:rFonts w:eastAsiaTheme="minorHAnsi"/>
          <w:szCs w:val="21"/>
        </w:rPr>
        <w:t>2</w:t>
      </w:r>
      <w:r>
        <w:rPr>
          <w:rFonts w:eastAsiaTheme="minorHAnsi" w:hint="eastAsia"/>
          <w:szCs w:val="21"/>
        </w:rPr>
        <w:t xml:space="preserve">　</w:t>
      </w:r>
      <w:r w:rsidR="00F85C44">
        <w:rPr>
          <w:rFonts w:eastAsiaTheme="minorHAnsi" w:hint="eastAsia"/>
          <w:szCs w:val="21"/>
        </w:rPr>
        <w:t>計測</w:t>
      </w:r>
      <w:r w:rsidR="00F85C44">
        <w:rPr>
          <w:rFonts w:eastAsiaTheme="minorHAnsi"/>
          <w:szCs w:val="21"/>
        </w:rPr>
        <w:t>3</w:t>
      </w:r>
      <w:r w:rsidR="00F85C44">
        <w:rPr>
          <w:rFonts w:eastAsiaTheme="minorHAnsi" w:hint="eastAsia"/>
          <w:szCs w:val="21"/>
        </w:rPr>
        <w:t>回目の各期間における制御方略ごとの皮膚温変化量</w:t>
      </w:r>
    </w:p>
    <w:p w14:paraId="2E4B2880" w14:textId="77777777" w:rsidR="00E10E6E" w:rsidRDefault="00E10E6E" w:rsidP="00D278EE">
      <w:pPr>
        <w:jc w:val="center"/>
        <w:rPr>
          <w:rFonts w:eastAsiaTheme="minorHAnsi"/>
          <w:szCs w:val="21"/>
        </w:rPr>
      </w:pPr>
    </w:p>
    <w:p w14:paraId="28B8E388" w14:textId="77777777" w:rsidR="00F1636C" w:rsidRDefault="00F1636C" w:rsidP="00D278EE">
      <w:pPr>
        <w:jc w:val="center"/>
        <w:rPr>
          <w:rFonts w:eastAsiaTheme="minorHAnsi"/>
          <w:szCs w:val="21"/>
        </w:rPr>
      </w:pPr>
    </w:p>
    <w:p w14:paraId="3ACE6B02" w14:textId="0640B617" w:rsidR="00F1636C" w:rsidRDefault="00010A18" w:rsidP="00D278EE">
      <w:pPr>
        <w:jc w:val="center"/>
        <w:rPr>
          <w:rFonts w:eastAsiaTheme="minorHAnsi"/>
          <w:szCs w:val="21"/>
        </w:rPr>
      </w:pPr>
      <w:r w:rsidRPr="00010A18">
        <w:rPr>
          <w:noProof/>
        </w:rPr>
        <w:drawing>
          <wp:inline distT="0" distB="0" distL="0" distR="0" wp14:anchorId="5132E1D6" wp14:editId="10EDA1CD">
            <wp:extent cx="3733800" cy="2399681"/>
            <wp:effectExtent l="0" t="0" r="0" b="635"/>
            <wp:docPr id="27317582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1539" cy="2404655"/>
                    </a:xfrm>
                    <a:prstGeom prst="rect">
                      <a:avLst/>
                    </a:prstGeom>
                    <a:noFill/>
                    <a:ln>
                      <a:noFill/>
                    </a:ln>
                  </pic:spPr>
                </pic:pic>
              </a:graphicData>
            </a:graphic>
          </wp:inline>
        </w:drawing>
      </w:r>
    </w:p>
    <w:p w14:paraId="46E3B144" w14:textId="2FF5F733" w:rsidR="00F1636C" w:rsidRDefault="00F1636C" w:rsidP="00D278EE">
      <w:pPr>
        <w:jc w:val="center"/>
        <w:rPr>
          <w:rFonts w:eastAsiaTheme="minorHAnsi"/>
          <w:szCs w:val="21"/>
        </w:rPr>
      </w:pPr>
      <w:r>
        <w:rPr>
          <w:rFonts w:eastAsiaTheme="minorHAnsi" w:hint="eastAsia"/>
          <w:szCs w:val="21"/>
        </w:rPr>
        <w:t>図2</w:t>
      </w:r>
      <w:r>
        <w:rPr>
          <w:rFonts w:eastAsiaTheme="minorHAnsi"/>
          <w:szCs w:val="21"/>
        </w:rPr>
        <w:t>-13</w:t>
      </w:r>
      <w:r>
        <w:rPr>
          <w:rFonts w:eastAsiaTheme="minorHAnsi" w:hint="eastAsia"/>
          <w:szCs w:val="21"/>
        </w:rPr>
        <w:t xml:space="preserve">　計測3回目の各訓練方向における制御方略その他の皮膚温変化量</w:t>
      </w:r>
    </w:p>
    <w:p w14:paraId="2CBD6035" w14:textId="77777777" w:rsidR="00F1636C" w:rsidRDefault="00F1636C" w:rsidP="00D278EE">
      <w:pPr>
        <w:jc w:val="center"/>
        <w:rPr>
          <w:rFonts w:eastAsiaTheme="minorHAnsi"/>
          <w:szCs w:val="21"/>
        </w:rPr>
      </w:pPr>
    </w:p>
    <w:p w14:paraId="12C3E3F9" w14:textId="77777777" w:rsidR="00587B08" w:rsidRPr="00D14E59" w:rsidRDefault="00587B08" w:rsidP="00D278EE">
      <w:pPr>
        <w:jc w:val="center"/>
        <w:rPr>
          <w:rFonts w:eastAsiaTheme="minorHAnsi"/>
          <w:szCs w:val="21"/>
        </w:rPr>
      </w:pPr>
    </w:p>
    <w:p w14:paraId="1D98CEC9" w14:textId="3B46F9F9" w:rsidR="00E170B0" w:rsidRDefault="0061568E" w:rsidP="006F1CC5">
      <w:pPr>
        <w:ind w:firstLineChars="100" w:firstLine="210"/>
        <w:rPr>
          <w:color w:val="000000" w:themeColor="text1"/>
        </w:rPr>
      </w:pPr>
      <w:r>
        <w:rPr>
          <w:rFonts w:eastAsiaTheme="minorHAnsi" w:hint="eastAsia"/>
          <w:szCs w:val="21"/>
        </w:rPr>
        <w:t>計測</w:t>
      </w:r>
      <w:r w:rsidR="00960843">
        <w:rPr>
          <w:rFonts w:eastAsiaTheme="minorHAnsi"/>
          <w:szCs w:val="21"/>
        </w:rPr>
        <w:t>4</w:t>
      </w:r>
      <w:r>
        <w:rPr>
          <w:rFonts w:eastAsiaTheme="minorHAnsi" w:hint="eastAsia"/>
          <w:szCs w:val="21"/>
        </w:rPr>
        <w:t>回目について,</w:t>
      </w:r>
      <w:r>
        <w:rPr>
          <w:rFonts w:eastAsiaTheme="minorHAnsi"/>
          <w:szCs w:val="21"/>
        </w:rPr>
        <w:t xml:space="preserve"> </w:t>
      </w:r>
      <w:r w:rsidR="00587B08">
        <w:rPr>
          <w:rFonts w:eastAsiaTheme="minorHAnsi" w:hint="eastAsia"/>
          <w:szCs w:val="21"/>
        </w:rPr>
        <w:t>皮膚温変化量を従属変数として,</w:t>
      </w:r>
      <w:r w:rsidR="00587B08">
        <w:rPr>
          <w:rFonts w:eastAsiaTheme="minorHAnsi"/>
          <w:szCs w:val="21"/>
        </w:rPr>
        <w:t xml:space="preserve"> </w:t>
      </w:r>
      <w:r w:rsidR="00587B08">
        <w:t>3(</w:t>
      </w:r>
      <w:r w:rsidR="00587B08">
        <w:rPr>
          <w:rFonts w:eastAsiaTheme="minorHAnsi" w:hint="eastAsia"/>
          <w:szCs w:val="21"/>
        </w:rPr>
        <w:t>制御方略</w:t>
      </w:r>
      <w:r w:rsidR="00587B08">
        <w:t>:</w:t>
      </w:r>
      <w:r w:rsidR="00587B08">
        <w:rPr>
          <w:rFonts w:hint="eastAsia"/>
        </w:rPr>
        <w:t>温冷感,</w:t>
      </w:r>
      <w:r w:rsidR="00587B08">
        <w:t xml:space="preserve"> </w:t>
      </w:r>
      <w:r w:rsidR="00587B08">
        <w:rPr>
          <w:rFonts w:hint="eastAsia"/>
        </w:rPr>
        <w:t>イメージなし,</w:t>
      </w:r>
      <w:r w:rsidR="00587B08">
        <w:t xml:space="preserve"> </w:t>
      </w:r>
      <w:r w:rsidR="00587B08">
        <w:rPr>
          <w:rFonts w:hint="eastAsia"/>
        </w:rPr>
        <w:t>その他</w:t>
      </w:r>
      <w:r w:rsidR="00587B08">
        <w:t>)×2(訓練方向:上昇, 下降)×5(</w:t>
      </w:r>
      <w:r w:rsidR="00587B08">
        <w:rPr>
          <w:rFonts w:hint="eastAsia"/>
        </w:rPr>
        <w:t>期間</w:t>
      </w:r>
      <w:r w:rsidR="00587B08">
        <w:t>:１~5分)の3要因混合計画</w:t>
      </w:r>
      <w:r w:rsidR="00587B08">
        <w:rPr>
          <w:rFonts w:hint="eastAsia"/>
        </w:rPr>
        <w:t>の</w:t>
      </w:r>
      <w:r w:rsidR="00587B08">
        <w:t>分散分析を行った</w:t>
      </w:r>
      <w:r w:rsidR="00587B08">
        <w:rPr>
          <w:rFonts w:hint="eastAsia"/>
        </w:rPr>
        <w:t>。</w:t>
      </w:r>
      <w:r>
        <w:rPr>
          <w:rFonts w:hint="eastAsia"/>
        </w:rPr>
        <w:t>その</w:t>
      </w:r>
      <w:r>
        <w:t xml:space="preserve">結果, </w:t>
      </w:r>
      <w:r w:rsidR="00F94C5C">
        <w:rPr>
          <w:rFonts w:hint="eastAsia"/>
          <w:color w:val="000000" w:themeColor="text1"/>
        </w:rPr>
        <w:t>訓練方向</w:t>
      </w:r>
      <w:r w:rsidR="00F94C5C" w:rsidRPr="002366D2">
        <w:rPr>
          <w:color w:val="000000" w:themeColor="text1"/>
        </w:rPr>
        <w:t>の効果(</w:t>
      </w:r>
      <w:r w:rsidR="00F94C5C" w:rsidRPr="002366D2">
        <w:rPr>
          <w:rStyle w:val="af1"/>
          <w:color w:val="000000" w:themeColor="text1"/>
        </w:rPr>
        <w:t>F</w:t>
      </w:r>
      <w:r w:rsidR="00F94C5C" w:rsidRPr="002366D2">
        <w:rPr>
          <w:color w:val="000000" w:themeColor="text1"/>
        </w:rPr>
        <w:t>(</w:t>
      </w:r>
      <w:r w:rsidR="00F94C5C">
        <w:rPr>
          <w:color w:val="000000" w:themeColor="text1"/>
        </w:rPr>
        <w:t>1</w:t>
      </w:r>
      <w:r w:rsidR="00F94C5C" w:rsidRPr="002366D2">
        <w:rPr>
          <w:color w:val="000000" w:themeColor="text1"/>
        </w:rPr>
        <w:t xml:space="preserve">, </w:t>
      </w:r>
      <w:r w:rsidR="00F94C5C">
        <w:rPr>
          <w:color w:val="000000" w:themeColor="text1"/>
        </w:rPr>
        <w:t>11</w:t>
      </w:r>
      <w:r w:rsidR="00F94C5C" w:rsidRPr="002366D2">
        <w:rPr>
          <w:color w:val="000000" w:themeColor="text1"/>
        </w:rPr>
        <w:t>)=</w:t>
      </w:r>
      <w:r w:rsidR="00F94C5C">
        <w:rPr>
          <w:color w:val="000000" w:themeColor="text1"/>
        </w:rPr>
        <w:t>3</w:t>
      </w:r>
      <w:r w:rsidR="00F94C5C" w:rsidRPr="002366D2">
        <w:rPr>
          <w:color w:val="000000" w:themeColor="text1"/>
        </w:rPr>
        <w:t>.</w:t>
      </w:r>
      <w:r w:rsidR="00F94C5C">
        <w:rPr>
          <w:color w:val="000000" w:themeColor="text1"/>
        </w:rPr>
        <w:t>99</w:t>
      </w:r>
      <w:r w:rsidR="00F94C5C" w:rsidRPr="002366D2">
        <w:rPr>
          <w:color w:val="000000" w:themeColor="text1"/>
        </w:rPr>
        <w:t xml:space="preserve">, </w:t>
      </w:r>
      <w:r w:rsidR="00F94C5C" w:rsidRPr="002366D2">
        <w:rPr>
          <w:rStyle w:val="af1"/>
          <w:color w:val="000000" w:themeColor="text1"/>
        </w:rPr>
        <w:t>p</w:t>
      </w:r>
      <w:r w:rsidR="00F94C5C" w:rsidRPr="002366D2">
        <w:rPr>
          <w:color w:val="000000" w:themeColor="text1"/>
        </w:rPr>
        <w:t>&lt;.10)</w:t>
      </w:r>
      <w:r w:rsidR="00F94C5C">
        <w:rPr>
          <w:rFonts w:hint="eastAsia"/>
          <w:color w:val="000000" w:themeColor="text1"/>
        </w:rPr>
        <w:t>,</w:t>
      </w:r>
      <w:r w:rsidR="00F94C5C">
        <w:rPr>
          <w:color w:val="000000" w:themeColor="text1"/>
        </w:rPr>
        <w:t xml:space="preserve"> </w:t>
      </w:r>
      <w:r w:rsidR="00F94C5C">
        <w:rPr>
          <w:rFonts w:hint="eastAsia"/>
          <w:color w:val="000000" w:themeColor="text1"/>
        </w:rPr>
        <w:t>期間</w:t>
      </w:r>
      <w:r w:rsidR="00F94C5C" w:rsidRPr="002366D2">
        <w:rPr>
          <w:color w:val="000000" w:themeColor="text1"/>
        </w:rPr>
        <w:t>の効果(</w:t>
      </w:r>
      <w:r w:rsidR="00F94C5C" w:rsidRPr="002366D2">
        <w:rPr>
          <w:rStyle w:val="af1"/>
          <w:color w:val="000000" w:themeColor="text1"/>
        </w:rPr>
        <w:t>F</w:t>
      </w:r>
      <w:r w:rsidR="00F94C5C" w:rsidRPr="002366D2">
        <w:rPr>
          <w:color w:val="000000" w:themeColor="text1"/>
        </w:rPr>
        <w:t>(</w:t>
      </w:r>
      <w:r w:rsidR="00F94C5C">
        <w:rPr>
          <w:color w:val="000000" w:themeColor="text1"/>
        </w:rPr>
        <w:t>4</w:t>
      </w:r>
      <w:r w:rsidR="00F94C5C" w:rsidRPr="002366D2">
        <w:rPr>
          <w:color w:val="000000" w:themeColor="text1"/>
        </w:rPr>
        <w:t>, 4</w:t>
      </w:r>
      <w:r w:rsidR="00F94C5C">
        <w:rPr>
          <w:color w:val="000000" w:themeColor="text1"/>
        </w:rPr>
        <w:t>4</w:t>
      </w:r>
      <w:r w:rsidR="00F94C5C" w:rsidRPr="002366D2">
        <w:rPr>
          <w:color w:val="000000" w:themeColor="text1"/>
        </w:rPr>
        <w:t>)=</w:t>
      </w:r>
      <w:r w:rsidR="00F94C5C">
        <w:rPr>
          <w:color w:val="000000" w:themeColor="text1"/>
        </w:rPr>
        <w:t>2</w:t>
      </w:r>
      <w:r w:rsidR="00F94C5C" w:rsidRPr="002366D2">
        <w:rPr>
          <w:color w:val="000000" w:themeColor="text1"/>
        </w:rPr>
        <w:t>.</w:t>
      </w:r>
      <w:r w:rsidR="00F94C5C">
        <w:rPr>
          <w:color w:val="000000" w:themeColor="text1"/>
        </w:rPr>
        <w:t>34</w:t>
      </w:r>
      <w:r w:rsidR="00F94C5C" w:rsidRPr="002366D2">
        <w:rPr>
          <w:color w:val="000000" w:themeColor="text1"/>
        </w:rPr>
        <w:t xml:space="preserve">, </w:t>
      </w:r>
      <w:r w:rsidR="00F94C5C" w:rsidRPr="002366D2">
        <w:rPr>
          <w:rStyle w:val="af1"/>
          <w:color w:val="000000" w:themeColor="text1"/>
        </w:rPr>
        <w:t>p</w:t>
      </w:r>
      <w:r w:rsidR="00F94C5C" w:rsidRPr="002366D2">
        <w:rPr>
          <w:color w:val="000000" w:themeColor="text1"/>
        </w:rPr>
        <w:t>&lt;.</w:t>
      </w:r>
      <w:r w:rsidR="00F94C5C">
        <w:rPr>
          <w:color w:val="000000" w:themeColor="text1"/>
        </w:rPr>
        <w:t>1</w:t>
      </w:r>
      <w:r w:rsidR="00F94C5C" w:rsidRPr="002366D2">
        <w:rPr>
          <w:color w:val="000000" w:themeColor="text1"/>
        </w:rPr>
        <w:t>0),</w:t>
      </w:r>
      <w:r w:rsidR="00F94C5C">
        <w:rPr>
          <w:rFonts w:hint="eastAsia"/>
          <w:color w:val="000000" w:themeColor="text1"/>
        </w:rPr>
        <w:t xml:space="preserve"> </w:t>
      </w:r>
      <w:r w:rsidR="00F94C5C" w:rsidRPr="00E47E14">
        <w:rPr>
          <w:rFonts w:hint="eastAsia"/>
          <w:color w:val="000000" w:themeColor="text1"/>
        </w:rPr>
        <w:t>制御方略</w:t>
      </w:r>
      <w:r w:rsidR="00F94C5C" w:rsidRPr="00E47E14">
        <w:rPr>
          <w:color w:val="000000" w:themeColor="text1"/>
        </w:rPr>
        <w:t>×</w:t>
      </w:r>
      <w:r w:rsidR="00F94C5C" w:rsidRPr="00E47E14">
        <w:rPr>
          <w:rFonts w:hint="eastAsia"/>
          <w:color w:val="000000" w:themeColor="text1"/>
        </w:rPr>
        <w:t>訓練方向</w:t>
      </w:r>
      <w:r w:rsidR="00F94C5C" w:rsidRPr="00E47E14">
        <w:rPr>
          <w:color w:val="000000" w:themeColor="text1"/>
        </w:rPr>
        <w:t>の交互作用(</w:t>
      </w:r>
      <w:r w:rsidR="00F94C5C" w:rsidRPr="00E47E14">
        <w:rPr>
          <w:rStyle w:val="af1"/>
          <w:color w:val="000000" w:themeColor="text1"/>
        </w:rPr>
        <w:t>F</w:t>
      </w:r>
      <w:r w:rsidR="00F94C5C" w:rsidRPr="00E47E14">
        <w:rPr>
          <w:color w:val="000000" w:themeColor="text1"/>
        </w:rPr>
        <w:t xml:space="preserve">(2, 11)=3.94, </w:t>
      </w:r>
      <w:r w:rsidR="00F94C5C" w:rsidRPr="00E47E14">
        <w:rPr>
          <w:rStyle w:val="af1"/>
          <w:color w:val="000000" w:themeColor="text1"/>
        </w:rPr>
        <w:t>p</w:t>
      </w:r>
      <w:r w:rsidR="00F94C5C" w:rsidRPr="00E47E14">
        <w:rPr>
          <w:color w:val="000000" w:themeColor="text1"/>
        </w:rPr>
        <w:t>&lt;.10)</w:t>
      </w:r>
      <w:r w:rsidR="00F94C5C" w:rsidRPr="00E47E14">
        <w:rPr>
          <w:rFonts w:hint="eastAsia"/>
          <w:color w:val="000000" w:themeColor="text1"/>
        </w:rPr>
        <w:t>,</w:t>
      </w:r>
      <w:r w:rsidR="00F94C5C" w:rsidRPr="00E47E14">
        <w:rPr>
          <w:color w:val="000000" w:themeColor="text1"/>
        </w:rPr>
        <w:t xml:space="preserve"> </w:t>
      </w:r>
      <w:r w:rsidR="00F94C5C" w:rsidRPr="00E47E14">
        <w:rPr>
          <w:rFonts w:hint="eastAsia"/>
          <w:color w:val="000000" w:themeColor="text1"/>
        </w:rPr>
        <w:t>訓練方向</w:t>
      </w:r>
      <w:r w:rsidR="00F94C5C" w:rsidRPr="00E47E14">
        <w:rPr>
          <w:color w:val="000000" w:themeColor="text1"/>
        </w:rPr>
        <w:t>×</w:t>
      </w:r>
      <w:r w:rsidR="00F94C5C" w:rsidRPr="00E47E14">
        <w:rPr>
          <w:rFonts w:hint="eastAsia"/>
          <w:color w:val="000000" w:themeColor="text1"/>
        </w:rPr>
        <w:t>期間</w:t>
      </w:r>
      <w:r w:rsidR="00F94C5C" w:rsidRPr="00E47E14">
        <w:rPr>
          <w:color w:val="000000" w:themeColor="text1"/>
        </w:rPr>
        <w:t>の交互作用(</w:t>
      </w:r>
      <w:r w:rsidR="00F94C5C" w:rsidRPr="00E47E14">
        <w:rPr>
          <w:rStyle w:val="af1"/>
          <w:color w:val="000000" w:themeColor="text1"/>
        </w:rPr>
        <w:t>F</w:t>
      </w:r>
      <w:r w:rsidR="00F94C5C" w:rsidRPr="00E47E14">
        <w:rPr>
          <w:color w:val="000000" w:themeColor="text1"/>
        </w:rPr>
        <w:t xml:space="preserve">(4, 44)=3.13, </w:t>
      </w:r>
      <w:r w:rsidR="00F94C5C" w:rsidRPr="00E47E14">
        <w:rPr>
          <w:rStyle w:val="af1"/>
          <w:color w:val="000000" w:themeColor="text1"/>
        </w:rPr>
        <w:t>p</w:t>
      </w:r>
      <w:r w:rsidR="00F94C5C" w:rsidRPr="00E47E14">
        <w:rPr>
          <w:color w:val="000000" w:themeColor="text1"/>
        </w:rPr>
        <w:t xml:space="preserve">&lt;.05), </w:t>
      </w:r>
      <w:r w:rsidR="00F94C5C" w:rsidRPr="00E47E14">
        <w:rPr>
          <w:rFonts w:hint="eastAsia"/>
          <w:color w:val="000000" w:themeColor="text1"/>
        </w:rPr>
        <w:t>制御方略×訓練方向×期間の交互作用</w:t>
      </w:r>
      <w:r w:rsidR="00F94C5C" w:rsidRPr="00E47E14">
        <w:rPr>
          <w:color w:val="000000" w:themeColor="text1"/>
        </w:rPr>
        <w:t>(</w:t>
      </w:r>
      <w:r w:rsidR="00F94C5C" w:rsidRPr="00E47E14">
        <w:rPr>
          <w:rStyle w:val="af1"/>
          <w:color w:val="000000" w:themeColor="text1"/>
        </w:rPr>
        <w:t>F</w:t>
      </w:r>
      <w:r w:rsidR="00F94C5C" w:rsidRPr="00E47E14">
        <w:rPr>
          <w:color w:val="000000" w:themeColor="text1"/>
        </w:rPr>
        <w:t xml:space="preserve">(8, 44)=3.79, </w:t>
      </w:r>
      <w:r w:rsidR="00F94C5C" w:rsidRPr="00E47E14">
        <w:rPr>
          <w:rStyle w:val="af1"/>
          <w:color w:val="000000" w:themeColor="text1"/>
        </w:rPr>
        <w:t>p</w:t>
      </w:r>
      <w:r w:rsidR="00F94C5C" w:rsidRPr="00E47E14">
        <w:rPr>
          <w:color w:val="000000" w:themeColor="text1"/>
        </w:rPr>
        <w:t>&lt;.01)</w:t>
      </w:r>
      <w:r w:rsidR="00F94C5C" w:rsidRPr="00E47E14">
        <w:rPr>
          <w:rFonts w:hint="eastAsia"/>
          <w:color w:val="000000" w:themeColor="text1"/>
        </w:rPr>
        <w:t>が有意であった。</w:t>
      </w:r>
      <w:r w:rsidR="006F1CC5">
        <w:rPr>
          <w:rFonts w:hint="eastAsia"/>
          <w:color w:val="000000" w:themeColor="text1"/>
        </w:rPr>
        <w:t>制御方略</w:t>
      </w:r>
      <w:r w:rsidR="006F1CC5" w:rsidRPr="002366D2">
        <w:rPr>
          <w:color w:val="000000" w:themeColor="text1"/>
        </w:rPr>
        <w:t>の効果(</w:t>
      </w:r>
      <w:r w:rsidR="006F1CC5" w:rsidRPr="002366D2">
        <w:rPr>
          <w:rStyle w:val="af1"/>
          <w:color w:val="000000" w:themeColor="text1"/>
        </w:rPr>
        <w:t>F</w:t>
      </w:r>
      <w:r w:rsidR="006F1CC5" w:rsidRPr="002366D2">
        <w:rPr>
          <w:color w:val="000000" w:themeColor="text1"/>
        </w:rPr>
        <w:t>(</w:t>
      </w:r>
      <w:r w:rsidR="006F1CC5">
        <w:rPr>
          <w:rFonts w:hint="eastAsia"/>
          <w:color w:val="000000" w:themeColor="text1"/>
        </w:rPr>
        <w:t>2</w:t>
      </w:r>
      <w:r w:rsidR="006F1CC5" w:rsidRPr="002366D2">
        <w:rPr>
          <w:color w:val="000000" w:themeColor="text1"/>
        </w:rPr>
        <w:t xml:space="preserve">, </w:t>
      </w:r>
      <w:r w:rsidR="006F1CC5">
        <w:rPr>
          <w:color w:val="000000" w:themeColor="text1"/>
        </w:rPr>
        <w:t>11</w:t>
      </w:r>
      <w:r w:rsidR="006F1CC5" w:rsidRPr="002366D2">
        <w:rPr>
          <w:color w:val="000000" w:themeColor="text1"/>
        </w:rPr>
        <w:t>)=</w:t>
      </w:r>
      <w:r w:rsidR="006F1CC5">
        <w:rPr>
          <w:color w:val="000000" w:themeColor="text1"/>
        </w:rPr>
        <w:t>1</w:t>
      </w:r>
      <w:r w:rsidR="006F1CC5" w:rsidRPr="002366D2">
        <w:rPr>
          <w:color w:val="000000" w:themeColor="text1"/>
        </w:rPr>
        <w:t>.</w:t>
      </w:r>
      <w:r w:rsidR="006F1CC5">
        <w:rPr>
          <w:color w:val="000000" w:themeColor="text1"/>
        </w:rPr>
        <w:t>24</w:t>
      </w:r>
      <w:r w:rsidR="006F1CC5" w:rsidRPr="002366D2">
        <w:rPr>
          <w:color w:val="000000" w:themeColor="text1"/>
        </w:rPr>
        <w:t xml:space="preserve">, </w:t>
      </w:r>
      <w:proofErr w:type="spellStart"/>
      <w:r w:rsidR="006F1CC5">
        <w:rPr>
          <w:rStyle w:val="af1"/>
          <w:color w:val="000000" w:themeColor="text1"/>
        </w:rPr>
        <w:t>n.s</w:t>
      </w:r>
      <w:proofErr w:type="spellEnd"/>
      <w:r w:rsidR="006F1CC5">
        <w:rPr>
          <w:rStyle w:val="af1"/>
          <w:color w:val="000000" w:themeColor="text1"/>
        </w:rPr>
        <w:t>.</w:t>
      </w:r>
      <w:r w:rsidR="006F1CC5" w:rsidRPr="002366D2">
        <w:rPr>
          <w:color w:val="000000" w:themeColor="text1"/>
        </w:rPr>
        <w:t>)</w:t>
      </w:r>
      <w:r w:rsidR="006F1CC5">
        <w:rPr>
          <w:rFonts w:hint="eastAsia"/>
          <w:color w:val="000000" w:themeColor="text1"/>
        </w:rPr>
        <w:t>,</w:t>
      </w:r>
      <w:r w:rsidR="006F1CC5">
        <w:rPr>
          <w:color w:val="000000" w:themeColor="text1"/>
        </w:rPr>
        <w:t xml:space="preserve"> </w:t>
      </w:r>
      <w:r w:rsidR="006F1CC5">
        <w:rPr>
          <w:rFonts w:hint="eastAsia"/>
          <w:color w:val="000000" w:themeColor="text1"/>
        </w:rPr>
        <w:t>制御方略</w:t>
      </w:r>
      <w:r w:rsidR="006F1CC5" w:rsidRPr="00C92445">
        <w:rPr>
          <w:color w:val="000000" w:themeColor="text1"/>
        </w:rPr>
        <w:t>×</w:t>
      </w:r>
      <w:r w:rsidR="006F1CC5">
        <w:rPr>
          <w:rFonts w:hint="eastAsia"/>
          <w:color w:val="000000" w:themeColor="text1"/>
        </w:rPr>
        <w:t>期間</w:t>
      </w:r>
      <w:r w:rsidR="006F1CC5" w:rsidRPr="002366D2">
        <w:rPr>
          <w:color w:val="000000" w:themeColor="text1"/>
        </w:rPr>
        <w:t>の交互作用(</w:t>
      </w:r>
      <w:r w:rsidR="006F1CC5" w:rsidRPr="002366D2">
        <w:rPr>
          <w:rStyle w:val="af1"/>
          <w:color w:val="000000" w:themeColor="text1"/>
        </w:rPr>
        <w:t>F</w:t>
      </w:r>
      <w:r w:rsidR="006F1CC5" w:rsidRPr="002366D2">
        <w:rPr>
          <w:color w:val="000000" w:themeColor="text1"/>
        </w:rPr>
        <w:t>(</w:t>
      </w:r>
      <w:r w:rsidR="006F1CC5">
        <w:rPr>
          <w:color w:val="000000" w:themeColor="text1"/>
        </w:rPr>
        <w:t>8</w:t>
      </w:r>
      <w:r w:rsidR="006F1CC5" w:rsidRPr="002366D2">
        <w:rPr>
          <w:color w:val="000000" w:themeColor="text1"/>
        </w:rPr>
        <w:t xml:space="preserve">, </w:t>
      </w:r>
      <w:r w:rsidR="006F1CC5">
        <w:rPr>
          <w:color w:val="000000" w:themeColor="text1"/>
        </w:rPr>
        <w:t>44</w:t>
      </w:r>
      <w:r w:rsidR="006F1CC5" w:rsidRPr="002366D2">
        <w:rPr>
          <w:color w:val="000000" w:themeColor="text1"/>
        </w:rPr>
        <w:t>)=</w:t>
      </w:r>
      <w:r w:rsidR="006F1CC5">
        <w:rPr>
          <w:color w:val="000000" w:themeColor="text1"/>
        </w:rPr>
        <w:t>0</w:t>
      </w:r>
      <w:r w:rsidR="006F1CC5" w:rsidRPr="002366D2">
        <w:rPr>
          <w:color w:val="000000" w:themeColor="text1"/>
        </w:rPr>
        <w:t>.</w:t>
      </w:r>
      <w:r w:rsidR="006F1CC5">
        <w:rPr>
          <w:color w:val="000000" w:themeColor="text1"/>
        </w:rPr>
        <w:t>54</w:t>
      </w:r>
      <w:r w:rsidR="006F1CC5" w:rsidRPr="002366D2">
        <w:rPr>
          <w:color w:val="000000" w:themeColor="text1"/>
        </w:rPr>
        <w:t xml:space="preserve">, </w:t>
      </w:r>
      <w:proofErr w:type="spellStart"/>
      <w:r w:rsidR="006F1CC5">
        <w:rPr>
          <w:rStyle w:val="af1"/>
          <w:color w:val="000000" w:themeColor="text1"/>
        </w:rPr>
        <w:t>n.s</w:t>
      </w:r>
      <w:proofErr w:type="spellEnd"/>
      <w:r w:rsidR="006F1CC5">
        <w:rPr>
          <w:rStyle w:val="af1"/>
          <w:color w:val="000000" w:themeColor="text1"/>
        </w:rPr>
        <w:t>.</w:t>
      </w:r>
      <w:r w:rsidR="006F1CC5" w:rsidRPr="002366D2">
        <w:rPr>
          <w:color w:val="000000" w:themeColor="text1"/>
        </w:rPr>
        <w:t>)</w:t>
      </w:r>
      <w:r w:rsidR="006F1CC5">
        <w:rPr>
          <w:rFonts w:hint="eastAsia"/>
          <w:color w:val="000000" w:themeColor="text1"/>
        </w:rPr>
        <w:t>は有意ではなかった</w:t>
      </w:r>
      <w:r w:rsidR="006F1CC5" w:rsidRPr="003B21A3">
        <w:rPr>
          <w:rFonts w:hint="eastAsia"/>
          <w:color w:val="000000" w:themeColor="text1"/>
        </w:rPr>
        <w:t>。</w:t>
      </w:r>
      <w:r w:rsidR="00E170B0" w:rsidRPr="003B21A3">
        <w:rPr>
          <w:rFonts w:hint="eastAsia"/>
          <w:color w:val="000000" w:themeColor="text1"/>
        </w:rPr>
        <w:t>制御方略×訓練方向</w:t>
      </w:r>
      <w:r w:rsidR="00E170B0" w:rsidRPr="002366D2">
        <w:rPr>
          <w:color w:val="000000" w:themeColor="text1"/>
        </w:rPr>
        <w:t>の交互作用が認められたため, 単純主効果の検定を行ったところ,</w:t>
      </w:r>
      <w:r w:rsidR="00E170B0">
        <w:rPr>
          <w:color w:val="000000" w:themeColor="text1"/>
        </w:rPr>
        <w:t xml:space="preserve"> </w:t>
      </w:r>
      <w:r w:rsidR="00E170B0">
        <w:rPr>
          <w:rFonts w:hint="eastAsia"/>
          <w:color w:val="000000" w:themeColor="text1"/>
        </w:rPr>
        <w:t>制御方略の単純主効果が訓練方向のいずれの水準においても有意で</w:t>
      </w:r>
      <w:r w:rsidR="00E170B0">
        <w:rPr>
          <w:rFonts w:hint="eastAsia"/>
          <w:color w:val="000000" w:themeColor="text1"/>
        </w:rPr>
        <w:lastRenderedPageBreak/>
        <w:t>なかった。また,</w:t>
      </w:r>
      <w:r w:rsidR="00E170B0">
        <w:rPr>
          <w:color w:val="000000" w:themeColor="text1"/>
        </w:rPr>
        <w:t xml:space="preserve"> </w:t>
      </w:r>
      <w:r w:rsidR="00E170B0">
        <w:rPr>
          <w:rFonts w:hint="eastAsia"/>
          <w:color w:val="000000" w:themeColor="text1"/>
        </w:rPr>
        <w:t>訓練方向の単純主効果は,</w:t>
      </w:r>
      <w:r w:rsidR="00E170B0">
        <w:rPr>
          <w:color w:val="000000" w:themeColor="text1"/>
        </w:rPr>
        <w:t xml:space="preserve"> </w:t>
      </w:r>
      <w:r w:rsidR="00E170B0">
        <w:rPr>
          <w:rFonts w:hint="eastAsia"/>
          <w:color w:val="000000" w:themeColor="text1"/>
        </w:rPr>
        <w:t>制御方略のその他において有意であった(</w:t>
      </w:r>
      <w:r w:rsidR="00E170B0" w:rsidRPr="00E170B0">
        <w:rPr>
          <w:rStyle w:val="af1"/>
          <w:color w:val="000000" w:themeColor="text1"/>
        </w:rPr>
        <w:t>p</w:t>
      </w:r>
      <w:r w:rsidR="00E170B0" w:rsidRPr="00E170B0">
        <w:rPr>
          <w:color w:val="000000" w:themeColor="text1"/>
        </w:rPr>
        <w:t>&lt;.0</w:t>
      </w:r>
      <w:r w:rsidR="00E170B0">
        <w:rPr>
          <w:color w:val="000000" w:themeColor="text1"/>
        </w:rPr>
        <w:t>5)</w:t>
      </w:r>
      <w:r w:rsidR="00E170B0">
        <w:rPr>
          <w:rFonts w:hint="eastAsia"/>
          <w:color w:val="000000" w:themeColor="text1"/>
        </w:rPr>
        <w:t>。つまり,</w:t>
      </w:r>
      <w:r w:rsidR="00E170B0">
        <w:rPr>
          <w:color w:val="000000" w:themeColor="text1"/>
        </w:rPr>
        <w:t xml:space="preserve"> </w:t>
      </w:r>
      <w:r w:rsidR="00E170B0">
        <w:rPr>
          <w:rFonts w:hint="eastAsia"/>
          <w:color w:val="000000" w:themeColor="text1"/>
        </w:rPr>
        <w:t>制御方略のその他において,</w:t>
      </w:r>
      <w:r w:rsidR="00E170B0">
        <w:rPr>
          <w:color w:val="000000" w:themeColor="text1"/>
        </w:rPr>
        <w:t xml:space="preserve"> </w:t>
      </w:r>
      <w:r w:rsidR="00E170B0">
        <w:rPr>
          <w:rFonts w:hint="eastAsia"/>
          <w:color w:val="000000" w:themeColor="text1"/>
        </w:rPr>
        <w:t>下降訓練よりも上昇訓練の皮膚温変化量が有意に高かったと言えた(図2</w:t>
      </w:r>
      <w:r w:rsidR="00E170B0">
        <w:rPr>
          <w:color w:val="000000" w:themeColor="text1"/>
        </w:rPr>
        <w:t>-13)</w:t>
      </w:r>
      <w:r w:rsidR="00E170B0">
        <w:rPr>
          <w:rFonts w:hint="eastAsia"/>
          <w:color w:val="000000" w:themeColor="text1"/>
        </w:rPr>
        <w:t>。</w:t>
      </w:r>
    </w:p>
    <w:p w14:paraId="540598CF" w14:textId="77777777" w:rsidR="00E170B0" w:rsidRDefault="00E170B0" w:rsidP="00E170B0">
      <w:pPr>
        <w:jc w:val="center"/>
        <w:rPr>
          <w:color w:val="000000" w:themeColor="text1"/>
        </w:rPr>
      </w:pPr>
    </w:p>
    <w:p w14:paraId="16AEA172" w14:textId="65911154" w:rsidR="00E170B0" w:rsidRDefault="00515FB4" w:rsidP="00E170B0">
      <w:pPr>
        <w:jc w:val="center"/>
        <w:rPr>
          <w:color w:val="000000" w:themeColor="text1"/>
        </w:rPr>
      </w:pPr>
      <w:r w:rsidRPr="00515FB4">
        <w:rPr>
          <w:noProof/>
        </w:rPr>
        <w:drawing>
          <wp:inline distT="0" distB="0" distL="0" distR="0" wp14:anchorId="52874551" wp14:editId="62CB2665">
            <wp:extent cx="4000500" cy="2280745"/>
            <wp:effectExtent l="0" t="0" r="0" b="5715"/>
            <wp:docPr id="4316938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05714" cy="2283718"/>
                    </a:xfrm>
                    <a:prstGeom prst="rect">
                      <a:avLst/>
                    </a:prstGeom>
                    <a:noFill/>
                    <a:ln>
                      <a:noFill/>
                    </a:ln>
                  </pic:spPr>
                </pic:pic>
              </a:graphicData>
            </a:graphic>
          </wp:inline>
        </w:drawing>
      </w:r>
    </w:p>
    <w:p w14:paraId="3D08BDB9" w14:textId="33BC0787" w:rsidR="00E170B0" w:rsidRDefault="00E170B0" w:rsidP="00E170B0">
      <w:pPr>
        <w:jc w:val="center"/>
        <w:rPr>
          <w:color w:val="000000" w:themeColor="text1"/>
        </w:rPr>
      </w:pPr>
      <w:r>
        <w:rPr>
          <w:rFonts w:hint="eastAsia"/>
          <w:color w:val="000000" w:themeColor="text1"/>
        </w:rPr>
        <w:t>図2</w:t>
      </w:r>
      <w:r>
        <w:rPr>
          <w:color w:val="000000" w:themeColor="text1"/>
        </w:rPr>
        <w:t>-13</w:t>
      </w:r>
      <w:r>
        <w:rPr>
          <w:rFonts w:hint="eastAsia"/>
          <w:color w:val="000000" w:themeColor="text1"/>
        </w:rPr>
        <w:t xml:space="preserve">　</w:t>
      </w:r>
      <w:r>
        <w:rPr>
          <w:rFonts w:eastAsiaTheme="minorHAnsi" w:hint="eastAsia"/>
          <w:szCs w:val="21"/>
        </w:rPr>
        <w:t>計測4回目の各訓練方向における制御方略ごとの皮膚温変化量</w:t>
      </w:r>
    </w:p>
    <w:p w14:paraId="6056F1CA" w14:textId="77777777" w:rsidR="00E170B0" w:rsidRDefault="00E170B0" w:rsidP="00E170B0">
      <w:pPr>
        <w:jc w:val="center"/>
        <w:rPr>
          <w:color w:val="000000" w:themeColor="text1"/>
        </w:rPr>
      </w:pPr>
    </w:p>
    <w:p w14:paraId="7AC50078" w14:textId="092E6B8C" w:rsidR="003B21A3" w:rsidRDefault="003B21A3" w:rsidP="002E62D5">
      <w:pPr>
        <w:ind w:firstLineChars="100" w:firstLine="210"/>
        <w:rPr>
          <w:color w:val="000000" w:themeColor="text1"/>
        </w:rPr>
      </w:pPr>
      <w:r w:rsidRPr="003B21A3">
        <w:rPr>
          <w:rFonts w:hint="eastAsia"/>
          <w:color w:val="000000" w:themeColor="text1"/>
        </w:rPr>
        <w:t>制御方略×訓練方向×期間の交互作用</w:t>
      </w:r>
      <w:r w:rsidR="00DF6914">
        <w:rPr>
          <w:rFonts w:hint="eastAsia"/>
          <w:color w:val="000000" w:themeColor="text1"/>
        </w:rPr>
        <w:t>に関して,</w:t>
      </w:r>
      <w:r w:rsidR="00DF6914">
        <w:rPr>
          <w:color w:val="000000" w:themeColor="text1"/>
        </w:rPr>
        <w:t xml:space="preserve"> </w:t>
      </w:r>
      <w:r w:rsidR="00DF6914">
        <w:rPr>
          <w:rFonts w:hint="eastAsia"/>
          <w:color w:val="000000" w:themeColor="text1"/>
        </w:rPr>
        <w:t>制御方略その他が上昇訓練において,</w:t>
      </w:r>
      <w:r w:rsidR="00DF6914">
        <w:rPr>
          <w:color w:val="000000" w:themeColor="text1"/>
        </w:rPr>
        <w:t xml:space="preserve"> </w:t>
      </w:r>
      <w:r w:rsidR="00DF6914">
        <w:rPr>
          <w:rFonts w:hint="eastAsia"/>
          <w:color w:val="000000" w:themeColor="text1"/>
        </w:rPr>
        <w:t>他の制御方略より皮膚温変化量が高かった。下降訓練においても他の制御方略より皮膚温変化量が低かった。また,</w:t>
      </w:r>
      <w:r w:rsidR="00DF6914">
        <w:rPr>
          <w:color w:val="000000" w:themeColor="text1"/>
        </w:rPr>
        <w:t xml:space="preserve"> </w:t>
      </w:r>
      <w:r w:rsidR="00DF6914">
        <w:rPr>
          <w:rFonts w:hint="eastAsia"/>
          <w:color w:val="000000" w:themeColor="text1"/>
        </w:rPr>
        <w:t>訓練方向の区別が行えているように見受けられた。イメージなしの下降訓練では,</w:t>
      </w:r>
      <w:r w:rsidR="00DF6914">
        <w:rPr>
          <w:color w:val="000000" w:themeColor="text1"/>
        </w:rPr>
        <w:t xml:space="preserve"> </w:t>
      </w:r>
      <w:r w:rsidR="00DF6914">
        <w:rPr>
          <w:rFonts w:hint="eastAsia"/>
          <w:color w:val="000000" w:themeColor="text1"/>
        </w:rPr>
        <w:t>時間が経つにつれて皮膚温変化量が上昇していた。</w:t>
      </w:r>
    </w:p>
    <w:p w14:paraId="46A0A641" w14:textId="77777777" w:rsidR="0062500B" w:rsidRDefault="0062500B" w:rsidP="00342D2C">
      <w:pPr>
        <w:jc w:val="center"/>
        <w:rPr>
          <w:color w:val="000000" w:themeColor="text1"/>
        </w:rPr>
      </w:pPr>
    </w:p>
    <w:p w14:paraId="6CA9F121" w14:textId="28D1E081" w:rsidR="00EC080F" w:rsidRDefault="00CD0CD7" w:rsidP="00342D2C">
      <w:pPr>
        <w:jc w:val="center"/>
        <w:rPr>
          <w:color w:val="000000" w:themeColor="text1"/>
        </w:rPr>
      </w:pPr>
      <w:r w:rsidRPr="00CD0CD7">
        <w:rPr>
          <w:noProof/>
        </w:rPr>
        <w:drawing>
          <wp:inline distT="0" distB="0" distL="0" distR="0" wp14:anchorId="5043688C" wp14:editId="52C1F653">
            <wp:extent cx="4977441" cy="2492516"/>
            <wp:effectExtent l="0" t="0" r="0" b="3175"/>
            <wp:docPr id="6315664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84557" cy="2496080"/>
                    </a:xfrm>
                    <a:prstGeom prst="rect">
                      <a:avLst/>
                    </a:prstGeom>
                    <a:noFill/>
                    <a:ln>
                      <a:noFill/>
                    </a:ln>
                  </pic:spPr>
                </pic:pic>
              </a:graphicData>
            </a:graphic>
          </wp:inline>
        </w:drawing>
      </w:r>
    </w:p>
    <w:p w14:paraId="347D7B5F" w14:textId="4A8AC115" w:rsidR="00342D2C" w:rsidRPr="00342D2C" w:rsidRDefault="00342D2C" w:rsidP="00342D2C">
      <w:pPr>
        <w:ind w:firstLineChars="100" w:firstLine="210"/>
        <w:jc w:val="center"/>
        <w:rPr>
          <w:color w:val="000000" w:themeColor="text1"/>
        </w:rPr>
      </w:pPr>
      <w:r>
        <w:rPr>
          <w:rFonts w:hint="eastAsia"/>
          <w:color w:val="000000" w:themeColor="text1"/>
        </w:rPr>
        <w:t>図2</w:t>
      </w:r>
      <w:r>
        <w:rPr>
          <w:color w:val="000000" w:themeColor="text1"/>
        </w:rPr>
        <w:t>-1</w:t>
      </w:r>
      <w:r w:rsidR="00E47E14">
        <w:rPr>
          <w:color w:val="000000" w:themeColor="text1"/>
        </w:rPr>
        <w:t>4</w:t>
      </w:r>
      <w:r>
        <w:rPr>
          <w:rFonts w:hint="eastAsia"/>
          <w:color w:val="000000" w:themeColor="text1"/>
        </w:rPr>
        <w:t xml:space="preserve">　計測4回目の</w:t>
      </w:r>
      <w:r w:rsidR="00CD0CD7">
        <w:rPr>
          <w:rFonts w:hint="eastAsia"/>
          <w:color w:val="000000" w:themeColor="text1"/>
        </w:rPr>
        <w:t>各制御方略と</w:t>
      </w:r>
      <w:r>
        <w:rPr>
          <w:rFonts w:hint="eastAsia"/>
          <w:color w:val="000000" w:themeColor="text1"/>
        </w:rPr>
        <w:t>各期間における訓練方向ごとの皮膚温変化量</w:t>
      </w:r>
    </w:p>
    <w:p w14:paraId="6E81645E" w14:textId="77777777" w:rsidR="002A11D4" w:rsidRDefault="002A11D4" w:rsidP="00737D25">
      <w:pPr>
        <w:jc w:val="center"/>
        <w:rPr>
          <w:rFonts w:eastAsiaTheme="minorHAnsi"/>
          <w:szCs w:val="21"/>
        </w:rPr>
      </w:pPr>
    </w:p>
    <w:p w14:paraId="210E3D48" w14:textId="77777777" w:rsidR="00C4162D" w:rsidRDefault="00C4162D" w:rsidP="00737D25">
      <w:pPr>
        <w:jc w:val="center"/>
        <w:rPr>
          <w:rFonts w:eastAsiaTheme="minorHAnsi"/>
          <w:szCs w:val="21"/>
        </w:rPr>
      </w:pPr>
    </w:p>
    <w:p w14:paraId="6B1BD362" w14:textId="77777777" w:rsidR="00C4162D" w:rsidRDefault="00C4162D" w:rsidP="00737D25">
      <w:pPr>
        <w:jc w:val="center"/>
        <w:rPr>
          <w:rFonts w:eastAsiaTheme="minorHAnsi"/>
          <w:szCs w:val="21"/>
        </w:rPr>
      </w:pPr>
    </w:p>
    <w:p w14:paraId="74456860" w14:textId="61E343D5" w:rsidR="00300BA2" w:rsidRDefault="00C603CA" w:rsidP="00DD064C">
      <w:pPr>
        <w:rPr>
          <w:rFonts w:eastAsiaTheme="minorHAnsi"/>
          <w:szCs w:val="21"/>
        </w:rPr>
      </w:pPr>
      <w:r>
        <w:rPr>
          <w:rFonts w:eastAsiaTheme="minorHAnsi" w:hint="eastAsia"/>
          <w:szCs w:val="21"/>
        </w:rPr>
        <w:lastRenderedPageBreak/>
        <w:t xml:space="preserve">　次に,</w:t>
      </w:r>
      <w:r>
        <w:rPr>
          <w:rFonts w:eastAsiaTheme="minorHAnsi"/>
          <w:szCs w:val="21"/>
        </w:rPr>
        <w:t xml:space="preserve"> </w:t>
      </w:r>
      <w:r>
        <w:rPr>
          <w:rFonts w:eastAsiaTheme="minorHAnsi" w:hint="eastAsia"/>
          <w:szCs w:val="21"/>
        </w:rPr>
        <w:t>M</w:t>
      </w:r>
      <w:r>
        <w:rPr>
          <w:rFonts w:eastAsiaTheme="minorHAnsi"/>
          <w:szCs w:val="21"/>
        </w:rPr>
        <w:t>AIA</w:t>
      </w:r>
      <w:r>
        <w:rPr>
          <w:rFonts w:eastAsiaTheme="minorHAnsi" w:hint="eastAsia"/>
          <w:szCs w:val="21"/>
        </w:rPr>
        <w:t>主要8因子の</w:t>
      </w:r>
      <w:r w:rsidR="008D62E2">
        <w:rPr>
          <w:rFonts w:eastAsiaTheme="minorHAnsi" w:hint="eastAsia"/>
          <w:szCs w:val="21"/>
        </w:rPr>
        <w:t>内受容感覚の</w:t>
      </w:r>
      <w:r>
        <w:rPr>
          <w:rFonts w:eastAsiaTheme="minorHAnsi" w:hint="eastAsia"/>
          <w:szCs w:val="21"/>
        </w:rPr>
        <w:t>高低により,</w:t>
      </w:r>
      <w:r>
        <w:rPr>
          <w:rFonts w:eastAsiaTheme="minorHAnsi"/>
          <w:szCs w:val="21"/>
        </w:rPr>
        <w:t xml:space="preserve"> </w:t>
      </w:r>
      <w:r w:rsidR="009A0EBA">
        <w:rPr>
          <w:rFonts w:eastAsiaTheme="minorHAnsi" w:hint="eastAsia"/>
          <w:szCs w:val="21"/>
        </w:rPr>
        <w:t>計測1回目,</w:t>
      </w:r>
      <w:r w:rsidR="009A0EBA">
        <w:rPr>
          <w:rFonts w:eastAsiaTheme="minorHAnsi"/>
          <w:szCs w:val="21"/>
        </w:rPr>
        <w:t xml:space="preserve"> </w:t>
      </w:r>
      <w:r w:rsidR="009A0EBA">
        <w:rPr>
          <w:rFonts w:eastAsiaTheme="minorHAnsi" w:hint="eastAsia"/>
          <w:szCs w:val="21"/>
        </w:rPr>
        <w:t>計測4回目</w:t>
      </w:r>
      <w:r w:rsidR="002A44FD" w:rsidRPr="009A0EBA">
        <w:rPr>
          <w:rFonts w:eastAsiaTheme="minorHAnsi" w:hint="eastAsia"/>
          <w:szCs w:val="21"/>
        </w:rPr>
        <w:t>の</w:t>
      </w:r>
      <w:r w:rsidRPr="009A0EBA">
        <w:rPr>
          <w:rFonts w:eastAsiaTheme="minorHAnsi" w:hint="eastAsia"/>
          <w:szCs w:val="21"/>
        </w:rPr>
        <w:t>皮膚温変化量に差があるかを検討した。</w:t>
      </w:r>
      <w:r w:rsidR="008D62E2" w:rsidRPr="009A0EBA">
        <w:rPr>
          <w:rFonts w:eastAsiaTheme="minorHAnsi" w:hint="eastAsia"/>
          <w:szCs w:val="21"/>
        </w:rPr>
        <w:t>また,</w:t>
      </w:r>
      <w:r w:rsidR="008D62E2" w:rsidRPr="009A0EBA">
        <w:rPr>
          <w:rFonts w:eastAsiaTheme="minorHAnsi"/>
          <w:szCs w:val="21"/>
        </w:rPr>
        <w:t xml:space="preserve"> </w:t>
      </w:r>
      <w:r w:rsidR="009A0EBA">
        <w:rPr>
          <w:rFonts w:eastAsiaTheme="minorHAnsi" w:hint="eastAsia"/>
          <w:szCs w:val="21"/>
        </w:rPr>
        <w:t>訓練回ごとに</w:t>
      </w:r>
      <w:r w:rsidR="005042F1" w:rsidRPr="009A0EBA">
        <w:rPr>
          <w:rFonts w:eastAsiaTheme="minorHAnsi" w:hint="eastAsia"/>
          <w:szCs w:val="21"/>
        </w:rPr>
        <w:t>皮膚温変化量を従属変数として,</w:t>
      </w:r>
      <w:r w:rsidR="005042F1" w:rsidRPr="009A0EBA">
        <w:rPr>
          <w:rFonts w:eastAsiaTheme="minorHAnsi"/>
          <w:szCs w:val="21"/>
        </w:rPr>
        <w:t xml:space="preserve"> </w:t>
      </w:r>
      <w:r w:rsidR="005042F1" w:rsidRPr="009A0EBA">
        <w:t>2(</w:t>
      </w:r>
      <w:r w:rsidR="005042F1" w:rsidRPr="009A0EBA">
        <w:rPr>
          <w:rFonts w:hint="eastAsia"/>
        </w:rPr>
        <w:t>群</w:t>
      </w:r>
      <w:r w:rsidR="005042F1" w:rsidRPr="009A0EBA">
        <w:t>:</w:t>
      </w:r>
      <w:r w:rsidR="005042F1" w:rsidRPr="009A0EBA">
        <w:rPr>
          <w:rFonts w:hint="eastAsia"/>
        </w:rPr>
        <w:t>高群</w:t>
      </w:r>
      <w:r w:rsidR="005042F1" w:rsidRPr="009A0EBA">
        <w:t>,</w:t>
      </w:r>
      <w:r w:rsidR="005042F1">
        <w:t xml:space="preserve"> </w:t>
      </w:r>
      <w:r w:rsidR="005042F1">
        <w:rPr>
          <w:rFonts w:hint="eastAsia"/>
        </w:rPr>
        <w:t>低群</w:t>
      </w:r>
      <w:r w:rsidR="005042F1">
        <w:t>)</w:t>
      </w:r>
      <w:r w:rsidR="005042F1">
        <w:rPr>
          <w:rFonts w:hint="eastAsia"/>
        </w:rPr>
        <w:t>×</w:t>
      </w:r>
      <w:r w:rsidR="005042F1">
        <w:t>2(訓練方向:上昇, 下降)</w:t>
      </w:r>
      <w:r w:rsidR="003A738E">
        <w:rPr>
          <w:rFonts w:hint="eastAsia"/>
        </w:rPr>
        <w:t>×期間</w:t>
      </w:r>
      <w:r w:rsidR="003A738E">
        <w:t>(:1~5</w:t>
      </w:r>
      <w:r w:rsidR="003A738E">
        <w:rPr>
          <w:rFonts w:hint="eastAsia"/>
        </w:rPr>
        <w:t>分</w:t>
      </w:r>
      <w:r w:rsidR="003A738E">
        <w:t>)</w:t>
      </w:r>
      <w:r w:rsidR="005042F1">
        <w:t>の3要因混合計画の分散分析を行った</w:t>
      </w:r>
      <w:r w:rsidR="005042F1">
        <w:rPr>
          <w:rFonts w:hint="eastAsia"/>
        </w:rPr>
        <w:t>。</w:t>
      </w:r>
      <w:r w:rsidR="00E86501">
        <w:rPr>
          <w:rFonts w:eastAsiaTheme="minorHAnsi" w:hint="eastAsia"/>
          <w:szCs w:val="21"/>
        </w:rPr>
        <w:t>なお,</w:t>
      </w:r>
      <w:r w:rsidR="00E86501">
        <w:rPr>
          <w:rFonts w:eastAsiaTheme="minorHAnsi"/>
          <w:szCs w:val="21"/>
        </w:rPr>
        <w:t xml:space="preserve"> </w:t>
      </w:r>
      <w:r w:rsidR="00E86501">
        <w:rPr>
          <w:rFonts w:eastAsiaTheme="minorHAnsi" w:hint="eastAsia"/>
          <w:szCs w:val="21"/>
        </w:rPr>
        <w:t>分散分析の際は,</w:t>
      </w:r>
      <w:r w:rsidR="00E86501">
        <w:rPr>
          <w:rFonts w:eastAsiaTheme="minorHAnsi"/>
          <w:szCs w:val="21"/>
        </w:rPr>
        <w:t xml:space="preserve"> </w:t>
      </w:r>
      <w:r w:rsidR="008D62E2">
        <w:rPr>
          <w:rFonts w:eastAsiaTheme="minorHAnsi" w:hint="eastAsia"/>
          <w:szCs w:val="21"/>
        </w:rPr>
        <w:t>内受容感覚要因</w:t>
      </w:r>
      <w:r w:rsidR="00E86501">
        <w:rPr>
          <w:rFonts w:eastAsiaTheme="minorHAnsi" w:hint="eastAsia"/>
          <w:szCs w:val="21"/>
        </w:rPr>
        <w:t>と関係した有意な効果が検出された場合にのみ,</w:t>
      </w:r>
      <w:r w:rsidR="00E86501">
        <w:rPr>
          <w:rFonts w:eastAsiaTheme="minorHAnsi"/>
          <w:szCs w:val="21"/>
        </w:rPr>
        <w:t xml:space="preserve"> </w:t>
      </w:r>
      <w:r w:rsidR="00E86501">
        <w:rPr>
          <w:rFonts w:eastAsiaTheme="minorHAnsi" w:hint="eastAsia"/>
          <w:szCs w:val="21"/>
        </w:rPr>
        <w:t>下位検定を行った。</w:t>
      </w:r>
      <w:r w:rsidR="00DF6914">
        <w:rPr>
          <w:rFonts w:eastAsiaTheme="minorHAnsi" w:hint="eastAsia"/>
          <w:szCs w:val="21"/>
        </w:rPr>
        <w:t>また,</w:t>
      </w:r>
      <w:r w:rsidR="00DF6914">
        <w:rPr>
          <w:rFonts w:eastAsiaTheme="minorHAnsi"/>
          <w:szCs w:val="21"/>
        </w:rPr>
        <w:t xml:space="preserve"> </w:t>
      </w:r>
      <w:r w:rsidR="00DF6914">
        <w:rPr>
          <w:rFonts w:eastAsiaTheme="minorHAnsi" w:hint="eastAsia"/>
          <w:szCs w:val="21"/>
        </w:rPr>
        <w:t>二次の交互作用の下位検定は行わず,</w:t>
      </w:r>
      <w:r w:rsidR="00DF6914">
        <w:rPr>
          <w:rFonts w:eastAsiaTheme="minorHAnsi"/>
          <w:szCs w:val="21"/>
        </w:rPr>
        <w:t xml:space="preserve"> </w:t>
      </w:r>
      <w:r w:rsidR="00DF6914">
        <w:rPr>
          <w:rFonts w:eastAsiaTheme="minorHAnsi" w:hint="eastAsia"/>
          <w:szCs w:val="21"/>
        </w:rPr>
        <w:t>図からの解釈を行った。</w:t>
      </w:r>
      <w:r w:rsidR="00DD064C">
        <w:rPr>
          <w:rFonts w:eastAsiaTheme="minorHAnsi" w:hint="eastAsia"/>
          <w:szCs w:val="21"/>
        </w:rPr>
        <w:t>計測1回目における</w:t>
      </w:r>
      <w:r w:rsidR="00E86501">
        <w:rPr>
          <w:rFonts w:eastAsiaTheme="minorHAnsi" w:hint="eastAsia"/>
          <w:szCs w:val="21"/>
        </w:rPr>
        <w:t>M</w:t>
      </w:r>
      <w:r w:rsidR="00E86501">
        <w:rPr>
          <w:rFonts w:eastAsiaTheme="minorHAnsi"/>
          <w:szCs w:val="21"/>
        </w:rPr>
        <w:t>AIA</w:t>
      </w:r>
      <w:r w:rsidR="00E86501">
        <w:rPr>
          <w:rFonts w:eastAsiaTheme="minorHAnsi" w:hint="eastAsia"/>
          <w:szCs w:val="21"/>
        </w:rPr>
        <w:t>の各因子における</w:t>
      </w:r>
      <w:r w:rsidR="005042F1">
        <w:rPr>
          <w:rFonts w:eastAsiaTheme="minorHAnsi" w:hint="eastAsia"/>
          <w:szCs w:val="21"/>
        </w:rPr>
        <w:t>高低別の</w:t>
      </w:r>
      <w:r w:rsidR="00E86501">
        <w:rPr>
          <w:rFonts w:eastAsiaTheme="minorHAnsi" w:hint="eastAsia"/>
          <w:szCs w:val="21"/>
        </w:rPr>
        <w:t>尺度得点の平均値</w:t>
      </w:r>
      <w:r>
        <w:rPr>
          <w:rFonts w:eastAsiaTheme="minorHAnsi" w:hint="eastAsia"/>
          <w:szCs w:val="21"/>
        </w:rPr>
        <w:t>について</w:t>
      </w:r>
      <w:r w:rsidR="00E86501">
        <w:rPr>
          <w:rFonts w:eastAsiaTheme="minorHAnsi" w:hint="eastAsia"/>
          <w:szCs w:val="21"/>
        </w:rPr>
        <w:t>,</w:t>
      </w:r>
      <w:r w:rsidR="00E86501">
        <w:rPr>
          <w:rFonts w:eastAsiaTheme="minorHAnsi"/>
          <w:szCs w:val="21"/>
        </w:rPr>
        <w:t xml:space="preserve"> </w:t>
      </w:r>
      <w:r w:rsidR="00DD064C">
        <w:rPr>
          <w:rFonts w:eastAsiaTheme="minorHAnsi" w:hint="eastAsia"/>
          <w:szCs w:val="21"/>
        </w:rPr>
        <w:t>表2</w:t>
      </w:r>
      <w:r w:rsidR="00DD064C">
        <w:rPr>
          <w:rFonts w:eastAsiaTheme="minorHAnsi"/>
          <w:szCs w:val="21"/>
        </w:rPr>
        <w:t>-</w:t>
      </w:r>
      <w:r w:rsidR="003A738E">
        <w:rPr>
          <w:rFonts w:eastAsiaTheme="minorHAnsi"/>
          <w:szCs w:val="21"/>
        </w:rPr>
        <w:t>2</w:t>
      </w:r>
      <w:r>
        <w:rPr>
          <w:rFonts w:eastAsiaTheme="minorHAnsi" w:hint="eastAsia"/>
          <w:szCs w:val="21"/>
        </w:rPr>
        <w:t>に示した。</w:t>
      </w:r>
    </w:p>
    <w:p w14:paraId="1B986ADA" w14:textId="77777777" w:rsidR="00C4162D" w:rsidRDefault="00C4162D" w:rsidP="00300BA2">
      <w:pPr>
        <w:jc w:val="center"/>
        <w:rPr>
          <w:rFonts w:eastAsiaTheme="minorHAnsi"/>
          <w:szCs w:val="21"/>
        </w:rPr>
      </w:pPr>
    </w:p>
    <w:p w14:paraId="7E1B0E6C" w14:textId="09CE74A0" w:rsidR="00C4162D" w:rsidRDefault="00F64D9B" w:rsidP="00300BA2">
      <w:pPr>
        <w:jc w:val="center"/>
        <w:rPr>
          <w:rFonts w:eastAsiaTheme="minorHAnsi"/>
          <w:szCs w:val="21"/>
        </w:rPr>
      </w:pPr>
      <w:r>
        <w:rPr>
          <w:rFonts w:eastAsiaTheme="minorHAnsi" w:hint="eastAsia"/>
          <w:szCs w:val="21"/>
        </w:rPr>
        <w:t>表2</w:t>
      </w:r>
      <w:r>
        <w:rPr>
          <w:rFonts w:eastAsiaTheme="minorHAnsi"/>
          <w:szCs w:val="21"/>
        </w:rPr>
        <w:t>-</w:t>
      </w:r>
      <w:r w:rsidR="00AE7FDF">
        <w:rPr>
          <w:rFonts w:eastAsiaTheme="minorHAnsi" w:hint="eastAsia"/>
          <w:szCs w:val="21"/>
        </w:rPr>
        <w:t>2</w:t>
      </w:r>
      <w:r>
        <w:rPr>
          <w:rFonts w:eastAsiaTheme="minorHAnsi" w:hint="eastAsia"/>
          <w:szCs w:val="21"/>
        </w:rPr>
        <w:t xml:space="preserve">　計測１回目</w:t>
      </w:r>
      <w:r w:rsidR="009A0EBA">
        <w:rPr>
          <w:rFonts w:eastAsiaTheme="minorHAnsi" w:hint="eastAsia"/>
          <w:szCs w:val="21"/>
        </w:rPr>
        <w:t>における因子ごとの平均値及び標準偏差と統計処理結果</w:t>
      </w:r>
    </w:p>
    <w:p w14:paraId="48737A39" w14:textId="77777777" w:rsidR="00C4162D" w:rsidRDefault="00C4162D" w:rsidP="00C4162D">
      <w:pPr>
        <w:jc w:val="left"/>
        <w:rPr>
          <w:rFonts w:eastAsiaTheme="minorHAnsi"/>
          <w:szCs w:val="21"/>
        </w:rPr>
      </w:pPr>
      <w:r w:rsidRPr="00637E77">
        <w:rPr>
          <w:noProof/>
        </w:rPr>
        <w:drawing>
          <wp:inline distT="0" distB="0" distL="0" distR="0" wp14:anchorId="72BED9ED" wp14:editId="1EBB58DA">
            <wp:extent cx="5400040" cy="1162685"/>
            <wp:effectExtent l="0" t="0" r="0" b="0"/>
            <wp:docPr id="11886919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1162685"/>
                    </a:xfrm>
                    <a:prstGeom prst="rect">
                      <a:avLst/>
                    </a:prstGeom>
                    <a:noFill/>
                    <a:ln>
                      <a:noFill/>
                    </a:ln>
                  </pic:spPr>
                </pic:pic>
              </a:graphicData>
            </a:graphic>
          </wp:inline>
        </w:drawing>
      </w:r>
    </w:p>
    <w:p w14:paraId="1124A970" w14:textId="77777777" w:rsidR="00C4162D" w:rsidRDefault="00C4162D" w:rsidP="00C31011">
      <w:pPr>
        <w:jc w:val="center"/>
        <w:rPr>
          <w:rFonts w:eastAsiaTheme="minorHAnsi"/>
          <w:szCs w:val="21"/>
        </w:rPr>
      </w:pPr>
    </w:p>
    <w:p w14:paraId="6E1EF6CC" w14:textId="0FDF1E05" w:rsidR="003A738E" w:rsidRDefault="00DB41EE" w:rsidP="00C4162D">
      <w:pPr>
        <w:jc w:val="left"/>
        <w:rPr>
          <w:rFonts w:eastAsiaTheme="minorHAnsi" w:hint="eastAsia"/>
          <w:szCs w:val="21"/>
        </w:rPr>
      </w:pPr>
      <w:r>
        <w:rPr>
          <w:rFonts w:eastAsiaTheme="minorHAnsi" w:hint="eastAsia"/>
          <w:szCs w:val="21"/>
        </w:rPr>
        <w:t xml:space="preserve">　気が散らない因子にお</w:t>
      </w:r>
      <w:r w:rsidR="00EE49B5">
        <w:rPr>
          <w:rFonts w:eastAsiaTheme="minorHAnsi" w:hint="eastAsia"/>
          <w:szCs w:val="21"/>
        </w:rPr>
        <w:t>ける群×訓練方向×期間の交互作用が有意であったため,</w:t>
      </w:r>
      <w:r w:rsidR="00EE49B5">
        <w:rPr>
          <w:rFonts w:eastAsiaTheme="minorHAnsi"/>
          <w:szCs w:val="21"/>
        </w:rPr>
        <w:t xml:space="preserve"> </w:t>
      </w:r>
      <w:r w:rsidR="00EE49B5">
        <w:rPr>
          <w:rFonts w:eastAsiaTheme="minorHAnsi" w:hint="eastAsia"/>
          <w:szCs w:val="21"/>
        </w:rPr>
        <w:t>図2</w:t>
      </w:r>
      <w:r w:rsidR="00EE49B5">
        <w:rPr>
          <w:rFonts w:eastAsiaTheme="minorHAnsi"/>
          <w:szCs w:val="21"/>
        </w:rPr>
        <w:t>-15</w:t>
      </w:r>
      <w:r w:rsidR="00EE49B5">
        <w:rPr>
          <w:rFonts w:eastAsiaTheme="minorHAnsi" w:hint="eastAsia"/>
          <w:szCs w:val="21"/>
        </w:rPr>
        <w:t>に示した。</w:t>
      </w:r>
      <w:r w:rsidR="00201824">
        <w:rPr>
          <w:rFonts w:eastAsiaTheme="minorHAnsi" w:hint="eastAsia"/>
          <w:szCs w:val="21"/>
        </w:rPr>
        <w:t>高群の上昇訓練は,</w:t>
      </w:r>
      <w:r w:rsidR="00201824">
        <w:rPr>
          <w:rFonts w:eastAsiaTheme="minorHAnsi"/>
          <w:szCs w:val="21"/>
        </w:rPr>
        <w:t xml:space="preserve"> </w:t>
      </w:r>
      <w:r w:rsidR="00201824">
        <w:rPr>
          <w:rFonts w:eastAsiaTheme="minorHAnsi" w:hint="eastAsia"/>
          <w:szCs w:val="21"/>
        </w:rPr>
        <w:t>時間が経つにつれて下降し,</w:t>
      </w:r>
      <w:r w:rsidR="00201824">
        <w:rPr>
          <w:rFonts w:eastAsiaTheme="minorHAnsi"/>
          <w:szCs w:val="21"/>
        </w:rPr>
        <w:t xml:space="preserve"> </w:t>
      </w:r>
      <w:r w:rsidR="00201824">
        <w:rPr>
          <w:rFonts w:eastAsiaTheme="minorHAnsi" w:hint="eastAsia"/>
          <w:szCs w:val="21"/>
        </w:rPr>
        <w:t>下降訓練では時間が経つにつれて上昇しているに見受けられた。低群の上昇訓練は3分目以降上昇し,</w:t>
      </w:r>
      <w:r w:rsidR="00201824">
        <w:rPr>
          <w:rFonts w:eastAsiaTheme="minorHAnsi"/>
          <w:szCs w:val="21"/>
        </w:rPr>
        <w:t xml:space="preserve"> </w:t>
      </w:r>
      <w:r w:rsidR="00201824">
        <w:rPr>
          <w:rFonts w:eastAsiaTheme="minorHAnsi" w:hint="eastAsia"/>
          <w:szCs w:val="21"/>
        </w:rPr>
        <w:t>下降訓練は時間が経つにつれて,</w:t>
      </w:r>
      <w:r w:rsidR="00201824">
        <w:rPr>
          <w:rFonts w:eastAsiaTheme="minorHAnsi"/>
          <w:szCs w:val="21"/>
        </w:rPr>
        <w:t xml:space="preserve"> </w:t>
      </w:r>
      <w:r w:rsidR="00201824">
        <w:rPr>
          <w:rFonts w:eastAsiaTheme="minorHAnsi" w:hint="eastAsia"/>
          <w:szCs w:val="21"/>
        </w:rPr>
        <w:t>下降しているように見受けられた。</w:t>
      </w:r>
    </w:p>
    <w:p w14:paraId="70CF8F81" w14:textId="77777777" w:rsidR="007145B0" w:rsidRDefault="007145B0" w:rsidP="00EE49B5">
      <w:pPr>
        <w:jc w:val="center"/>
        <w:rPr>
          <w:rFonts w:eastAsiaTheme="minorHAnsi"/>
          <w:szCs w:val="21"/>
        </w:rPr>
      </w:pPr>
    </w:p>
    <w:p w14:paraId="3F087330" w14:textId="2E61258A" w:rsidR="007145B0" w:rsidRDefault="00EE49B5" w:rsidP="00EE49B5">
      <w:pPr>
        <w:jc w:val="center"/>
        <w:rPr>
          <w:rFonts w:eastAsiaTheme="minorHAnsi" w:hint="eastAsia"/>
          <w:szCs w:val="21"/>
        </w:rPr>
      </w:pPr>
      <w:r w:rsidRPr="00EE49B5">
        <w:rPr>
          <w:rFonts w:hint="eastAsia"/>
        </w:rPr>
        <w:drawing>
          <wp:inline distT="0" distB="0" distL="0" distR="0" wp14:anchorId="3941FCCD" wp14:editId="65E5725C">
            <wp:extent cx="4610100" cy="2743200"/>
            <wp:effectExtent l="0" t="0" r="0" b="0"/>
            <wp:docPr id="8405068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10100" cy="2743200"/>
                    </a:xfrm>
                    <a:prstGeom prst="rect">
                      <a:avLst/>
                    </a:prstGeom>
                    <a:noFill/>
                    <a:ln>
                      <a:noFill/>
                    </a:ln>
                  </pic:spPr>
                </pic:pic>
              </a:graphicData>
            </a:graphic>
          </wp:inline>
        </w:drawing>
      </w:r>
    </w:p>
    <w:p w14:paraId="2BED720E" w14:textId="4EA8A159" w:rsidR="00EE49B5" w:rsidRPr="00342D2C" w:rsidRDefault="00EE49B5" w:rsidP="00EE49B5">
      <w:pPr>
        <w:ind w:firstLineChars="100" w:firstLine="210"/>
        <w:jc w:val="center"/>
        <w:rPr>
          <w:color w:val="000000" w:themeColor="text1"/>
        </w:rPr>
      </w:pPr>
      <w:r>
        <w:rPr>
          <w:rFonts w:hint="eastAsia"/>
          <w:color w:val="000000" w:themeColor="text1"/>
        </w:rPr>
        <w:t>図2</w:t>
      </w:r>
      <w:r>
        <w:rPr>
          <w:color w:val="000000" w:themeColor="text1"/>
        </w:rPr>
        <w:t>-1</w:t>
      </w:r>
      <w:r>
        <w:rPr>
          <w:color w:val="000000" w:themeColor="text1"/>
        </w:rPr>
        <w:t>5</w:t>
      </w:r>
      <w:r>
        <w:rPr>
          <w:rFonts w:hint="eastAsia"/>
          <w:color w:val="000000" w:themeColor="text1"/>
        </w:rPr>
        <w:t xml:space="preserve">　計測</w:t>
      </w:r>
      <w:r>
        <w:rPr>
          <w:color w:val="000000" w:themeColor="text1"/>
        </w:rPr>
        <w:t>1</w:t>
      </w:r>
      <w:r>
        <w:rPr>
          <w:rFonts w:hint="eastAsia"/>
          <w:color w:val="000000" w:themeColor="text1"/>
        </w:rPr>
        <w:t>回目の</w:t>
      </w:r>
      <w:r w:rsidR="00FA1731">
        <w:rPr>
          <w:rFonts w:hint="eastAsia"/>
          <w:color w:val="000000" w:themeColor="text1"/>
        </w:rPr>
        <w:t>気が散らない因子の</w:t>
      </w:r>
      <w:r>
        <w:rPr>
          <w:rFonts w:hint="eastAsia"/>
          <w:color w:val="000000" w:themeColor="text1"/>
        </w:rPr>
        <w:t>各</w:t>
      </w:r>
      <w:r>
        <w:rPr>
          <w:rFonts w:hint="eastAsia"/>
          <w:color w:val="000000" w:themeColor="text1"/>
        </w:rPr>
        <w:t>訓練方向</w:t>
      </w:r>
      <w:r>
        <w:rPr>
          <w:rFonts w:hint="eastAsia"/>
          <w:color w:val="000000" w:themeColor="text1"/>
        </w:rPr>
        <w:t>と各期間における</w:t>
      </w:r>
      <w:r>
        <w:rPr>
          <w:rFonts w:hint="eastAsia"/>
          <w:color w:val="000000" w:themeColor="text1"/>
        </w:rPr>
        <w:t>高低別</w:t>
      </w:r>
      <w:r>
        <w:rPr>
          <w:rFonts w:hint="eastAsia"/>
          <w:color w:val="000000" w:themeColor="text1"/>
        </w:rPr>
        <w:t>の皮膚温変化量</w:t>
      </w:r>
    </w:p>
    <w:p w14:paraId="2A3B0D61" w14:textId="77777777" w:rsidR="00F42B6D" w:rsidRPr="00EE49B5" w:rsidRDefault="00F42B6D" w:rsidP="007D0558">
      <w:pPr>
        <w:rPr>
          <w:rFonts w:eastAsiaTheme="minorHAnsi" w:hint="eastAsia"/>
          <w:szCs w:val="21"/>
        </w:rPr>
      </w:pPr>
    </w:p>
    <w:p w14:paraId="20FDBEC6" w14:textId="1778F9AA" w:rsidR="00EE49B5" w:rsidRDefault="00201824" w:rsidP="00EE49B5">
      <w:pPr>
        <w:rPr>
          <w:rFonts w:eastAsiaTheme="minorHAnsi" w:hint="eastAsia"/>
          <w:szCs w:val="21"/>
        </w:rPr>
      </w:pPr>
      <w:r>
        <w:rPr>
          <w:rFonts w:eastAsiaTheme="minorHAnsi" w:hint="eastAsia"/>
          <w:szCs w:val="21"/>
        </w:rPr>
        <w:lastRenderedPageBreak/>
        <w:t xml:space="preserve">　心配しない因子では,</w:t>
      </w:r>
      <w:r>
        <w:rPr>
          <w:rFonts w:eastAsiaTheme="minorHAnsi"/>
          <w:szCs w:val="21"/>
        </w:rPr>
        <w:t xml:space="preserve"> </w:t>
      </w:r>
      <w:r>
        <w:rPr>
          <w:rFonts w:eastAsiaTheme="minorHAnsi" w:hint="eastAsia"/>
          <w:szCs w:val="21"/>
        </w:rPr>
        <w:t>高群より低群の皮膚温変化量が有意に</w:t>
      </w:r>
      <w:r w:rsidR="00F42B6D">
        <w:rPr>
          <w:rFonts w:eastAsiaTheme="minorHAnsi" w:hint="eastAsia"/>
          <w:szCs w:val="21"/>
        </w:rPr>
        <w:t>高かった。また,</w:t>
      </w:r>
      <w:r w:rsidR="00F42B6D">
        <w:rPr>
          <w:rFonts w:eastAsiaTheme="minorHAnsi"/>
          <w:szCs w:val="21"/>
        </w:rPr>
        <w:t xml:space="preserve"> </w:t>
      </w:r>
      <w:r w:rsidR="00F42B6D">
        <w:rPr>
          <w:rFonts w:eastAsiaTheme="minorHAnsi" w:hint="eastAsia"/>
          <w:szCs w:val="21"/>
        </w:rPr>
        <w:t>群×期間の単純主効果は有意でなかった。</w:t>
      </w:r>
      <w:r w:rsidR="00F42B6D">
        <w:rPr>
          <w:rFonts w:eastAsiaTheme="minorHAnsi" w:hint="eastAsia"/>
          <w:szCs w:val="21"/>
        </w:rPr>
        <w:t>群×訓練方向×期間の交互作用が有意であったため,</w:t>
      </w:r>
      <w:r w:rsidR="00F42B6D">
        <w:rPr>
          <w:rFonts w:eastAsiaTheme="minorHAnsi"/>
          <w:szCs w:val="21"/>
        </w:rPr>
        <w:t xml:space="preserve"> </w:t>
      </w:r>
      <w:r w:rsidR="00F42B6D">
        <w:rPr>
          <w:rFonts w:eastAsiaTheme="minorHAnsi" w:hint="eastAsia"/>
          <w:szCs w:val="21"/>
        </w:rPr>
        <w:t>図2</w:t>
      </w:r>
      <w:r w:rsidR="00F42B6D">
        <w:rPr>
          <w:rFonts w:eastAsiaTheme="minorHAnsi"/>
          <w:szCs w:val="21"/>
        </w:rPr>
        <w:t>-1</w:t>
      </w:r>
      <w:r w:rsidR="00F42B6D">
        <w:rPr>
          <w:rFonts w:eastAsiaTheme="minorHAnsi"/>
          <w:szCs w:val="21"/>
        </w:rPr>
        <w:t>6</w:t>
      </w:r>
      <w:r w:rsidR="00F42B6D">
        <w:rPr>
          <w:rFonts w:eastAsiaTheme="minorHAnsi" w:hint="eastAsia"/>
          <w:szCs w:val="21"/>
        </w:rPr>
        <w:t>に示した。高群の上昇訓練は,</w:t>
      </w:r>
      <w:r w:rsidR="00F42B6D">
        <w:rPr>
          <w:rFonts w:eastAsiaTheme="minorHAnsi"/>
          <w:szCs w:val="21"/>
        </w:rPr>
        <w:t xml:space="preserve"> </w:t>
      </w:r>
      <w:r w:rsidR="00F42B6D">
        <w:rPr>
          <w:rFonts w:eastAsiaTheme="minorHAnsi"/>
          <w:szCs w:val="21"/>
        </w:rPr>
        <w:t>1</w:t>
      </w:r>
      <w:r w:rsidR="00F42B6D">
        <w:rPr>
          <w:rFonts w:eastAsiaTheme="minorHAnsi" w:hint="eastAsia"/>
          <w:szCs w:val="21"/>
        </w:rPr>
        <w:t>分目から3分目にかけて下降したが,</w:t>
      </w:r>
      <w:r w:rsidR="00F42B6D">
        <w:rPr>
          <w:rFonts w:eastAsiaTheme="minorHAnsi"/>
          <w:szCs w:val="21"/>
        </w:rPr>
        <w:t xml:space="preserve"> 3</w:t>
      </w:r>
      <w:r w:rsidR="00F42B6D">
        <w:rPr>
          <w:rFonts w:eastAsiaTheme="minorHAnsi" w:hint="eastAsia"/>
          <w:szCs w:val="21"/>
        </w:rPr>
        <w:t>分目から5分目にかけて上昇しているように見受けられた。</w:t>
      </w:r>
      <w:r w:rsidR="00F42B6D">
        <w:rPr>
          <w:rFonts w:eastAsiaTheme="minorHAnsi" w:hint="eastAsia"/>
          <w:szCs w:val="21"/>
        </w:rPr>
        <w:t>下降訓練では時間が経つにつれて</w:t>
      </w:r>
      <w:r w:rsidR="00F42B6D">
        <w:rPr>
          <w:rFonts w:eastAsiaTheme="minorHAnsi" w:hint="eastAsia"/>
          <w:szCs w:val="21"/>
        </w:rPr>
        <w:t>下降</w:t>
      </w:r>
      <w:r w:rsidR="00F42B6D">
        <w:rPr>
          <w:rFonts w:eastAsiaTheme="minorHAnsi" w:hint="eastAsia"/>
          <w:szCs w:val="21"/>
        </w:rPr>
        <w:t>しているに見受けられた。低群の上昇訓練は</w:t>
      </w:r>
      <w:r w:rsidR="00F42B6D">
        <w:rPr>
          <w:rFonts w:eastAsiaTheme="minorHAnsi" w:hint="eastAsia"/>
          <w:szCs w:val="21"/>
        </w:rPr>
        <w:t>,</w:t>
      </w:r>
      <w:r w:rsidR="00F42B6D">
        <w:rPr>
          <w:rFonts w:eastAsiaTheme="minorHAnsi"/>
          <w:szCs w:val="21"/>
        </w:rPr>
        <w:t xml:space="preserve"> </w:t>
      </w:r>
      <w:r w:rsidR="00F42B6D">
        <w:rPr>
          <w:rFonts w:eastAsiaTheme="minorHAnsi"/>
          <w:szCs w:val="21"/>
        </w:rPr>
        <w:t>1</w:t>
      </w:r>
      <w:r w:rsidR="00F42B6D">
        <w:rPr>
          <w:rFonts w:eastAsiaTheme="minorHAnsi" w:hint="eastAsia"/>
          <w:szCs w:val="21"/>
        </w:rPr>
        <w:t>分目から3分目にかけて</w:t>
      </w:r>
      <w:r w:rsidR="00F42B6D">
        <w:rPr>
          <w:rFonts w:eastAsiaTheme="minorHAnsi" w:hint="eastAsia"/>
          <w:szCs w:val="21"/>
        </w:rPr>
        <w:t>上昇</w:t>
      </w:r>
      <w:r w:rsidR="00F42B6D">
        <w:rPr>
          <w:rFonts w:eastAsiaTheme="minorHAnsi" w:hint="eastAsia"/>
          <w:szCs w:val="21"/>
        </w:rPr>
        <w:t>したが,</w:t>
      </w:r>
      <w:r w:rsidR="00F42B6D">
        <w:rPr>
          <w:rFonts w:eastAsiaTheme="minorHAnsi"/>
          <w:szCs w:val="21"/>
        </w:rPr>
        <w:t xml:space="preserve"> 3</w:t>
      </w:r>
      <w:r w:rsidR="00F42B6D">
        <w:rPr>
          <w:rFonts w:eastAsiaTheme="minorHAnsi" w:hint="eastAsia"/>
          <w:szCs w:val="21"/>
        </w:rPr>
        <w:t>分目から5分目にかけて</w:t>
      </w:r>
      <w:r w:rsidR="00F42B6D">
        <w:rPr>
          <w:rFonts w:eastAsiaTheme="minorHAnsi" w:hint="eastAsia"/>
          <w:szCs w:val="21"/>
        </w:rPr>
        <w:t>下降</w:t>
      </w:r>
      <w:r w:rsidR="00F42B6D">
        <w:rPr>
          <w:rFonts w:eastAsiaTheme="minorHAnsi" w:hint="eastAsia"/>
          <w:szCs w:val="21"/>
        </w:rPr>
        <w:t>しているように見受けられた。下降訓練は時間が経つにつれて,</w:t>
      </w:r>
      <w:r w:rsidR="00F42B6D">
        <w:rPr>
          <w:rFonts w:eastAsiaTheme="minorHAnsi"/>
          <w:szCs w:val="21"/>
        </w:rPr>
        <w:t xml:space="preserve"> </w:t>
      </w:r>
      <w:r w:rsidR="00F42B6D">
        <w:rPr>
          <w:rFonts w:eastAsiaTheme="minorHAnsi" w:hint="eastAsia"/>
          <w:szCs w:val="21"/>
        </w:rPr>
        <w:t>上昇</w:t>
      </w:r>
      <w:r w:rsidR="00F42B6D">
        <w:rPr>
          <w:rFonts w:eastAsiaTheme="minorHAnsi" w:hint="eastAsia"/>
          <w:szCs w:val="21"/>
        </w:rPr>
        <w:t>しているように見受けられた。</w:t>
      </w:r>
    </w:p>
    <w:p w14:paraId="42AAD1FD" w14:textId="77777777" w:rsidR="00EE49B5" w:rsidRDefault="00EE49B5" w:rsidP="00F42B6D">
      <w:pPr>
        <w:jc w:val="center"/>
        <w:rPr>
          <w:rFonts w:eastAsiaTheme="minorHAnsi"/>
          <w:szCs w:val="21"/>
        </w:rPr>
      </w:pPr>
    </w:p>
    <w:p w14:paraId="1F3CCF90" w14:textId="3AB70B6C" w:rsidR="00F42B6D" w:rsidRDefault="00F42B6D" w:rsidP="00F42B6D">
      <w:pPr>
        <w:jc w:val="center"/>
        <w:rPr>
          <w:rFonts w:eastAsiaTheme="minorHAnsi"/>
          <w:szCs w:val="21"/>
        </w:rPr>
      </w:pPr>
      <w:r w:rsidRPr="00F42B6D">
        <w:drawing>
          <wp:inline distT="0" distB="0" distL="0" distR="0" wp14:anchorId="1DBB44BF" wp14:editId="1D755E80">
            <wp:extent cx="4591050" cy="2771775"/>
            <wp:effectExtent l="0" t="0" r="0" b="9525"/>
            <wp:docPr id="138930260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91050" cy="2771775"/>
                    </a:xfrm>
                    <a:prstGeom prst="rect">
                      <a:avLst/>
                    </a:prstGeom>
                    <a:noFill/>
                    <a:ln>
                      <a:noFill/>
                    </a:ln>
                  </pic:spPr>
                </pic:pic>
              </a:graphicData>
            </a:graphic>
          </wp:inline>
        </w:drawing>
      </w:r>
    </w:p>
    <w:p w14:paraId="6B6995A7" w14:textId="1D07C5FA" w:rsidR="00F42B6D" w:rsidRPr="00F42B6D" w:rsidRDefault="00F42B6D" w:rsidP="00F42B6D">
      <w:pPr>
        <w:ind w:firstLineChars="100" w:firstLine="210"/>
        <w:jc w:val="center"/>
        <w:rPr>
          <w:rFonts w:hint="eastAsia"/>
          <w:color w:val="000000" w:themeColor="text1"/>
        </w:rPr>
      </w:pPr>
      <w:r>
        <w:rPr>
          <w:rFonts w:hint="eastAsia"/>
          <w:color w:val="000000" w:themeColor="text1"/>
        </w:rPr>
        <w:t>図2</w:t>
      </w:r>
      <w:r>
        <w:rPr>
          <w:color w:val="000000" w:themeColor="text1"/>
        </w:rPr>
        <w:t>-1</w:t>
      </w:r>
      <w:r>
        <w:rPr>
          <w:color w:val="000000" w:themeColor="text1"/>
        </w:rPr>
        <w:t>6</w:t>
      </w:r>
      <w:r>
        <w:rPr>
          <w:rFonts w:hint="eastAsia"/>
          <w:color w:val="000000" w:themeColor="text1"/>
        </w:rPr>
        <w:t xml:space="preserve">　計測</w:t>
      </w:r>
      <w:r>
        <w:rPr>
          <w:color w:val="000000" w:themeColor="text1"/>
        </w:rPr>
        <w:t>1</w:t>
      </w:r>
      <w:r>
        <w:rPr>
          <w:rFonts w:hint="eastAsia"/>
          <w:color w:val="000000" w:themeColor="text1"/>
        </w:rPr>
        <w:t>回目の</w:t>
      </w:r>
      <w:r w:rsidR="00FA1731">
        <w:rPr>
          <w:rFonts w:hint="eastAsia"/>
          <w:color w:val="000000" w:themeColor="text1"/>
        </w:rPr>
        <w:t>心配しない因子の</w:t>
      </w:r>
      <w:r>
        <w:rPr>
          <w:rFonts w:hint="eastAsia"/>
          <w:color w:val="000000" w:themeColor="text1"/>
        </w:rPr>
        <w:t>各訓練方向と各期間における高低別の皮膚温変化量</w:t>
      </w:r>
    </w:p>
    <w:p w14:paraId="1011700A" w14:textId="77777777" w:rsidR="00F42B6D" w:rsidRDefault="00F42B6D" w:rsidP="00F42B6D">
      <w:pPr>
        <w:jc w:val="center"/>
        <w:rPr>
          <w:rFonts w:eastAsiaTheme="minorHAnsi"/>
          <w:szCs w:val="21"/>
        </w:rPr>
      </w:pPr>
    </w:p>
    <w:p w14:paraId="4D59CA2B" w14:textId="54AD54E5" w:rsidR="009060FB" w:rsidRDefault="003532CC" w:rsidP="009060FB">
      <w:pPr>
        <w:jc w:val="left"/>
        <w:rPr>
          <w:rFonts w:eastAsiaTheme="minorHAnsi" w:hint="eastAsia"/>
          <w:szCs w:val="21"/>
        </w:rPr>
      </w:pPr>
      <w:r>
        <w:rPr>
          <w:rFonts w:eastAsiaTheme="minorHAnsi" w:hint="eastAsia"/>
          <w:szCs w:val="21"/>
        </w:rPr>
        <w:t xml:space="preserve">　感情への気づき因子では,</w:t>
      </w:r>
      <w:r>
        <w:rPr>
          <w:rFonts w:eastAsiaTheme="minorHAnsi"/>
          <w:szCs w:val="21"/>
        </w:rPr>
        <w:t xml:space="preserve"> </w:t>
      </w:r>
      <w:r>
        <w:rPr>
          <w:rFonts w:eastAsiaTheme="minorHAnsi" w:hint="eastAsia"/>
          <w:szCs w:val="21"/>
        </w:rPr>
        <w:t>下降訓練において</w:t>
      </w:r>
      <w:r w:rsidRPr="003532CC">
        <w:t>高群より低群の皮膚温変化量が有意に低かった。また,</w:t>
      </w:r>
      <w:r>
        <w:rPr>
          <w:rFonts w:hint="eastAsia"/>
        </w:rPr>
        <w:t xml:space="preserve"> </w:t>
      </w:r>
      <w:r w:rsidRPr="003532CC">
        <w:t>高群において下降訓練より上昇訓練の皮膚温変化量が有意に低かった。</w:t>
      </w:r>
      <w:r w:rsidR="00FA1731">
        <w:rPr>
          <w:rFonts w:eastAsiaTheme="minorHAnsi" w:hint="eastAsia"/>
          <w:szCs w:val="21"/>
        </w:rPr>
        <w:t>群×訓練方向×期間の交互作用が有意であったため,</w:t>
      </w:r>
      <w:r w:rsidR="00FA1731">
        <w:rPr>
          <w:rFonts w:eastAsiaTheme="minorHAnsi"/>
          <w:szCs w:val="21"/>
        </w:rPr>
        <w:t xml:space="preserve"> </w:t>
      </w:r>
      <w:r w:rsidR="00FA1731">
        <w:rPr>
          <w:rFonts w:eastAsiaTheme="minorHAnsi" w:hint="eastAsia"/>
          <w:szCs w:val="21"/>
        </w:rPr>
        <w:t>図2</w:t>
      </w:r>
      <w:r w:rsidR="00FA1731">
        <w:rPr>
          <w:rFonts w:eastAsiaTheme="minorHAnsi"/>
          <w:szCs w:val="21"/>
        </w:rPr>
        <w:t>-1</w:t>
      </w:r>
      <w:r w:rsidR="00FA1731">
        <w:rPr>
          <w:rFonts w:eastAsiaTheme="minorHAnsi"/>
          <w:szCs w:val="21"/>
        </w:rPr>
        <w:t>7</w:t>
      </w:r>
      <w:r w:rsidR="00FA1731">
        <w:rPr>
          <w:rFonts w:eastAsiaTheme="minorHAnsi" w:hint="eastAsia"/>
          <w:szCs w:val="21"/>
        </w:rPr>
        <w:t>に示した。</w:t>
      </w:r>
      <w:r w:rsidR="009060FB">
        <w:rPr>
          <w:rFonts w:eastAsiaTheme="minorHAnsi" w:hint="eastAsia"/>
          <w:szCs w:val="21"/>
        </w:rPr>
        <w:t>高群の上昇訓練は,</w:t>
      </w:r>
      <w:r w:rsidR="009060FB">
        <w:rPr>
          <w:rFonts w:eastAsiaTheme="minorHAnsi"/>
          <w:szCs w:val="21"/>
        </w:rPr>
        <w:t xml:space="preserve"> </w:t>
      </w:r>
      <w:r w:rsidR="009060FB">
        <w:rPr>
          <w:rFonts w:eastAsiaTheme="minorHAnsi" w:hint="eastAsia"/>
          <w:szCs w:val="21"/>
        </w:rPr>
        <w:t>時間が経つにつれて下降し,</w:t>
      </w:r>
      <w:r w:rsidR="009060FB">
        <w:rPr>
          <w:rFonts w:eastAsiaTheme="minorHAnsi"/>
          <w:szCs w:val="21"/>
        </w:rPr>
        <w:t xml:space="preserve"> </w:t>
      </w:r>
      <w:r w:rsidR="009060FB">
        <w:rPr>
          <w:rFonts w:eastAsiaTheme="minorHAnsi" w:hint="eastAsia"/>
          <w:szCs w:val="21"/>
        </w:rPr>
        <w:t>下降訓練では時間が経つにつれて上昇しているに見受けられた。</w:t>
      </w:r>
      <w:r w:rsidR="009060FB">
        <w:rPr>
          <w:rFonts w:eastAsiaTheme="minorHAnsi" w:hint="eastAsia"/>
          <w:szCs w:val="21"/>
        </w:rPr>
        <w:t>また,</w:t>
      </w:r>
      <w:r w:rsidR="009060FB">
        <w:rPr>
          <w:rFonts w:eastAsiaTheme="minorHAnsi"/>
          <w:szCs w:val="21"/>
        </w:rPr>
        <w:t xml:space="preserve"> </w:t>
      </w:r>
      <w:r w:rsidR="009060FB">
        <w:rPr>
          <w:rFonts w:eastAsiaTheme="minorHAnsi" w:hint="eastAsia"/>
          <w:szCs w:val="21"/>
        </w:rPr>
        <w:t>上昇訓練よりも下降訓練の皮膚温変化量が高いように見受けられた。</w:t>
      </w:r>
      <w:r w:rsidR="009060FB">
        <w:rPr>
          <w:rFonts w:eastAsiaTheme="minorHAnsi" w:hint="eastAsia"/>
          <w:szCs w:val="21"/>
        </w:rPr>
        <w:t>低群の上昇訓練</w:t>
      </w:r>
      <w:r w:rsidR="009060FB">
        <w:rPr>
          <w:rFonts w:eastAsiaTheme="minorHAnsi" w:hint="eastAsia"/>
          <w:szCs w:val="21"/>
        </w:rPr>
        <w:t>および</w:t>
      </w:r>
      <w:r w:rsidR="009060FB">
        <w:rPr>
          <w:rFonts w:eastAsiaTheme="minorHAnsi" w:hint="eastAsia"/>
          <w:szCs w:val="21"/>
        </w:rPr>
        <w:t>下降訓練は時間が経つにつれて,</w:t>
      </w:r>
      <w:r w:rsidR="009060FB">
        <w:rPr>
          <w:rFonts w:eastAsiaTheme="minorHAnsi"/>
          <w:szCs w:val="21"/>
        </w:rPr>
        <w:t xml:space="preserve"> </w:t>
      </w:r>
      <w:r w:rsidR="009060FB">
        <w:rPr>
          <w:rFonts w:eastAsiaTheme="minorHAnsi" w:hint="eastAsia"/>
          <w:szCs w:val="21"/>
        </w:rPr>
        <w:t>下降しているように見受けられた。</w:t>
      </w:r>
    </w:p>
    <w:p w14:paraId="4152FD5E" w14:textId="08ADB2C9" w:rsidR="00FA1731" w:rsidRPr="009060FB" w:rsidRDefault="00FA1731" w:rsidP="00C4162D">
      <w:pPr>
        <w:jc w:val="left"/>
        <w:rPr>
          <w:rFonts w:eastAsiaTheme="minorHAnsi"/>
          <w:szCs w:val="21"/>
        </w:rPr>
      </w:pPr>
    </w:p>
    <w:p w14:paraId="4669FEF2" w14:textId="77777777" w:rsidR="00FA1731" w:rsidRDefault="00FA1731" w:rsidP="00C4162D">
      <w:pPr>
        <w:jc w:val="left"/>
        <w:rPr>
          <w:rFonts w:eastAsiaTheme="minorHAnsi"/>
          <w:szCs w:val="21"/>
        </w:rPr>
      </w:pPr>
    </w:p>
    <w:p w14:paraId="7DBFFBEE" w14:textId="77777777" w:rsidR="00F42B6D" w:rsidRDefault="00F42B6D" w:rsidP="009060FB">
      <w:pPr>
        <w:rPr>
          <w:rFonts w:eastAsiaTheme="minorHAnsi" w:hint="eastAsia"/>
          <w:szCs w:val="21"/>
        </w:rPr>
      </w:pPr>
    </w:p>
    <w:p w14:paraId="52894F39" w14:textId="59CC63BE" w:rsidR="00FA1731" w:rsidRDefault="00FA1731" w:rsidP="00FA1731">
      <w:pPr>
        <w:jc w:val="center"/>
        <w:rPr>
          <w:rFonts w:eastAsiaTheme="minorHAnsi"/>
          <w:szCs w:val="21"/>
        </w:rPr>
      </w:pPr>
      <w:r w:rsidRPr="00FA1731">
        <w:lastRenderedPageBreak/>
        <w:drawing>
          <wp:inline distT="0" distB="0" distL="0" distR="0" wp14:anchorId="76507649" wp14:editId="423080DD">
            <wp:extent cx="4581525" cy="2686050"/>
            <wp:effectExtent l="0" t="0" r="9525" b="0"/>
            <wp:docPr id="165042226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81525" cy="2686050"/>
                    </a:xfrm>
                    <a:prstGeom prst="rect">
                      <a:avLst/>
                    </a:prstGeom>
                    <a:noFill/>
                    <a:ln>
                      <a:noFill/>
                    </a:ln>
                  </pic:spPr>
                </pic:pic>
              </a:graphicData>
            </a:graphic>
          </wp:inline>
        </w:drawing>
      </w:r>
    </w:p>
    <w:p w14:paraId="611DFBBD" w14:textId="3A690B86" w:rsidR="00FA1731" w:rsidRPr="00F42B6D" w:rsidRDefault="00FA1731" w:rsidP="00FA1731">
      <w:pPr>
        <w:ind w:firstLineChars="100" w:firstLine="210"/>
        <w:jc w:val="center"/>
        <w:rPr>
          <w:rFonts w:hint="eastAsia"/>
          <w:color w:val="000000" w:themeColor="text1"/>
        </w:rPr>
      </w:pPr>
      <w:r>
        <w:rPr>
          <w:rFonts w:hint="eastAsia"/>
          <w:color w:val="000000" w:themeColor="text1"/>
        </w:rPr>
        <w:t>図2</w:t>
      </w:r>
      <w:r>
        <w:rPr>
          <w:color w:val="000000" w:themeColor="text1"/>
        </w:rPr>
        <w:t>-1</w:t>
      </w:r>
      <w:r>
        <w:rPr>
          <w:color w:val="000000" w:themeColor="text1"/>
        </w:rPr>
        <w:t>7</w:t>
      </w:r>
      <w:r>
        <w:rPr>
          <w:rFonts w:hint="eastAsia"/>
          <w:color w:val="000000" w:themeColor="text1"/>
        </w:rPr>
        <w:t xml:space="preserve">　計測</w:t>
      </w:r>
      <w:r>
        <w:rPr>
          <w:color w:val="000000" w:themeColor="text1"/>
        </w:rPr>
        <w:t>1</w:t>
      </w:r>
      <w:r>
        <w:rPr>
          <w:rFonts w:hint="eastAsia"/>
          <w:color w:val="000000" w:themeColor="text1"/>
        </w:rPr>
        <w:t>回目の</w:t>
      </w:r>
      <w:r>
        <w:rPr>
          <w:rFonts w:hint="eastAsia"/>
          <w:color w:val="000000" w:themeColor="text1"/>
        </w:rPr>
        <w:t>感情への気づき因子の</w:t>
      </w:r>
      <w:r>
        <w:rPr>
          <w:rFonts w:hint="eastAsia"/>
          <w:color w:val="000000" w:themeColor="text1"/>
        </w:rPr>
        <w:t>各訓練方向と各期間における高低別の皮膚温変化量</w:t>
      </w:r>
    </w:p>
    <w:p w14:paraId="3F034EF6" w14:textId="77777777" w:rsidR="00FA1731" w:rsidRPr="00FA1731" w:rsidRDefault="00FA1731" w:rsidP="00FA1731">
      <w:pPr>
        <w:jc w:val="center"/>
        <w:rPr>
          <w:rFonts w:eastAsiaTheme="minorHAnsi"/>
          <w:szCs w:val="21"/>
        </w:rPr>
      </w:pPr>
    </w:p>
    <w:p w14:paraId="304212C0" w14:textId="40A48A64" w:rsidR="00D61822" w:rsidRPr="007D0558" w:rsidRDefault="003532CC" w:rsidP="007D0558">
      <w:pPr>
        <w:ind w:firstLineChars="100" w:firstLine="210"/>
        <w:jc w:val="left"/>
        <w:rPr>
          <w:rFonts w:eastAsiaTheme="minorHAnsi" w:hint="eastAsia"/>
          <w:szCs w:val="21"/>
        </w:rPr>
      </w:pPr>
      <w:r>
        <w:rPr>
          <w:rFonts w:eastAsiaTheme="minorHAnsi" w:hint="eastAsia"/>
          <w:szCs w:val="21"/>
        </w:rPr>
        <w:t>身体を聴く因子</w:t>
      </w:r>
      <w:r w:rsidR="00D61822">
        <w:rPr>
          <w:rFonts w:eastAsiaTheme="minorHAnsi" w:hint="eastAsia"/>
          <w:szCs w:val="21"/>
        </w:rPr>
        <w:t>では,</w:t>
      </w:r>
      <w:r w:rsidR="00D61822">
        <w:rPr>
          <w:rFonts w:eastAsiaTheme="minorHAnsi"/>
          <w:szCs w:val="21"/>
        </w:rPr>
        <w:t xml:space="preserve"> </w:t>
      </w:r>
      <w:r w:rsidR="00D61822">
        <w:rPr>
          <w:rFonts w:eastAsiaTheme="minorHAnsi" w:hint="eastAsia"/>
          <w:szCs w:val="21"/>
        </w:rPr>
        <w:t>群×訓練方向×期間の交互作用が有意であったため,</w:t>
      </w:r>
      <w:r w:rsidR="00D61822">
        <w:rPr>
          <w:rFonts w:eastAsiaTheme="minorHAnsi"/>
          <w:szCs w:val="21"/>
        </w:rPr>
        <w:t xml:space="preserve"> </w:t>
      </w:r>
      <w:r w:rsidR="00D61822">
        <w:rPr>
          <w:rFonts w:eastAsiaTheme="minorHAnsi" w:hint="eastAsia"/>
          <w:szCs w:val="21"/>
        </w:rPr>
        <w:t>図2</w:t>
      </w:r>
      <w:r w:rsidR="00D61822">
        <w:rPr>
          <w:rFonts w:eastAsiaTheme="minorHAnsi"/>
          <w:szCs w:val="21"/>
        </w:rPr>
        <w:t>-1</w:t>
      </w:r>
      <w:r w:rsidR="00B8016E">
        <w:rPr>
          <w:rFonts w:eastAsiaTheme="minorHAnsi"/>
          <w:szCs w:val="21"/>
        </w:rPr>
        <w:t>8</w:t>
      </w:r>
      <w:r w:rsidR="00D61822">
        <w:rPr>
          <w:rFonts w:eastAsiaTheme="minorHAnsi" w:hint="eastAsia"/>
          <w:szCs w:val="21"/>
        </w:rPr>
        <w:t>に示した。高群の上昇訓練は,</w:t>
      </w:r>
      <w:r w:rsidR="00D61822">
        <w:rPr>
          <w:rFonts w:eastAsiaTheme="minorHAnsi"/>
          <w:szCs w:val="21"/>
        </w:rPr>
        <w:t xml:space="preserve"> 1</w:t>
      </w:r>
      <w:r w:rsidR="00D61822">
        <w:rPr>
          <w:rFonts w:eastAsiaTheme="minorHAnsi" w:hint="eastAsia"/>
          <w:szCs w:val="21"/>
        </w:rPr>
        <w:t>分目から3分目にかけて下降したが,</w:t>
      </w:r>
      <w:r w:rsidR="00D61822">
        <w:rPr>
          <w:rFonts w:eastAsiaTheme="minorHAnsi"/>
          <w:szCs w:val="21"/>
        </w:rPr>
        <w:t xml:space="preserve"> 3</w:t>
      </w:r>
      <w:r w:rsidR="00D61822">
        <w:rPr>
          <w:rFonts w:eastAsiaTheme="minorHAnsi" w:hint="eastAsia"/>
          <w:szCs w:val="21"/>
        </w:rPr>
        <w:t>分目から5分目にかけて上昇しているように見受けられた。下降訓練では時間が経つにつれて下降しているに見受けられた。低群の上昇訓練</w:t>
      </w:r>
      <w:r w:rsidR="00BE67F8">
        <w:rPr>
          <w:rFonts w:eastAsiaTheme="minorHAnsi" w:hint="eastAsia"/>
          <w:szCs w:val="21"/>
        </w:rPr>
        <w:t>および下降訓練</w:t>
      </w:r>
      <w:r w:rsidR="00D61822">
        <w:rPr>
          <w:rFonts w:eastAsiaTheme="minorHAnsi" w:hint="eastAsia"/>
          <w:szCs w:val="21"/>
        </w:rPr>
        <w:t>は,</w:t>
      </w:r>
      <w:r w:rsidR="00D61822">
        <w:rPr>
          <w:rFonts w:eastAsiaTheme="minorHAnsi"/>
          <w:szCs w:val="21"/>
        </w:rPr>
        <w:t xml:space="preserve"> 1</w:t>
      </w:r>
      <w:r w:rsidR="00D61822">
        <w:rPr>
          <w:rFonts w:eastAsiaTheme="minorHAnsi" w:hint="eastAsia"/>
          <w:szCs w:val="21"/>
        </w:rPr>
        <w:t>分目から3分目にかけて上昇したが,</w:t>
      </w:r>
      <w:r w:rsidR="00D61822">
        <w:rPr>
          <w:rFonts w:eastAsiaTheme="minorHAnsi"/>
          <w:szCs w:val="21"/>
        </w:rPr>
        <w:t xml:space="preserve"> 3</w:t>
      </w:r>
      <w:r w:rsidR="00D61822">
        <w:rPr>
          <w:rFonts w:eastAsiaTheme="minorHAnsi" w:hint="eastAsia"/>
          <w:szCs w:val="21"/>
        </w:rPr>
        <w:t>分目から5分目にかけて下降しているように見受けられた。</w:t>
      </w:r>
    </w:p>
    <w:p w14:paraId="17B8B48E" w14:textId="77777777" w:rsidR="00F42B6D" w:rsidRDefault="00F42B6D" w:rsidP="00D61822">
      <w:pPr>
        <w:jc w:val="center"/>
        <w:rPr>
          <w:rFonts w:eastAsiaTheme="minorHAnsi" w:hint="eastAsia"/>
          <w:szCs w:val="21"/>
        </w:rPr>
      </w:pPr>
    </w:p>
    <w:p w14:paraId="495F2852" w14:textId="5D9FEF09" w:rsidR="00F42B6D" w:rsidRDefault="00D61822" w:rsidP="00D61822">
      <w:pPr>
        <w:jc w:val="center"/>
        <w:rPr>
          <w:rFonts w:eastAsiaTheme="minorHAnsi"/>
          <w:szCs w:val="21"/>
        </w:rPr>
      </w:pPr>
      <w:r w:rsidRPr="00D61822">
        <w:drawing>
          <wp:inline distT="0" distB="0" distL="0" distR="0" wp14:anchorId="54F58897" wp14:editId="4B858DDB">
            <wp:extent cx="4619625" cy="2667000"/>
            <wp:effectExtent l="0" t="0" r="9525" b="0"/>
            <wp:docPr id="5983233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19625" cy="2667000"/>
                    </a:xfrm>
                    <a:prstGeom prst="rect">
                      <a:avLst/>
                    </a:prstGeom>
                    <a:noFill/>
                    <a:ln>
                      <a:noFill/>
                    </a:ln>
                  </pic:spPr>
                </pic:pic>
              </a:graphicData>
            </a:graphic>
          </wp:inline>
        </w:drawing>
      </w:r>
    </w:p>
    <w:p w14:paraId="7526EB6E" w14:textId="295861D2" w:rsidR="00D61822" w:rsidRDefault="00D61822" w:rsidP="00D61822">
      <w:pPr>
        <w:ind w:firstLineChars="100" w:firstLine="210"/>
        <w:jc w:val="center"/>
        <w:rPr>
          <w:color w:val="000000" w:themeColor="text1"/>
        </w:rPr>
      </w:pPr>
      <w:r>
        <w:rPr>
          <w:rFonts w:hint="eastAsia"/>
          <w:color w:val="000000" w:themeColor="text1"/>
        </w:rPr>
        <w:t>図2</w:t>
      </w:r>
      <w:r>
        <w:rPr>
          <w:color w:val="000000" w:themeColor="text1"/>
        </w:rPr>
        <w:t>-1</w:t>
      </w:r>
      <w:r w:rsidR="00B8016E">
        <w:rPr>
          <w:color w:val="000000" w:themeColor="text1"/>
        </w:rPr>
        <w:t>8</w:t>
      </w:r>
      <w:r>
        <w:rPr>
          <w:rFonts w:hint="eastAsia"/>
          <w:color w:val="000000" w:themeColor="text1"/>
        </w:rPr>
        <w:t xml:space="preserve">　計測</w:t>
      </w:r>
      <w:r>
        <w:rPr>
          <w:color w:val="000000" w:themeColor="text1"/>
        </w:rPr>
        <w:t>1</w:t>
      </w:r>
      <w:r>
        <w:rPr>
          <w:rFonts w:hint="eastAsia"/>
          <w:color w:val="000000" w:themeColor="text1"/>
        </w:rPr>
        <w:t>回目の</w:t>
      </w:r>
      <w:r>
        <w:rPr>
          <w:rFonts w:eastAsiaTheme="minorHAnsi" w:hint="eastAsia"/>
          <w:szCs w:val="21"/>
        </w:rPr>
        <w:t>身体を聴く</w:t>
      </w:r>
      <w:r>
        <w:rPr>
          <w:rFonts w:hint="eastAsia"/>
          <w:color w:val="000000" w:themeColor="text1"/>
        </w:rPr>
        <w:t>因子の各訓練方向と各期間における高低別の皮膚温変化量</w:t>
      </w:r>
    </w:p>
    <w:p w14:paraId="457E2B93" w14:textId="77777777" w:rsidR="00FE3A34" w:rsidRDefault="00FE3A34" w:rsidP="00D61822">
      <w:pPr>
        <w:ind w:firstLineChars="100" w:firstLine="210"/>
        <w:jc w:val="center"/>
        <w:rPr>
          <w:color w:val="000000" w:themeColor="text1"/>
        </w:rPr>
      </w:pPr>
    </w:p>
    <w:p w14:paraId="3A4ED34F" w14:textId="4541F720" w:rsidR="00FE3A34" w:rsidRPr="00B36A08" w:rsidRDefault="00FE3A34" w:rsidP="00B36A08">
      <w:pPr>
        <w:ind w:firstLineChars="100" w:firstLine="210"/>
        <w:jc w:val="left"/>
        <w:rPr>
          <w:rFonts w:eastAsiaTheme="minorHAnsi" w:hint="eastAsia"/>
          <w:szCs w:val="21"/>
        </w:rPr>
      </w:pPr>
      <w:r>
        <w:rPr>
          <w:rFonts w:eastAsiaTheme="minorHAnsi" w:hint="eastAsia"/>
          <w:szCs w:val="21"/>
        </w:rPr>
        <w:lastRenderedPageBreak/>
        <w:t>信頼する因子では,</w:t>
      </w:r>
      <w:r>
        <w:rPr>
          <w:rFonts w:eastAsiaTheme="minorHAnsi"/>
          <w:szCs w:val="21"/>
        </w:rPr>
        <w:t xml:space="preserve"> </w:t>
      </w:r>
      <w:r>
        <w:rPr>
          <w:rFonts w:eastAsiaTheme="minorHAnsi" w:hint="eastAsia"/>
          <w:szCs w:val="21"/>
        </w:rPr>
        <w:t>群×期間の単純主効果は有意でなかった。</w:t>
      </w:r>
      <w:r>
        <w:rPr>
          <w:rFonts w:eastAsiaTheme="minorHAnsi" w:hint="eastAsia"/>
          <w:szCs w:val="21"/>
        </w:rPr>
        <w:t>また,</w:t>
      </w:r>
      <w:r>
        <w:rPr>
          <w:rFonts w:eastAsiaTheme="minorHAnsi"/>
          <w:szCs w:val="21"/>
        </w:rPr>
        <w:t xml:space="preserve"> </w:t>
      </w:r>
      <w:r w:rsidR="00B36A08">
        <w:rPr>
          <w:rFonts w:eastAsiaTheme="minorHAnsi" w:hint="eastAsia"/>
          <w:szCs w:val="21"/>
        </w:rPr>
        <w:t>気づき因子,</w:t>
      </w:r>
      <w:r w:rsidR="00B36A08">
        <w:rPr>
          <w:rFonts w:eastAsiaTheme="minorHAnsi"/>
          <w:szCs w:val="21"/>
        </w:rPr>
        <w:t xml:space="preserve"> </w:t>
      </w:r>
      <w:r w:rsidR="00B36A08">
        <w:rPr>
          <w:rFonts w:eastAsiaTheme="minorHAnsi" w:hint="eastAsia"/>
          <w:szCs w:val="21"/>
        </w:rPr>
        <w:t>注意制御因子,</w:t>
      </w:r>
      <w:r w:rsidR="00B36A08">
        <w:rPr>
          <w:rFonts w:eastAsiaTheme="minorHAnsi"/>
          <w:szCs w:val="21"/>
        </w:rPr>
        <w:t xml:space="preserve"> </w:t>
      </w:r>
      <w:r w:rsidR="00B36A08">
        <w:rPr>
          <w:rFonts w:eastAsiaTheme="minorHAnsi" w:hint="eastAsia"/>
          <w:szCs w:val="21"/>
        </w:rPr>
        <w:t>自己制御因子</w:t>
      </w:r>
      <w:r>
        <w:rPr>
          <w:rFonts w:hint="eastAsia"/>
          <w:color w:val="000000" w:themeColor="text1"/>
        </w:rPr>
        <w:t>に関しては,</w:t>
      </w:r>
      <w:r>
        <w:rPr>
          <w:color w:val="000000" w:themeColor="text1"/>
        </w:rPr>
        <w:t xml:space="preserve"> </w:t>
      </w:r>
      <w:r>
        <w:rPr>
          <w:rFonts w:hint="eastAsia"/>
          <w:color w:val="000000" w:themeColor="text1"/>
        </w:rPr>
        <w:t>いずれにおいても有意でなかった。</w:t>
      </w:r>
    </w:p>
    <w:p w14:paraId="2AEE56AD" w14:textId="5F5B758D" w:rsidR="00DD064C" w:rsidRDefault="00DD064C" w:rsidP="00C31011">
      <w:pPr>
        <w:ind w:firstLineChars="100" w:firstLine="210"/>
        <w:jc w:val="left"/>
        <w:rPr>
          <w:rFonts w:eastAsiaTheme="minorHAnsi"/>
          <w:szCs w:val="21"/>
        </w:rPr>
      </w:pPr>
      <w:r>
        <w:rPr>
          <w:rFonts w:eastAsiaTheme="minorHAnsi" w:hint="eastAsia"/>
          <w:szCs w:val="21"/>
        </w:rPr>
        <w:t>計測</w:t>
      </w:r>
      <w:r>
        <w:rPr>
          <w:rFonts w:eastAsiaTheme="minorHAnsi"/>
          <w:szCs w:val="21"/>
        </w:rPr>
        <w:t>4</w:t>
      </w:r>
      <w:r>
        <w:rPr>
          <w:rFonts w:eastAsiaTheme="minorHAnsi" w:hint="eastAsia"/>
          <w:szCs w:val="21"/>
        </w:rPr>
        <w:t>回目におけるM</w:t>
      </w:r>
      <w:r>
        <w:rPr>
          <w:rFonts w:eastAsiaTheme="minorHAnsi"/>
          <w:szCs w:val="21"/>
        </w:rPr>
        <w:t>AIA</w:t>
      </w:r>
      <w:r>
        <w:rPr>
          <w:rFonts w:eastAsiaTheme="minorHAnsi" w:hint="eastAsia"/>
          <w:szCs w:val="21"/>
        </w:rPr>
        <w:t>の各因子における高低別の尺度得点の平均値について,</w:t>
      </w:r>
      <w:r>
        <w:rPr>
          <w:rFonts w:eastAsiaTheme="minorHAnsi"/>
          <w:szCs w:val="21"/>
        </w:rPr>
        <w:t xml:space="preserve"> </w:t>
      </w:r>
      <w:r>
        <w:rPr>
          <w:rFonts w:eastAsiaTheme="minorHAnsi" w:hint="eastAsia"/>
          <w:szCs w:val="21"/>
        </w:rPr>
        <w:t>表2</w:t>
      </w:r>
      <w:r>
        <w:rPr>
          <w:rFonts w:eastAsiaTheme="minorHAnsi"/>
          <w:szCs w:val="21"/>
        </w:rPr>
        <w:t>-3</w:t>
      </w:r>
      <w:r>
        <w:rPr>
          <w:rFonts w:eastAsiaTheme="minorHAnsi" w:hint="eastAsia"/>
          <w:szCs w:val="21"/>
        </w:rPr>
        <w:t>に示した。</w:t>
      </w:r>
    </w:p>
    <w:p w14:paraId="0DAB2C56" w14:textId="77777777" w:rsidR="00DD064C" w:rsidRPr="009832AD" w:rsidRDefault="00DD064C" w:rsidP="00C31011">
      <w:pPr>
        <w:jc w:val="center"/>
        <w:rPr>
          <w:rFonts w:eastAsiaTheme="minorHAnsi"/>
          <w:szCs w:val="21"/>
        </w:rPr>
      </w:pPr>
    </w:p>
    <w:p w14:paraId="3AEBA7A4" w14:textId="505CDE30" w:rsidR="00F64D9B" w:rsidRDefault="00F64D9B" w:rsidP="00F64D9B">
      <w:pPr>
        <w:jc w:val="center"/>
        <w:rPr>
          <w:rFonts w:eastAsiaTheme="minorHAnsi"/>
          <w:szCs w:val="21"/>
        </w:rPr>
      </w:pPr>
      <w:r>
        <w:rPr>
          <w:rFonts w:eastAsiaTheme="minorHAnsi" w:hint="eastAsia"/>
          <w:szCs w:val="21"/>
        </w:rPr>
        <w:t>表2</w:t>
      </w:r>
      <w:r>
        <w:rPr>
          <w:rFonts w:eastAsiaTheme="minorHAnsi"/>
          <w:szCs w:val="21"/>
        </w:rPr>
        <w:t>-</w:t>
      </w:r>
      <w:r w:rsidR="00AE7FDF">
        <w:rPr>
          <w:rFonts w:eastAsiaTheme="minorHAnsi"/>
          <w:szCs w:val="21"/>
        </w:rPr>
        <w:t>3</w:t>
      </w:r>
      <w:r>
        <w:rPr>
          <w:rFonts w:eastAsiaTheme="minorHAnsi" w:hint="eastAsia"/>
          <w:szCs w:val="21"/>
        </w:rPr>
        <w:t xml:space="preserve">　計測4回目</w:t>
      </w:r>
      <w:r w:rsidR="009A0EBA">
        <w:rPr>
          <w:rFonts w:eastAsiaTheme="minorHAnsi" w:hint="eastAsia"/>
          <w:szCs w:val="21"/>
        </w:rPr>
        <w:t>における因子ごとの平均値及び標準偏差と統計処理結果</w:t>
      </w:r>
    </w:p>
    <w:p w14:paraId="4684E12A" w14:textId="77777777" w:rsidR="00C4162D" w:rsidRDefault="00C4162D" w:rsidP="00C4162D">
      <w:pPr>
        <w:jc w:val="left"/>
        <w:rPr>
          <w:rFonts w:eastAsiaTheme="minorHAnsi"/>
          <w:szCs w:val="21"/>
        </w:rPr>
      </w:pPr>
      <w:r w:rsidRPr="00637E77">
        <w:rPr>
          <w:noProof/>
        </w:rPr>
        <w:drawing>
          <wp:inline distT="0" distB="0" distL="0" distR="0" wp14:anchorId="144C7180" wp14:editId="53AAE7DB">
            <wp:extent cx="5400040" cy="1162685"/>
            <wp:effectExtent l="0" t="0" r="0" b="0"/>
            <wp:docPr id="15232640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1162685"/>
                    </a:xfrm>
                    <a:prstGeom prst="rect">
                      <a:avLst/>
                    </a:prstGeom>
                    <a:noFill/>
                    <a:ln>
                      <a:noFill/>
                    </a:ln>
                  </pic:spPr>
                </pic:pic>
              </a:graphicData>
            </a:graphic>
          </wp:inline>
        </w:drawing>
      </w:r>
    </w:p>
    <w:p w14:paraId="36FDFA2E" w14:textId="77777777" w:rsidR="00C4162D" w:rsidRDefault="00C4162D" w:rsidP="00300BA2">
      <w:pPr>
        <w:jc w:val="center"/>
        <w:rPr>
          <w:rFonts w:eastAsiaTheme="minorHAnsi"/>
          <w:szCs w:val="21"/>
        </w:rPr>
      </w:pPr>
    </w:p>
    <w:p w14:paraId="7ED34906" w14:textId="627BC90D" w:rsidR="00C4162D" w:rsidRDefault="00C54015" w:rsidP="005C0323">
      <w:pPr>
        <w:jc w:val="left"/>
        <w:rPr>
          <w:rFonts w:eastAsiaTheme="minorHAnsi"/>
          <w:szCs w:val="21"/>
        </w:rPr>
      </w:pPr>
      <w:r>
        <w:rPr>
          <w:rFonts w:eastAsiaTheme="minorHAnsi" w:hint="eastAsia"/>
          <w:szCs w:val="21"/>
        </w:rPr>
        <w:t xml:space="preserve">　注意制御因子では,</w:t>
      </w:r>
      <w:r>
        <w:rPr>
          <w:rFonts w:eastAsiaTheme="minorHAnsi"/>
          <w:szCs w:val="21"/>
        </w:rPr>
        <w:t xml:space="preserve"> </w:t>
      </w:r>
      <w:r>
        <w:rPr>
          <w:rFonts w:eastAsiaTheme="minorHAnsi" w:hint="eastAsia"/>
          <w:szCs w:val="21"/>
        </w:rPr>
        <w:t>低群において下降訓練よりも上昇訓練の皮膚温変化量が有意に高かった。</w:t>
      </w:r>
      <w:r w:rsidR="00B8016E">
        <w:rPr>
          <w:rFonts w:eastAsiaTheme="minorHAnsi" w:hint="eastAsia"/>
          <w:szCs w:val="21"/>
        </w:rPr>
        <w:t>群×訓練方向×期間の交互作用が有意であったため,</w:t>
      </w:r>
      <w:r w:rsidR="00B8016E">
        <w:rPr>
          <w:rFonts w:eastAsiaTheme="minorHAnsi"/>
          <w:szCs w:val="21"/>
        </w:rPr>
        <w:t xml:space="preserve"> </w:t>
      </w:r>
      <w:r w:rsidR="00B8016E">
        <w:rPr>
          <w:rFonts w:eastAsiaTheme="minorHAnsi" w:hint="eastAsia"/>
          <w:szCs w:val="21"/>
        </w:rPr>
        <w:t>図2</w:t>
      </w:r>
      <w:r w:rsidR="00B8016E">
        <w:rPr>
          <w:rFonts w:eastAsiaTheme="minorHAnsi"/>
          <w:szCs w:val="21"/>
        </w:rPr>
        <w:t>-1</w:t>
      </w:r>
      <w:r w:rsidR="00B8016E">
        <w:rPr>
          <w:rFonts w:eastAsiaTheme="minorHAnsi"/>
          <w:szCs w:val="21"/>
        </w:rPr>
        <w:t>9</w:t>
      </w:r>
      <w:r w:rsidR="00B8016E">
        <w:rPr>
          <w:rFonts w:eastAsiaTheme="minorHAnsi" w:hint="eastAsia"/>
          <w:szCs w:val="21"/>
        </w:rPr>
        <w:t>に示した。高群の上昇訓練</w:t>
      </w:r>
      <w:r w:rsidR="005C0323">
        <w:rPr>
          <w:rFonts w:eastAsiaTheme="minorHAnsi" w:hint="eastAsia"/>
          <w:szCs w:val="21"/>
        </w:rPr>
        <w:t>および下降訓練</w:t>
      </w:r>
      <w:r w:rsidR="00B8016E">
        <w:rPr>
          <w:rFonts w:eastAsiaTheme="minorHAnsi" w:hint="eastAsia"/>
          <w:szCs w:val="21"/>
        </w:rPr>
        <w:t>は,</w:t>
      </w:r>
      <w:r w:rsidR="00B8016E">
        <w:rPr>
          <w:rFonts w:eastAsiaTheme="minorHAnsi"/>
          <w:szCs w:val="21"/>
        </w:rPr>
        <w:t xml:space="preserve"> </w:t>
      </w:r>
      <w:r w:rsidR="005C0323">
        <w:rPr>
          <w:rFonts w:eastAsiaTheme="minorHAnsi" w:hint="eastAsia"/>
          <w:szCs w:val="21"/>
        </w:rPr>
        <w:t>時間が経つにつれて</w:t>
      </w:r>
      <w:r w:rsidR="005C0323">
        <w:rPr>
          <w:rFonts w:eastAsiaTheme="minorHAnsi" w:hint="eastAsia"/>
          <w:szCs w:val="21"/>
        </w:rPr>
        <w:t>上昇</w:t>
      </w:r>
      <w:r w:rsidR="005C0323">
        <w:rPr>
          <w:rFonts w:eastAsiaTheme="minorHAnsi" w:hint="eastAsia"/>
          <w:szCs w:val="21"/>
        </w:rPr>
        <w:t>しているに見受けられた。</w:t>
      </w:r>
      <w:r w:rsidR="00B8016E">
        <w:rPr>
          <w:rFonts w:eastAsiaTheme="minorHAnsi" w:hint="eastAsia"/>
          <w:szCs w:val="21"/>
        </w:rPr>
        <w:t>低群の上昇訓練</w:t>
      </w:r>
      <w:r w:rsidR="005C0323">
        <w:rPr>
          <w:rFonts w:eastAsiaTheme="minorHAnsi" w:hint="eastAsia"/>
          <w:szCs w:val="21"/>
        </w:rPr>
        <w:t>は,</w:t>
      </w:r>
      <w:r w:rsidR="005C0323">
        <w:rPr>
          <w:rFonts w:eastAsiaTheme="minorHAnsi"/>
          <w:szCs w:val="21"/>
        </w:rPr>
        <w:t xml:space="preserve"> </w:t>
      </w:r>
      <w:r w:rsidR="005C0323">
        <w:rPr>
          <w:rFonts w:eastAsiaTheme="minorHAnsi" w:hint="eastAsia"/>
          <w:szCs w:val="21"/>
        </w:rPr>
        <w:t>時間が経つにつれて上昇し</w:t>
      </w:r>
      <w:r w:rsidR="005C0323">
        <w:rPr>
          <w:rFonts w:eastAsiaTheme="minorHAnsi" w:hint="eastAsia"/>
          <w:szCs w:val="21"/>
        </w:rPr>
        <w:t>,</w:t>
      </w:r>
      <w:r w:rsidR="005C0323">
        <w:rPr>
          <w:rFonts w:eastAsiaTheme="minorHAnsi"/>
          <w:szCs w:val="21"/>
        </w:rPr>
        <w:t xml:space="preserve"> </w:t>
      </w:r>
      <w:r w:rsidR="00B8016E">
        <w:rPr>
          <w:rFonts w:eastAsiaTheme="minorHAnsi" w:hint="eastAsia"/>
          <w:szCs w:val="21"/>
        </w:rPr>
        <w:t>下降訓練</w:t>
      </w:r>
      <w:r w:rsidR="005C0323">
        <w:rPr>
          <w:rFonts w:eastAsiaTheme="minorHAnsi" w:hint="eastAsia"/>
          <w:szCs w:val="21"/>
        </w:rPr>
        <w:t>で</w:t>
      </w:r>
      <w:r w:rsidR="00B8016E">
        <w:rPr>
          <w:rFonts w:eastAsiaTheme="minorHAnsi" w:hint="eastAsia"/>
          <w:szCs w:val="21"/>
        </w:rPr>
        <w:t>は,</w:t>
      </w:r>
      <w:r w:rsidR="00B8016E">
        <w:rPr>
          <w:rFonts w:eastAsiaTheme="minorHAnsi"/>
          <w:szCs w:val="21"/>
        </w:rPr>
        <w:t xml:space="preserve"> </w:t>
      </w:r>
      <w:r w:rsidR="005C0323">
        <w:rPr>
          <w:rFonts w:eastAsiaTheme="minorHAnsi" w:hint="eastAsia"/>
          <w:szCs w:val="21"/>
        </w:rPr>
        <w:t>時間が経つにつれて</w:t>
      </w:r>
      <w:r w:rsidR="005C0323">
        <w:rPr>
          <w:rFonts w:eastAsiaTheme="minorHAnsi" w:hint="eastAsia"/>
          <w:szCs w:val="21"/>
        </w:rPr>
        <w:t>下降</w:t>
      </w:r>
      <w:r w:rsidR="005C0323">
        <w:rPr>
          <w:rFonts w:eastAsiaTheme="minorHAnsi" w:hint="eastAsia"/>
          <w:szCs w:val="21"/>
        </w:rPr>
        <w:t>しているに見受けられた。</w:t>
      </w:r>
      <w:r w:rsidR="005C0323">
        <w:rPr>
          <w:rFonts w:eastAsiaTheme="minorHAnsi" w:hint="eastAsia"/>
          <w:szCs w:val="21"/>
        </w:rPr>
        <w:t>高群よりも低群における上昇訓練の皮膚温変化量が高いように見受けられた。</w:t>
      </w:r>
    </w:p>
    <w:p w14:paraId="5AC24976" w14:textId="0127BD89" w:rsidR="00EC3D0E" w:rsidRDefault="004366E3" w:rsidP="004366E3">
      <w:pPr>
        <w:jc w:val="center"/>
        <w:rPr>
          <w:rFonts w:eastAsiaTheme="minorHAnsi"/>
          <w:szCs w:val="21"/>
        </w:rPr>
      </w:pPr>
      <w:r w:rsidRPr="004366E3">
        <w:drawing>
          <wp:inline distT="0" distB="0" distL="0" distR="0" wp14:anchorId="63258E04" wp14:editId="1306A655">
            <wp:extent cx="4505325" cy="2733675"/>
            <wp:effectExtent l="0" t="0" r="9525" b="9525"/>
            <wp:docPr id="158622757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05325" cy="2733675"/>
                    </a:xfrm>
                    <a:prstGeom prst="rect">
                      <a:avLst/>
                    </a:prstGeom>
                    <a:noFill/>
                    <a:ln>
                      <a:noFill/>
                    </a:ln>
                  </pic:spPr>
                </pic:pic>
              </a:graphicData>
            </a:graphic>
          </wp:inline>
        </w:drawing>
      </w:r>
    </w:p>
    <w:p w14:paraId="2A608214" w14:textId="2FD21BBF" w:rsidR="00EC3D0E" w:rsidRDefault="004366E3" w:rsidP="004366E3">
      <w:pPr>
        <w:jc w:val="center"/>
        <w:rPr>
          <w:rFonts w:eastAsiaTheme="minorHAnsi"/>
          <w:szCs w:val="21"/>
        </w:rPr>
      </w:pPr>
      <w:r>
        <w:rPr>
          <w:rFonts w:hint="eastAsia"/>
          <w:color w:val="000000" w:themeColor="text1"/>
        </w:rPr>
        <w:t>図2</w:t>
      </w:r>
      <w:r>
        <w:rPr>
          <w:color w:val="000000" w:themeColor="text1"/>
        </w:rPr>
        <w:t>-1</w:t>
      </w:r>
      <w:r>
        <w:rPr>
          <w:rFonts w:hint="eastAsia"/>
          <w:color w:val="000000" w:themeColor="text1"/>
        </w:rPr>
        <w:t>9</w:t>
      </w:r>
      <w:r>
        <w:rPr>
          <w:rFonts w:hint="eastAsia"/>
          <w:color w:val="000000" w:themeColor="text1"/>
        </w:rPr>
        <w:t xml:space="preserve">　計測</w:t>
      </w:r>
      <w:r>
        <w:rPr>
          <w:color w:val="000000" w:themeColor="text1"/>
        </w:rPr>
        <w:t>1</w:t>
      </w:r>
      <w:r>
        <w:rPr>
          <w:rFonts w:hint="eastAsia"/>
          <w:color w:val="000000" w:themeColor="text1"/>
        </w:rPr>
        <w:t>回目の</w:t>
      </w:r>
      <w:r>
        <w:rPr>
          <w:rFonts w:eastAsiaTheme="minorHAnsi" w:hint="eastAsia"/>
          <w:szCs w:val="21"/>
        </w:rPr>
        <w:t>注意制御</w:t>
      </w:r>
      <w:r>
        <w:rPr>
          <w:rFonts w:hint="eastAsia"/>
          <w:color w:val="000000" w:themeColor="text1"/>
        </w:rPr>
        <w:t>因子の各訓練方向と各期間における高低別の皮膚温変</w:t>
      </w:r>
    </w:p>
    <w:p w14:paraId="39C224DC" w14:textId="77777777" w:rsidR="004366E3" w:rsidRDefault="004366E3" w:rsidP="004366E3">
      <w:pPr>
        <w:jc w:val="center"/>
        <w:rPr>
          <w:rFonts w:eastAsiaTheme="minorHAnsi"/>
          <w:szCs w:val="21"/>
        </w:rPr>
      </w:pPr>
    </w:p>
    <w:p w14:paraId="510564F4" w14:textId="69328F39" w:rsidR="004366E3" w:rsidRPr="004366E3" w:rsidRDefault="008C5454" w:rsidP="008C5454">
      <w:pPr>
        <w:ind w:firstLineChars="100" w:firstLine="210"/>
        <w:rPr>
          <w:rFonts w:eastAsiaTheme="minorHAnsi"/>
          <w:szCs w:val="21"/>
        </w:rPr>
      </w:pPr>
      <w:r>
        <w:rPr>
          <w:rFonts w:eastAsiaTheme="minorHAnsi" w:hint="eastAsia"/>
          <w:szCs w:val="21"/>
        </w:rPr>
        <w:t>また,</w:t>
      </w:r>
      <w:r>
        <w:rPr>
          <w:rFonts w:eastAsiaTheme="minorHAnsi"/>
          <w:szCs w:val="21"/>
        </w:rPr>
        <w:t xml:space="preserve"> </w:t>
      </w:r>
      <w:r>
        <w:rPr>
          <w:rFonts w:eastAsiaTheme="minorHAnsi" w:hint="eastAsia"/>
          <w:szCs w:val="21"/>
        </w:rPr>
        <w:t>気づき因子,</w:t>
      </w:r>
      <w:r>
        <w:rPr>
          <w:rFonts w:eastAsiaTheme="minorHAnsi"/>
          <w:szCs w:val="21"/>
        </w:rPr>
        <w:t xml:space="preserve"> </w:t>
      </w:r>
      <w:r>
        <w:rPr>
          <w:rFonts w:eastAsiaTheme="minorHAnsi" w:hint="eastAsia"/>
          <w:szCs w:val="21"/>
        </w:rPr>
        <w:t>気が散らない因子,</w:t>
      </w:r>
      <w:r>
        <w:rPr>
          <w:rFonts w:eastAsiaTheme="minorHAnsi"/>
          <w:szCs w:val="21"/>
        </w:rPr>
        <w:t xml:space="preserve"> </w:t>
      </w:r>
      <w:r>
        <w:rPr>
          <w:rFonts w:eastAsiaTheme="minorHAnsi" w:hint="eastAsia"/>
          <w:szCs w:val="21"/>
        </w:rPr>
        <w:t>心配しない因子,</w:t>
      </w:r>
      <w:r>
        <w:rPr>
          <w:rFonts w:eastAsiaTheme="minorHAnsi"/>
          <w:szCs w:val="21"/>
        </w:rPr>
        <w:t xml:space="preserve"> </w:t>
      </w:r>
      <w:r>
        <w:rPr>
          <w:rFonts w:eastAsiaTheme="minorHAnsi" w:hint="eastAsia"/>
          <w:szCs w:val="21"/>
        </w:rPr>
        <w:t>感情への気づき</w:t>
      </w:r>
      <w:r>
        <w:rPr>
          <w:rFonts w:eastAsiaTheme="minorHAnsi" w:hint="eastAsia"/>
          <w:szCs w:val="21"/>
        </w:rPr>
        <w:t>因子,</w:t>
      </w:r>
      <w:r>
        <w:rPr>
          <w:rFonts w:eastAsiaTheme="minorHAnsi"/>
          <w:szCs w:val="21"/>
        </w:rPr>
        <w:t xml:space="preserve"> </w:t>
      </w:r>
      <w:r>
        <w:rPr>
          <w:rFonts w:eastAsiaTheme="minorHAnsi" w:hint="eastAsia"/>
          <w:szCs w:val="21"/>
        </w:rPr>
        <w:t>自己制御因子</w:t>
      </w:r>
      <w:r>
        <w:rPr>
          <w:rFonts w:eastAsiaTheme="minorHAnsi" w:hint="eastAsia"/>
          <w:szCs w:val="21"/>
        </w:rPr>
        <w:t>,</w:t>
      </w:r>
      <w:r>
        <w:rPr>
          <w:rFonts w:eastAsiaTheme="minorHAnsi"/>
          <w:szCs w:val="21"/>
        </w:rPr>
        <w:t xml:space="preserve"> </w:t>
      </w:r>
      <w:r>
        <w:rPr>
          <w:rFonts w:eastAsiaTheme="minorHAnsi" w:hint="eastAsia"/>
          <w:szCs w:val="21"/>
        </w:rPr>
        <w:t>身体を聴く因子,</w:t>
      </w:r>
      <w:r>
        <w:rPr>
          <w:rFonts w:eastAsiaTheme="minorHAnsi"/>
          <w:szCs w:val="21"/>
        </w:rPr>
        <w:t xml:space="preserve"> </w:t>
      </w:r>
      <w:r>
        <w:rPr>
          <w:rFonts w:eastAsiaTheme="minorHAnsi" w:hint="eastAsia"/>
          <w:szCs w:val="21"/>
        </w:rPr>
        <w:t>信頼する因子</w:t>
      </w:r>
      <w:r>
        <w:rPr>
          <w:rFonts w:hint="eastAsia"/>
          <w:color w:val="000000" w:themeColor="text1"/>
        </w:rPr>
        <w:t>に関しては,</w:t>
      </w:r>
      <w:r>
        <w:rPr>
          <w:color w:val="000000" w:themeColor="text1"/>
        </w:rPr>
        <w:t xml:space="preserve"> </w:t>
      </w:r>
      <w:r>
        <w:rPr>
          <w:rFonts w:hint="eastAsia"/>
          <w:color w:val="000000" w:themeColor="text1"/>
        </w:rPr>
        <w:t>いずれにおいても有意でなかった。</w:t>
      </w:r>
    </w:p>
    <w:p w14:paraId="04E4319C" w14:textId="77777777" w:rsidR="004366E3" w:rsidRDefault="004366E3" w:rsidP="00515446">
      <w:pPr>
        <w:rPr>
          <w:rFonts w:eastAsiaTheme="minorHAnsi"/>
          <w:szCs w:val="21"/>
        </w:rPr>
      </w:pPr>
    </w:p>
    <w:p w14:paraId="3268CA5D" w14:textId="77777777" w:rsidR="004366E3" w:rsidRDefault="004366E3" w:rsidP="00515446">
      <w:pPr>
        <w:rPr>
          <w:rFonts w:eastAsiaTheme="minorHAnsi"/>
          <w:szCs w:val="21"/>
        </w:rPr>
      </w:pPr>
    </w:p>
    <w:p w14:paraId="4945879F" w14:textId="2CCFD8CD" w:rsidR="00972B25" w:rsidRDefault="00972B25" w:rsidP="00972B25">
      <w:pPr>
        <w:ind w:firstLineChars="100" w:firstLine="210"/>
        <w:rPr>
          <w:rFonts w:eastAsiaTheme="minorHAnsi"/>
          <w:szCs w:val="21"/>
        </w:rPr>
      </w:pPr>
      <w:r>
        <w:rPr>
          <w:rFonts w:eastAsiaTheme="minorHAnsi" w:hint="eastAsia"/>
          <w:szCs w:val="21"/>
        </w:rPr>
        <w:lastRenderedPageBreak/>
        <w:t>各訓練回における,</w:t>
      </w:r>
      <w:r>
        <w:rPr>
          <w:rFonts w:eastAsiaTheme="minorHAnsi"/>
          <w:szCs w:val="21"/>
        </w:rPr>
        <w:t xml:space="preserve"> </w:t>
      </w:r>
      <w:r w:rsidR="00C61840">
        <w:rPr>
          <w:rFonts w:eastAsiaTheme="minorHAnsi" w:hint="eastAsia"/>
          <w:szCs w:val="21"/>
        </w:rPr>
        <w:t>自尊感情</w:t>
      </w:r>
      <w:r>
        <w:rPr>
          <w:rFonts w:eastAsiaTheme="minorHAnsi" w:hint="eastAsia"/>
          <w:szCs w:val="21"/>
        </w:rPr>
        <w:t>の高低別の皮膚温変化量を図2</w:t>
      </w:r>
      <w:r>
        <w:rPr>
          <w:rFonts w:eastAsiaTheme="minorHAnsi"/>
          <w:szCs w:val="21"/>
        </w:rPr>
        <w:t>-</w:t>
      </w:r>
      <w:r w:rsidR="000D0D04">
        <w:rPr>
          <w:rFonts w:eastAsiaTheme="minorHAnsi"/>
          <w:szCs w:val="21"/>
        </w:rPr>
        <w:t>20</w:t>
      </w:r>
      <w:r>
        <w:rPr>
          <w:rFonts w:eastAsiaTheme="minorHAnsi" w:hint="eastAsia"/>
          <w:szCs w:val="21"/>
        </w:rPr>
        <w:t>に示した。</w:t>
      </w:r>
    </w:p>
    <w:p w14:paraId="0B70B981" w14:textId="77777777" w:rsidR="00972B25" w:rsidRPr="008629E4" w:rsidRDefault="00972B25" w:rsidP="00972B25">
      <w:pPr>
        <w:jc w:val="center"/>
        <w:rPr>
          <w:rFonts w:eastAsiaTheme="minorHAnsi"/>
          <w:szCs w:val="21"/>
        </w:rPr>
      </w:pPr>
    </w:p>
    <w:p w14:paraId="7E893C10" w14:textId="77777777" w:rsidR="00972B25" w:rsidRDefault="00972B25" w:rsidP="00972B25">
      <w:pPr>
        <w:jc w:val="center"/>
        <w:rPr>
          <w:rFonts w:eastAsiaTheme="minorHAnsi"/>
          <w:szCs w:val="21"/>
        </w:rPr>
      </w:pPr>
      <w:r w:rsidRPr="008629E4">
        <w:rPr>
          <w:noProof/>
        </w:rPr>
        <w:drawing>
          <wp:inline distT="0" distB="0" distL="0" distR="0" wp14:anchorId="18D01AB1" wp14:editId="029CAD21">
            <wp:extent cx="3769743" cy="2233555"/>
            <wp:effectExtent l="0" t="0" r="2540" b="0"/>
            <wp:docPr id="132531415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78809" cy="2238927"/>
                    </a:xfrm>
                    <a:prstGeom prst="rect">
                      <a:avLst/>
                    </a:prstGeom>
                    <a:noFill/>
                    <a:ln>
                      <a:noFill/>
                    </a:ln>
                  </pic:spPr>
                </pic:pic>
              </a:graphicData>
            </a:graphic>
          </wp:inline>
        </w:drawing>
      </w:r>
    </w:p>
    <w:p w14:paraId="71D22679" w14:textId="29157318" w:rsidR="00972B25" w:rsidRPr="008629E4" w:rsidRDefault="00972B25" w:rsidP="00972B25">
      <w:pPr>
        <w:jc w:val="center"/>
        <w:rPr>
          <w:rFonts w:eastAsiaTheme="minorHAnsi"/>
          <w:szCs w:val="21"/>
        </w:rPr>
      </w:pPr>
      <w:commentRangeStart w:id="27"/>
      <w:r>
        <w:rPr>
          <w:rFonts w:eastAsiaTheme="minorHAnsi" w:hint="eastAsia"/>
          <w:szCs w:val="21"/>
        </w:rPr>
        <w:t>図2</w:t>
      </w:r>
      <w:r>
        <w:rPr>
          <w:rFonts w:eastAsiaTheme="minorHAnsi"/>
          <w:szCs w:val="21"/>
        </w:rPr>
        <w:t>-</w:t>
      </w:r>
      <w:r w:rsidR="000D0D04">
        <w:rPr>
          <w:rFonts w:eastAsiaTheme="minorHAnsi"/>
          <w:szCs w:val="21"/>
        </w:rPr>
        <w:t>20</w:t>
      </w:r>
      <w:r>
        <w:rPr>
          <w:rFonts w:eastAsiaTheme="minorHAnsi" w:hint="eastAsia"/>
          <w:szCs w:val="21"/>
        </w:rPr>
        <w:t xml:space="preserve">　各訓練</w:t>
      </w:r>
      <w:commentRangeEnd w:id="27"/>
      <w:r w:rsidR="00EC3D0E">
        <w:rPr>
          <w:rStyle w:val="a9"/>
        </w:rPr>
        <w:commentReference w:id="27"/>
      </w:r>
      <w:r>
        <w:rPr>
          <w:rFonts w:eastAsiaTheme="minorHAnsi" w:hint="eastAsia"/>
          <w:szCs w:val="21"/>
        </w:rPr>
        <w:t>回における</w:t>
      </w:r>
      <w:r w:rsidR="00C61840">
        <w:rPr>
          <w:rFonts w:eastAsiaTheme="minorHAnsi" w:hint="eastAsia"/>
          <w:szCs w:val="21"/>
        </w:rPr>
        <w:t>自尊感情</w:t>
      </w:r>
      <w:r>
        <w:rPr>
          <w:rFonts w:eastAsiaTheme="minorHAnsi" w:hint="eastAsia"/>
          <w:szCs w:val="21"/>
        </w:rPr>
        <w:t>の高低別の皮膚温変化量</w:t>
      </w:r>
    </w:p>
    <w:p w14:paraId="261AE91E" w14:textId="77777777" w:rsidR="00972B25" w:rsidRDefault="00972B25" w:rsidP="00972B25">
      <w:pPr>
        <w:jc w:val="center"/>
        <w:rPr>
          <w:rFonts w:eastAsiaTheme="minorHAnsi"/>
          <w:szCs w:val="21"/>
        </w:rPr>
      </w:pPr>
    </w:p>
    <w:p w14:paraId="716DF2CC" w14:textId="4B8DE1F9" w:rsidR="00972B25" w:rsidRDefault="00972B25" w:rsidP="00972B25">
      <w:pPr>
        <w:jc w:val="left"/>
        <w:rPr>
          <w:rFonts w:eastAsiaTheme="minorHAnsi"/>
          <w:szCs w:val="21"/>
        </w:rPr>
      </w:pPr>
      <w:r>
        <w:rPr>
          <w:rFonts w:eastAsiaTheme="minorHAnsi" w:hint="eastAsia"/>
          <w:szCs w:val="21"/>
        </w:rPr>
        <w:t xml:space="preserve">　図2</w:t>
      </w:r>
      <w:r>
        <w:rPr>
          <w:rFonts w:eastAsiaTheme="minorHAnsi"/>
          <w:szCs w:val="21"/>
        </w:rPr>
        <w:t>-</w:t>
      </w:r>
      <w:r w:rsidR="000D0D04">
        <w:rPr>
          <w:rFonts w:eastAsiaTheme="minorHAnsi"/>
          <w:szCs w:val="21"/>
        </w:rPr>
        <w:t>20</w:t>
      </w:r>
      <w:r>
        <w:rPr>
          <w:rFonts w:eastAsiaTheme="minorHAnsi" w:hint="eastAsia"/>
          <w:szCs w:val="21"/>
        </w:rPr>
        <w:t>より,</w:t>
      </w:r>
      <w:r>
        <w:rPr>
          <w:rFonts w:eastAsiaTheme="minorHAnsi"/>
          <w:szCs w:val="21"/>
        </w:rPr>
        <w:t xml:space="preserve"> </w:t>
      </w:r>
      <w:r>
        <w:rPr>
          <w:rFonts w:eastAsiaTheme="minorHAnsi" w:hint="eastAsia"/>
          <w:szCs w:val="21"/>
        </w:rPr>
        <w:t>高群は訓練回によって,</w:t>
      </w:r>
      <w:r>
        <w:rPr>
          <w:rFonts w:eastAsiaTheme="minorHAnsi"/>
          <w:szCs w:val="21"/>
        </w:rPr>
        <w:t xml:space="preserve"> </w:t>
      </w:r>
      <w:r>
        <w:rPr>
          <w:rFonts w:eastAsiaTheme="minorHAnsi" w:hint="eastAsia"/>
          <w:szCs w:val="21"/>
        </w:rPr>
        <w:t>大きく変化しているが,</w:t>
      </w:r>
      <w:r>
        <w:rPr>
          <w:rFonts w:eastAsiaTheme="minorHAnsi"/>
          <w:szCs w:val="21"/>
        </w:rPr>
        <w:t xml:space="preserve"> </w:t>
      </w:r>
      <w:r>
        <w:rPr>
          <w:rFonts w:eastAsiaTheme="minorHAnsi" w:hint="eastAsia"/>
          <w:szCs w:val="21"/>
        </w:rPr>
        <w:t>低群は訓練回を重ねてもあまり変化がみられなかった。また,</w:t>
      </w:r>
      <w:r>
        <w:rPr>
          <w:rFonts w:eastAsiaTheme="minorHAnsi"/>
          <w:szCs w:val="21"/>
        </w:rPr>
        <w:t xml:space="preserve"> </w:t>
      </w:r>
      <w:r>
        <w:rPr>
          <w:rFonts w:eastAsiaTheme="minorHAnsi" w:hint="eastAsia"/>
          <w:szCs w:val="21"/>
        </w:rPr>
        <w:t>計測1回目から計測2回目にかけて,</w:t>
      </w:r>
      <w:r>
        <w:rPr>
          <w:rFonts w:eastAsiaTheme="minorHAnsi"/>
          <w:szCs w:val="21"/>
        </w:rPr>
        <w:t xml:space="preserve"> </w:t>
      </w:r>
      <w:r>
        <w:rPr>
          <w:rFonts w:eastAsiaTheme="minorHAnsi" w:hint="eastAsia"/>
          <w:szCs w:val="21"/>
        </w:rPr>
        <w:t>高群は上昇しているのに対して,</w:t>
      </w:r>
      <w:r>
        <w:rPr>
          <w:rFonts w:eastAsiaTheme="minorHAnsi"/>
          <w:szCs w:val="21"/>
        </w:rPr>
        <w:t xml:space="preserve"> </w:t>
      </w:r>
      <w:r>
        <w:rPr>
          <w:rFonts w:eastAsiaTheme="minorHAnsi" w:hint="eastAsia"/>
          <w:szCs w:val="21"/>
        </w:rPr>
        <w:t>低群は下降し,</w:t>
      </w:r>
      <w:r>
        <w:rPr>
          <w:rFonts w:eastAsiaTheme="minorHAnsi"/>
          <w:szCs w:val="21"/>
        </w:rPr>
        <w:t xml:space="preserve"> </w:t>
      </w:r>
      <w:r>
        <w:rPr>
          <w:rFonts w:eastAsiaTheme="minorHAnsi" w:hint="eastAsia"/>
          <w:szCs w:val="21"/>
        </w:rPr>
        <w:t>以降も対照的な変化が見受けられた。</w:t>
      </w:r>
    </w:p>
    <w:p w14:paraId="0FDC57E6" w14:textId="2D76B3C3" w:rsidR="00972B25" w:rsidRPr="00602077" w:rsidRDefault="00972B25" w:rsidP="00972B25">
      <w:pPr>
        <w:jc w:val="left"/>
        <w:rPr>
          <w:color w:val="000000" w:themeColor="text1"/>
        </w:rPr>
      </w:pPr>
      <w:r>
        <w:rPr>
          <w:rFonts w:eastAsiaTheme="minorHAnsi" w:hint="eastAsia"/>
          <w:szCs w:val="21"/>
        </w:rPr>
        <w:t xml:space="preserve">　そこで,</w:t>
      </w:r>
      <w:r>
        <w:rPr>
          <w:rFonts w:eastAsiaTheme="minorHAnsi"/>
          <w:szCs w:val="21"/>
        </w:rPr>
        <w:t xml:space="preserve"> </w:t>
      </w:r>
      <w:r>
        <w:rPr>
          <w:rFonts w:eastAsiaTheme="minorHAnsi" w:hint="eastAsia"/>
          <w:szCs w:val="21"/>
        </w:rPr>
        <w:t>皮膚温変化量を従属変数として,</w:t>
      </w:r>
      <w:r>
        <w:rPr>
          <w:rFonts w:eastAsiaTheme="minorHAnsi"/>
          <w:szCs w:val="21"/>
        </w:rPr>
        <w:t xml:space="preserve"> </w:t>
      </w:r>
      <w:r>
        <w:t>2(</w:t>
      </w:r>
      <w:r>
        <w:rPr>
          <w:rFonts w:hint="eastAsia"/>
        </w:rPr>
        <w:t>群</w:t>
      </w:r>
      <w:r>
        <w:t>:</w:t>
      </w:r>
      <w:r>
        <w:rPr>
          <w:rFonts w:hint="eastAsia"/>
        </w:rPr>
        <w:t>高群</w:t>
      </w:r>
      <w:r>
        <w:t xml:space="preserve">, </w:t>
      </w:r>
      <w:r>
        <w:rPr>
          <w:rFonts w:hint="eastAsia"/>
        </w:rPr>
        <w:t>低群</w:t>
      </w:r>
      <w:r>
        <w:t>)</w:t>
      </w:r>
      <w:r>
        <w:rPr>
          <w:rFonts w:hint="eastAsia"/>
        </w:rPr>
        <w:t>×</w:t>
      </w:r>
      <w:r>
        <w:t>4(</w:t>
      </w:r>
      <w:r w:rsidRPr="00823F2C">
        <w:rPr>
          <w:rFonts w:hint="eastAsia"/>
        </w:rPr>
        <w:t>訓練</w:t>
      </w:r>
      <w:r w:rsidRPr="00823F2C">
        <w:t>回</w:t>
      </w:r>
      <w:r>
        <w:t>:1~4回)×2(訓練方向:上昇, 下降)の3要因混合計画の分散分析を行った</w:t>
      </w:r>
      <w:r>
        <w:rPr>
          <w:rFonts w:hint="eastAsia"/>
        </w:rPr>
        <w:t>。</w:t>
      </w:r>
      <w:bookmarkStart w:id="28" w:name="_Hlk147841234"/>
      <w:r>
        <w:rPr>
          <w:rFonts w:hint="eastAsia"/>
        </w:rPr>
        <w:t>その</w:t>
      </w:r>
      <w:r>
        <w:t xml:space="preserve">結果, </w:t>
      </w:r>
      <w:r>
        <w:rPr>
          <w:rFonts w:hint="eastAsia"/>
        </w:rPr>
        <w:t>群の効果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3</w:t>
      </w:r>
      <w:r w:rsidRPr="002366D2">
        <w:rPr>
          <w:color w:val="000000" w:themeColor="text1"/>
        </w:rPr>
        <w:t>.</w:t>
      </w:r>
      <w:r>
        <w:rPr>
          <w:color w:val="000000" w:themeColor="text1"/>
        </w:rPr>
        <w:t>29</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rPr>
        <w:t>,</w:t>
      </w:r>
      <w:r>
        <w:t xml:space="preserve"> </w:t>
      </w:r>
      <w:r>
        <w:rPr>
          <w:rFonts w:hint="eastAsia"/>
          <w:color w:val="000000" w:themeColor="text1"/>
        </w:rPr>
        <w:t>訓練回</w:t>
      </w:r>
      <w:r w:rsidRPr="002366D2">
        <w:rPr>
          <w:color w:val="000000" w:themeColor="text1"/>
        </w:rPr>
        <w:t>の効果(</w:t>
      </w:r>
      <w:r w:rsidRPr="002366D2">
        <w:rPr>
          <w:rStyle w:val="af1"/>
          <w:color w:val="000000" w:themeColor="text1"/>
        </w:rPr>
        <w:t>F</w:t>
      </w:r>
      <w:r w:rsidRPr="002366D2">
        <w:rPr>
          <w:color w:val="000000" w:themeColor="text1"/>
        </w:rPr>
        <w:t xml:space="preserve">(3, </w:t>
      </w:r>
      <w:r>
        <w:rPr>
          <w:color w:val="000000" w:themeColor="text1"/>
        </w:rPr>
        <w:t>36</w:t>
      </w:r>
      <w:r w:rsidRPr="002366D2">
        <w:rPr>
          <w:color w:val="000000" w:themeColor="text1"/>
        </w:rPr>
        <w:t>)=2.</w:t>
      </w:r>
      <w:r>
        <w:rPr>
          <w:color w:val="000000" w:themeColor="text1"/>
        </w:rPr>
        <w:t>3</w:t>
      </w:r>
      <w:r w:rsidRPr="002366D2">
        <w:rPr>
          <w:color w:val="000000" w:themeColor="text1"/>
        </w:rPr>
        <w:t xml:space="preserve">4, </w:t>
      </w:r>
      <w:r w:rsidRPr="002366D2">
        <w:rPr>
          <w:rStyle w:val="af1"/>
          <w:color w:val="000000" w:themeColor="text1"/>
        </w:rPr>
        <w:t>p</w:t>
      </w:r>
      <w:r w:rsidRPr="002366D2">
        <w:rPr>
          <w:color w:val="000000" w:themeColor="text1"/>
        </w:rPr>
        <w:t>&lt;.10)</w:t>
      </w:r>
      <w:r>
        <w:rPr>
          <w:rFonts w:hint="eastAsia"/>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14)=</w:t>
      </w:r>
      <w:r>
        <w:rPr>
          <w:color w:val="000000" w:themeColor="text1"/>
        </w:rPr>
        <w:t>4</w:t>
      </w:r>
      <w:r w:rsidRPr="002366D2">
        <w:rPr>
          <w:color w:val="000000" w:themeColor="text1"/>
        </w:rPr>
        <w:t>.</w:t>
      </w:r>
      <w:r>
        <w:rPr>
          <w:color w:val="000000" w:themeColor="text1"/>
        </w:rPr>
        <w:t>0</w:t>
      </w:r>
      <w:r w:rsidRPr="002366D2">
        <w:rPr>
          <w:color w:val="000000" w:themeColor="text1"/>
        </w:rPr>
        <w:t xml:space="preserve">9, </w:t>
      </w:r>
      <w:r w:rsidRPr="002366D2">
        <w:rPr>
          <w:rStyle w:val="af1"/>
          <w:color w:val="000000" w:themeColor="text1"/>
        </w:rPr>
        <w:t>p</w:t>
      </w:r>
      <w:r w:rsidRPr="002366D2">
        <w:rPr>
          <w:color w:val="000000" w:themeColor="text1"/>
        </w:rPr>
        <w:t>&lt;.10)</w:t>
      </w:r>
      <w:r>
        <w:rPr>
          <w:color w:val="000000" w:themeColor="text1"/>
        </w:rPr>
        <w:t xml:space="preserve">, </w:t>
      </w:r>
      <w:r>
        <w:rPr>
          <w:rFonts w:hint="eastAsia"/>
          <w:color w:val="000000" w:themeColor="text1"/>
        </w:rPr>
        <w:t>群×</w:t>
      </w:r>
      <w:r w:rsidRPr="00D76908">
        <w:rPr>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2</w:t>
      </w:r>
      <w:r w:rsidRPr="002366D2">
        <w:rPr>
          <w:color w:val="000000" w:themeColor="text1"/>
        </w:rPr>
        <w:t xml:space="preserve">.85, </w:t>
      </w:r>
      <w:r w:rsidRPr="002366D2">
        <w:rPr>
          <w:rStyle w:val="af1"/>
          <w:color w:val="000000" w:themeColor="text1"/>
        </w:rPr>
        <w:t>p</w:t>
      </w:r>
      <w:r w:rsidRPr="002366D2">
        <w:rPr>
          <w:color w:val="000000" w:themeColor="text1"/>
        </w:rPr>
        <w:t>&lt;.</w:t>
      </w:r>
      <w:r>
        <w:rPr>
          <w:color w:val="000000" w:themeColor="text1"/>
        </w:rPr>
        <w:t>1</w:t>
      </w:r>
      <w:r w:rsidRPr="002366D2">
        <w:rPr>
          <w:color w:val="000000" w:themeColor="text1"/>
        </w:rPr>
        <w:t>0)</w:t>
      </w:r>
      <w:r>
        <w:rPr>
          <w:rFonts w:hint="eastAsia"/>
          <w:color w:val="000000" w:themeColor="text1"/>
        </w:rPr>
        <w:t>が有意であった</w:t>
      </w:r>
      <w:r w:rsidRPr="002366D2">
        <w:rPr>
          <w:color w:val="000000" w:themeColor="text1"/>
        </w:rPr>
        <w:t>。</w:t>
      </w:r>
      <w:r>
        <w:rPr>
          <w:rFonts w:hint="eastAsia"/>
          <w:color w:val="000000" w:themeColor="text1"/>
        </w:rPr>
        <w:t>群×訓練方向の交互作用</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0</w:t>
      </w:r>
      <w:r w:rsidRPr="002366D2">
        <w:rPr>
          <w:color w:val="000000" w:themeColor="text1"/>
        </w:rPr>
        <w:t>.</w:t>
      </w:r>
      <w:r>
        <w:rPr>
          <w:color w:val="000000" w:themeColor="text1"/>
        </w:rPr>
        <w:t>01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0</w:t>
      </w:r>
      <w:r w:rsidRPr="002366D2">
        <w:rPr>
          <w:color w:val="000000" w:themeColor="text1"/>
        </w:rPr>
        <w:t>.</w:t>
      </w:r>
      <w:r>
        <w:rPr>
          <w:color w:val="000000" w:themeColor="text1"/>
        </w:rPr>
        <w:t>6</w:t>
      </w:r>
      <w:r w:rsidRPr="002366D2">
        <w:rPr>
          <w:color w:val="000000" w:themeColor="text1"/>
        </w:rPr>
        <w:t xml:space="preserve">8,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color w:val="000000" w:themeColor="text1"/>
        </w:rPr>
        <w:t>群×訓練回×訓練方向の交互作用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1</w:t>
      </w:r>
      <w:r w:rsidRPr="002366D2">
        <w:rPr>
          <w:color w:val="000000" w:themeColor="text1"/>
        </w:rPr>
        <w:t>.</w:t>
      </w:r>
      <w:r>
        <w:rPr>
          <w:color w:val="000000" w:themeColor="text1"/>
        </w:rPr>
        <w:t>24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は有意ではなかった。</w:t>
      </w:r>
      <w:bookmarkEnd w:id="28"/>
      <w:r>
        <w:rPr>
          <w:rFonts w:hint="eastAsia"/>
          <w:color w:val="000000" w:themeColor="text1"/>
        </w:rPr>
        <w:t>群×訓練回</w:t>
      </w:r>
      <w:r w:rsidRPr="002366D2">
        <w:rPr>
          <w:color w:val="000000" w:themeColor="text1"/>
        </w:rPr>
        <w:t>の交互作用が認められたため, 単純主効果の検定を行ったところ,</w:t>
      </w:r>
      <w:r w:rsidRPr="00F61A48">
        <w:rPr>
          <w:color w:val="000000" w:themeColor="text1"/>
        </w:rPr>
        <w:t xml:space="preserve"> </w:t>
      </w:r>
      <w:r>
        <w:rPr>
          <w:rFonts w:hint="eastAsia"/>
          <w:color w:val="000000" w:themeColor="text1"/>
        </w:rPr>
        <w:t>群の単純主効果が計測1回目で有意傾向</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&lt;.10)</w:t>
      </w:r>
      <w:r>
        <w:rPr>
          <w:color w:val="000000" w:themeColor="text1"/>
        </w:rPr>
        <w:t xml:space="preserve">, </w:t>
      </w:r>
      <w:r>
        <w:rPr>
          <w:rFonts w:hint="eastAsia"/>
          <w:color w:val="000000" w:themeColor="text1"/>
        </w:rPr>
        <w:t>計測2回目で有意であった</w:t>
      </w:r>
      <w:r w:rsidRPr="002366D2">
        <w:rPr>
          <w:color w:val="000000" w:themeColor="text1"/>
        </w:rPr>
        <w:t>(</w:t>
      </w:r>
      <w:r w:rsidRPr="002366D2">
        <w:rPr>
          <w:rStyle w:val="af1"/>
          <w:color w:val="000000" w:themeColor="text1"/>
        </w:rPr>
        <w:t>p</w:t>
      </w:r>
      <w:r w:rsidRPr="002366D2">
        <w:rPr>
          <w:color w:val="000000" w:themeColor="text1"/>
        </w:rPr>
        <w:t>&lt;.0</w:t>
      </w:r>
      <w:r>
        <w:rPr>
          <w:rFonts w:hint="eastAsia"/>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計測1回目において，高群よりも低群の皮膚温変化量が有意に高かった。計測2回目において,</w:t>
      </w:r>
      <w:r>
        <w:rPr>
          <w:color w:val="000000" w:themeColor="text1"/>
        </w:rPr>
        <w:t xml:space="preserve"> </w:t>
      </w:r>
      <w:r>
        <w:rPr>
          <w:rFonts w:hint="eastAsia"/>
          <w:color w:val="000000" w:themeColor="text1"/>
        </w:rPr>
        <w:t>低群よりも高群の皮膚温変化量が有意に高かった。また,</w:t>
      </w:r>
      <w:r>
        <w:rPr>
          <w:color w:val="000000" w:themeColor="text1"/>
        </w:rPr>
        <w:t xml:space="preserve"> </w:t>
      </w:r>
      <w:r>
        <w:rPr>
          <w:rFonts w:hint="eastAsia"/>
          <w:color w:val="000000" w:themeColor="text1"/>
        </w:rPr>
        <w:t>高群において訓練回の単純主効果が有意であった</w:t>
      </w:r>
      <w:r w:rsidRPr="002366D2">
        <w:rPr>
          <w:color w:val="000000" w:themeColor="text1"/>
        </w:rPr>
        <w:t>(</w:t>
      </w:r>
      <w:r w:rsidRPr="002366D2">
        <w:rPr>
          <w:rStyle w:val="af1"/>
          <w:color w:val="000000" w:themeColor="text1"/>
        </w:rPr>
        <w:t>p</w:t>
      </w:r>
      <w:r w:rsidRPr="002366D2">
        <w:rPr>
          <w:color w:val="000000" w:themeColor="text1"/>
        </w:rPr>
        <w:t>&lt;.0</w:t>
      </w:r>
      <w:r>
        <w:rPr>
          <w:color w:val="000000" w:themeColor="text1"/>
        </w:rPr>
        <w:t>1</w:t>
      </w:r>
      <w:r w:rsidRPr="002366D2">
        <w:rPr>
          <w:color w:val="000000" w:themeColor="text1"/>
        </w:rPr>
        <w:t>)</w:t>
      </w:r>
      <w:r>
        <w:rPr>
          <w:rFonts w:hint="eastAsia"/>
          <w:color w:val="000000" w:themeColor="text1"/>
        </w:rPr>
        <w:t>。</w:t>
      </w:r>
      <w:r w:rsidRPr="002366D2">
        <w:rPr>
          <w:color w:val="000000" w:themeColor="text1"/>
        </w:rPr>
        <w:t>Holm法による多重比較を行った結果,</w:t>
      </w:r>
      <w:r>
        <w:rPr>
          <w:color w:val="000000" w:themeColor="text1"/>
        </w:rPr>
        <w:t xml:space="preserve"> </w:t>
      </w:r>
      <w:r>
        <w:rPr>
          <w:rFonts w:hint="eastAsia"/>
          <w:color w:val="000000" w:themeColor="text1"/>
        </w:rPr>
        <w:t>計測1回目と計測2回目の間,</w:t>
      </w:r>
      <w:r>
        <w:rPr>
          <w:color w:val="000000" w:themeColor="text1"/>
        </w:rPr>
        <w:t xml:space="preserve"> </w:t>
      </w:r>
      <w:r>
        <w:rPr>
          <w:rFonts w:hint="eastAsia"/>
          <w:color w:val="000000" w:themeColor="text1"/>
        </w:rPr>
        <w:t>計測1回目と計測2回目の間で有意であった</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&lt;.0</w:t>
      </w:r>
      <w:r>
        <w:rPr>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高群のみにおいて,</w:t>
      </w:r>
      <w:r>
        <w:rPr>
          <w:color w:val="000000" w:themeColor="text1"/>
        </w:rPr>
        <w:t xml:space="preserve"> </w:t>
      </w:r>
      <w:r>
        <w:rPr>
          <w:rFonts w:hint="eastAsia"/>
          <w:color w:val="000000" w:themeColor="text1"/>
        </w:rPr>
        <w:t>訓練回を重ねるにつれて,</w:t>
      </w:r>
      <w:r>
        <w:rPr>
          <w:color w:val="000000" w:themeColor="text1"/>
        </w:rPr>
        <w:t xml:space="preserve"> </w:t>
      </w:r>
      <w:r>
        <w:rPr>
          <w:rFonts w:hint="eastAsia"/>
          <w:color w:val="000000" w:themeColor="text1"/>
        </w:rPr>
        <w:t>皮膚温変化量が有意に高くなったと言えた。</w:t>
      </w:r>
    </w:p>
    <w:p w14:paraId="26285D67" w14:textId="60A56E0B" w:rsidR="00AF54E3" w:rsidRPr="00515FB4" w:rsidRDefault="00972B25" w:rsidP="00515FB4">
      <w:pPr>
        <w:ind w:firstLineChars="100" w:firstLine="210"/>
        <w:jc w:val="left"/>
        <w:rPr>
          <w:rFonts w:eastAsiaTheme="minorHAnsi"/>
          <w:szCs w:val="21"/>
        </w:rPr>
      </w:pPr>
      <w:commentRangeStart w:id="29"/>
      <w:r>
        <w:rPr>
          <w:rFonts w:eastAsiaTheme="minorHAnsi" w:hint="eastAsia"/>
          <w:szCs w:val="21"/>
        </w:rPr>
        <w:t>次に,</w:t>
      </w:r>
      <w:r>
        <w:rPr>
          <w:rFonts w:eastAsiaTheme="minorHAnsi"/>
          <w:szCs w:val="21"/>
        </w:rPr>
        <w:t xml:space="preserve"> </w:t>
      </w:r>
      <w:r w:rsidR="00D734AE">
        <w:rPr>
          <w:rFonts w:eastAsiaTheme="minorHAnsi" w:hint="eastAsia"/>
          <w:szCs w:val="21"/>
        </w:rPr>
        <w:t>性別</w:t>
      </w:r>
      <w:r>
        <w:rPr>
          <w:rFonts w:eastAsiaTheme="minorHAnsi" w:hint="eastAsia"/>
          <w:szCs w:val="21"/>
        </w:rPr>
        <w:t>により,</w:t>
      </w:r>
      <w:r>
        <w:rPr>
          <w:rFonts w:eastAsiaTheme="minorHAnsi"/>
          <w:szCs w:val="21"/>
        </w:rPr>
        <w:t xml:space="preserve"> </w:t>
      </w:r>
      <w:r>
        <w:rPr>
          <w:rFonts w:eastAsiaTheme="minorHAnsi" w:hint="eastAsia"/>
          <w:szCs w:val="21"/>
        </w:rPr>
        <w:t>各訓練回の</w:t>
      </w:r>
      <w:r w:rsidR="00C61840">
        <w:rPr>
          <w:rFonts w:eastAsiaTheme="minorHAnsi" w:hint="eastAsia"/>
          <w:szCs w:val="21"/>
        </w:rPr>
        <w:t>自尊感情</w:t>
      </w:r>
      <w:r>
        <w:rPr>
          <w:rFonts w:eastAsiaTheme="minorHAnsi" w:hint="eastAsia"/>
          <w:szCs w:val="21"/>
        </w:rPr>
        <w:t>に差があるかを検討した。また,</w:t>
      </w:r>
      <w:r>
        <w:rPr>
          <w:rFonts w:eastAsiaTheme="minorHAnsi"/>
          <w:szCs w:val="21"/>
        </w:rPr>
        <w:t xml:space="preserve"> </w:t>
      </w:r>
      <w:r w:rsidR="00C61840">
        <w:rPr>
          <w:rFonts w:eastAsiaTheme="minorHAnsi" w:hint="eastAsia"/>
          <w:szCs w:val="21"/>
        </w:rPr>
        <w:t>各訓練回における</w:t>
      </w:r>
      <w:r w:rsidR="00602077">
        <w:rPr>
          <w:rFonts w:eastAsiaTheme="minorHAnsi" w:hint="eastAsia"/>
          <w:szCs w:val="21"/>
        </w:rPr>
        <w:t>自尊感情</w:t>
      </w:r>
      <w:r w:rsidR="00C61840">
        <w:rPr>
          <w:rFonts w:eastAsiaTheme="minorHAnsi" w:hint="eastAsia"/>
          <w:szCs w:val="21"/>
        </w:rPr>
        <w:t>尺度得</w:t>
      </w:r>
      <w:commentRangeEnd w:id="29"/>
      <w:r w:rsidR="00AC3555">
        <w:rPr>
          <w:rStyle w:val="a9"/>
        </w:rPr>
        <w:commentReference w:id="29"/>
      </w:r>
      <w:r w:rsidR="00C61840">
        <w:rPr>
          <w:rFonts w:eastAsiaTheme="minorHAnsi" w:hint="eastAsia"/>
          <w:szCs w:val="21"/>
        </w:rPr>
        <w:t>点</w:t>
      </w:r>
      <w:r>
        <w:rPr>
          <w:rFonts w:eastAsiaTheme="minorHAnsi" w:hint="eastAsia"/>
          <w:szCs w:val="21"/>
        </w:rPr>
        <w:t>を従属変数として,</w:t>
      </w:r>
      <w:r>
        <w:rPr>
          <w:rFonts w:eastAsiaTheme="minorHAnsi"/>
          <w:szCs w:val="21"/>
        </w:rPr>
        <w:t xml:space="preserve"> </w:t>
      </w:r>
      <w:r>
        <w:t>2(</w:t>
      </w:r>
      <w:r w:rsidR="00C61840">
        <w:rPr>
          <w:rFonts w:hint="eastAsia"/>
        </w:rPr>
        <w:t>性別</w:t>
      </w:r>
      <w:r>
        <w:t>:</w:t>
      </w:r>
      <w:r w:rsidR="00C61840">
        <w:rPr>
          <w:rFonts w:hint="eastAsia"/>
        </w:rPr>
        <w:t>男性</w:t>
      </w:r>
      <w:r>
        <w:t xml:space="preserve">, </w:t>
      </w:r>
      <w:r w:rsidR="00C61840">
        <w:rPr>
          <w:rFonts w:hint="eastAsia"/>
        </w:rPr>
        <w:t>女性</w:t>
      </w:r>
      <w:r>
        <w:t>)</w:t>
      </w:r>
      <w:r>
        <w:rPr>
          <w:rFonts w:hint="eastAsia"/>
        </w:rPr>
        <w:t>×</w:t>
      </w:r>
      <w:r>
        <w:t>4(</w:t>
      </w:r>
      <w:r w:rsidRPr="00823F2C">
        <w:rPr>
          <w:rFonts w:hint="eastAsia"/>
        </w:rPr>
        <w:t>訓練</w:t>
      </w:r>
      <w:r w:rsidRPr="00823F2C">
        <w:t>回</w:t>
      </w:r>
      <w:r>
        <w:t>:1~4回)の</w:t>
      </w:r>
      <w:r w:rsidR="00C61840">
        <w:rPr>
          <w:rFonts w:hint="eastAsia"/>
        </w:rPr>
        <w:t>2</w:t>
      </w:r>
      <w:r>
        <w:t>要因混合計画の分散分析を行った</w:t>
      </w:r>
      <w:r>
        <w:rPr>
          <w:rFonts w:hint="eastAsia"/>
        </w:rPr>
        <w:t>。</w:t>
      </w:r>
      <w:r w:rsidR="00C61840">
        <w:rPr>
          <w:rFonts w:hint="eastAsia"/>
        </w:rPr>
        <w:t>各訓練</w:t>
      </w:r>
      <w:r w:rsidR="00752B74">
        <w:rPr>
          <w:rFonts w:hint="eastAsia"/>
        </w:rPr>
        <w:t>回</w:t>
      </w:r>
      <w:r w:rsidR="00C61840">
        <w:rPr>
          <w:rFonts w:hint="eastAsia"/>
        </w:rPr>
        <w:t>における自尊感情尺度得点の</w:t>
      </w:r>
      <w:r>
        <w:rPr>
          <w:rFonts w:eastAsiaTheme="minorHAnsi" w:hint="eastAsia"/>
          <w:szCs w:val="21"/>
        </w:rPr>
        <w:t>平均値</w:t>
      </w:r>
      <w:r w:rsidR="00C61840">
        <w:rPr>
          <w:rFonts w:eastAsiaTheme="minorHAnsi" w:hint="eastAsia"/>
          <w:szCs w:val="21"/>
        </w:rPr>
        <w:t>を算出し</w:t>
      </w:r>
      <w:r>
        <w:rPr>
          <w:rFonts w:eastAsiaTheme="minorHAnsi" w:hint="eastAsia"/>
          <w:szCs w:val="21"/>
        </w:rPr>
        <w:t>,</w:t>
      </w:r>
      <w:r>
        <w:rPr>
          <w:rFonts w:eastAsiaTheme="minorHAnsi"/>
          <w:szCs w:val="21"/>
        </w:rPr>
        <w:t xml:space="preserve"> </w:t>
      </w:r>
      <w:r w:rsidR="00C61840">
        <w:rPr>
          <w:rFonts w:eastAsiaTheme="minorHAnsi" w:hint="eastAsia"/>
          <w:szCs w:val="21"/>
        </w:rPr>
        <w:t>性別ごとの変化を</w:t>
      </w:r>
      <w:r>
        <w:rPr>
          <w:rFonts w:eastAsiaTheme="minorHAnsi" w:hint="eastAsia"/>
          <w:szCs w:val="21"/>
        </w:rPr>
        <w:t>図2-</w:t>
      </w:r>
      <w:r>
        <w:rPr>
          <w:rFonts w:eastAsiaTheme="minorHAnsi"/>
          <w:szCs w:val="21"/>
        </w:rPr>
        <w:t>2</w:t>
      </w:r>
      <w:r w:rsidR="000D0D04">
        <w:rPr>
          <w:rFonts w:eastAsiaTheme="minorHAnsi"/>
          <w:szCs w:val="21"/>
        </w:rPr>
        <w:t>1</w:t>
      </w:r>
      <w:r>
        <w:rPr>
          <w:rFonts w:eastAsiaTheme="minorHAnsi" w:hint="eastAsia"/>
          <w:szCs w:val="21"/>
        </w:rPr>
        <w:t>に示した。</w:t>
      </w:r>
    </w:p>
    <w:p w14:paraId="491AD2DA" w14:textId="77777777" w:rsidR="00AF54E3" w:rsidRDefault="00AF54E3" w:rsidP="00602077">
      <w:pPr>
        <w:jc w:val="center"/>
      </w:pPr>
    </w:p>
    <w:p w14:paraId="1F73C6AA" w14:textId="20C0FE13" w:rsidR="00AF54E3" w:rsidRDefault="0033494A" w:rsidP="00602077">
      <w:pPr>
        <w:jc w:val="center"/>
      </w:pPr>
      <w:r w:rsidRPr="0033494A">
        <w:rPr>
          <w:noProof/>
        </w:rPr>
        <w:lastRenderedPageBreak/>
        <w:drawing>
          <wp:inline distT="0" distB="0" distL="0" distR="0" wp14:anchorId="53773B59" wp14:editId="337B0E34">
            <wp:extent cx="4330453" cy="2613804"/>
            <wp:effectExtent l="0" t="0" r="0" b="0"/>
            <wp:docPr id="2859763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4220" cy="2622114"/>
                    </a:xfrm>
                    <a:prstGeom prst="rect">
                      <a:avLst/>
                    </a:prstGeom>
                    <a:noFill/>
                    <a:ln>
                      <a:noFill/>
                    </a:ln>
                  </pic:spPr>
                </pic:pic>
              </a:graphicData>
            </a:graphic>
          </wp:inline>
        </w:drawing>
      </w:r>
    </w:p>
    <w:p w14:paraId="0B76B347" w14:textId="313B4CAD" w:rsidR="00AF54E3" w:rsidRPr="00602077" w:rsidRDefault="00602077" w:rsidP="00602077">
      <w:pPr>
        <w:jc w:val="center"/>
        <w:rPr>
          <w:rFonts w:eastAsiaTheme="minorHAnsi"/>
          <w:szCs w:val="21"/>
        </w:rPr>
      </w:pPr>
      <w:r>
        <w:rPr>
          <w:rFonts w:eastAsiaTheme="minorHAnsi" w:hint="eastAsia"/>
          <w:szCs w:val="21"/>
        </w:rPr>
        <w:t>図2</w:t>
      </w:r>
      <w:r>
        <w:rPr>
          <w:rFonts w:eastAsiaTheme="minorHAnsi"/>
          <w:szCs w:val="21"/>
        </w:rPr>
        <w:t>-2</w:t>
      </w:r>
      <w:r w:rsidR="000D0D04">
        <w:rPr>
          <w:rFonts w:eastAsiaTheme="minorHAnsi"/>
          <w:szCs w:val="21"/>
        </w:rPr>
        <w:t>1</w:t>
      </w:r>
      <w:r>
        <w:rPr>
          <w:rFonts w:eastAsiaTheme="minorHAnsi" w:hint="eastAsia"/>
          <w:szCs w:val="21"/>
        </w:rPr>
        <w:t xml:space="preserve">　各訓練回における性別ごとの</w:t>
      </w:r>
      <w:r w:rsidR="009A1148">
        <w:rPr>
          <w:rFonts w:eastAsiaTheme="minorHAnsi" w:hint="eastAsia"/>
          <w:szCs w:val="21"/>
        </w:rPr>
        <w:t>自尊感情</w:t>
      </w:r>
      <w:r>
        <w:rPr>
          <w:rFonts w:eastAsiaTheme="minorHAnsi" w:hint="eastAsia"/>
          <w:szCs w:val="21"/>
        </w:rPr>
        <w:t>尺度得点の変化</w:t>
      </w:r>
    </w:p>
    <w:p w14:paraId="19764780" w14:textId="77777777" w:rsidR="00AF54E3" w:rsidRDefault="00AF54E3" w:rsidP="00602077">
      <w:pPr>
        <w:jc w:val="center"/>
      </w:pPr>
    </w:p>
    <w:p w14:paraId="7A4D864D" w14:textId="36D203D2" w:rsidR="00AF54E3" w:rsidRDefault="004E5378" w:rsidP="004E5378">
      <w:pPr>
        <w:ind w:firstLineChars="100" w:firstLine="210"/>
        <w:rPr>
          <w:rFonts w:eastAsiaTheme="minorHAnsi"/>
          <w:szCs w:val="21"/>
        </w:rPr>
      </w:pPr>
      <w:r>
        <w:rPr>
          <w:rFonts w:eastAsiaTheme="minorHAnsi" w:hint="eastAsia"/>
          <w:szCs w:val="21"/>
        </w:rPr>
        <w:t>図2</w:t>
      </w:r>
      <w:r>
        <w:rPr>
          <w:rFonts w:eastAsiaTheme="minorHAnsi"/>
          <w:szCs w:val="21"/>
        </w:rPr>
        <w:t>-2</w:t>
      </w:r>
      <w:r w:rsidR="000D0D04">
        <w:rPr>
          <w:rFonts w:eastAsiaTheme="minorHAnsi"/>
          <w:szCs w:val="21"/>
        </w:rPr>
        <w:t>1</w:t>
      </w:r>
      <w:r>
        <w:rPr>
          <w:rFonts w:eastAsiaTheme="minorHAnsi" w:hint="eastAsia"/>
          <w:szCs w:val="21"/>
        </w:rPr>
        <w:t>より,</w:t>
      </w:r>
      <w:r>
        <w:rPr>
          <w:rFonts w:eastAsiaTheme="minorHAnsi"/>
          <w:szCs w:val="21"/>
        </w:rPr>
        <w:t xml:space="preserve"> </w:t>
      </w:r>
      <w:r>
        <w:rPr>
          <w:rFonts w:eastAsiaTheme="minorHAnsi" w:hint="eastAsia"/>
          <w:szCs w:val="21"/>
        </w:rPr>
        <w:t>計測4回目を除いて,</w:t>
      </w:r>
      <w:r>
        <w:rPr>
          <w:rFonts w:eastAsiaTheme="minorHAnsi"/>
          <w:szCs w:val="21"/>
        </w:rPr>
        <w:t xml:space="preserve"> </w:t>
      </w:r>
      <w:r>
        <w:rPr>
          <w:rFonts w:eastAsiaTheme="minorHAnsi" w:hint="eastAsia"/>
          <w:szCs w:val="21"/>
        </w:rPr>
        <w:t>男性より女性の自尊感情尺度得点が高いように見受けられた。</w:t>
      </w:r>
      <w:r w:rsidR="00FE2276">
        <w:rPr>
          <w:rFonts w:eastAsiaTheme="minorHAnsi" w:hint="eastAsia"/>
          <w:szCs w:val="21"/>
        </w:rPr>
        <w:t>男性の自尊感情尺度得点は,</w:t>
      </w:r>
      <w:r w:rsidR="00FE2276">
        <w:rPr>
          <w:rFonts w:eastAsiaTheme="minorHAnsi"/>
          <w:szCs w:val="21"/>
        </w:rPr>
        <w:t xml:space="preserve"> </w:t>
      </w:r>
      <w:r w:rsidR="00FE2276">
        <w:rPr>
          <w:rFonts w:eastAsiaTheme="minorHAnsi" w:hint="eastAsia"/>
          <w:szCs w:val="21"/>
        </w:rPr>
        <w:t>訓練回を重ねるにつれて,</w:t>
      </w:r>
      <w:r w:rsidR="00FE2276">
        <w:rPr>
          <w:rFonts w:eastAsiaTheme="minorHAnsi"/>
          <w:szCs w:val="21"/>
        </w:rPr>
        <w:t xml:space="preserve"> </w:t>
      </w:r>
      <w:r w:rsidR="00FE2276">
        <w:rPr>
          <w:rFonts w:eastAsiaTheme="minorHAnsi" w:hint="eastAsia"/>
          <w:szCs w:val="21"/>
        </w:rPr>
        <w:t>緩やかに上昇しているが,</w:t>
      </w:r>
      <w:r w:rsidR="00FE2276">
        <w:rPr>
          <w:rFonts w:eastAsiaTheme="minorHAnsi"/>
          <w:szCs w:val="21"/>
        </w:rPr>
        <w:t xml:space="preserve"> </w:t>
      </w:r>
      <w:r w:rsidR="00FE2276">
        <w:rPr>
          <w:rFonts w:eastAsiaTheme="minorHAnsi" w:hint="eastAsia"/>
          <w:szCs w:val="21"/>
        </w:rPr>
        <w:t>女性は緩やかに下降しているように見受けられた。</w:t>
      </w:r>
      <w:r w:rsidR="005E4BC3">
        <w:rPr>
          <w:rFonts w:eastAsiaTheme="minorHAnsi" w:hint="eastAsia"/>
          <w:szCs w:val="21"/>
        </w:rPr>
        <w:t>全体的に計測3回目が他の訓練回よりも高いように見受けられた。</w:t>
      </w:r>
    </w:p>
    <w:p w14:paraId="45392747" w14:textId="167996F5" w:rsidR="00E8682C" w:rsidRPr="000C2437" w:rsidRDefault="005E4BC3" w:rsidP="00AF54E3">
      <w:pPr>
        <w:rPr>
          <w:rFonts w:eastAsiaTheme="minorHAnsi"/>
          <w:szCs w:val="21"/>
        </w:rPr>
      </w:pPr>
      <w:r>
        <w:rPr>
          <w:rFonts w:eastAsiaTheme="minorHAnsi" w:hint="eastAsia"/>
          <w:szCs w:val="21"/>
        </w:rPr>
        <w:t xml:space="preserve">　そこで,</w:t>
      </w:r>
      <w:r>
        <w:rPr>
          <w:rFonts w:eastAsiaTheme="minorHAnsi"/>
          <w:szCs w:val="21"/>
        </w:rPr>
        <w:t xml:space="preserve"> 2</w:t>
      </w:r>
      <w:r>
        <w:rPr>
          <w:rFonts w:eastAsiaTheme="minorHAnsi" w:hint="eastAsia"/>
          <w:szCs w:val="21"/>
        </w:rPr>
        <w:t>要因混合計画の分散分析を行った。その結果,</w:t>
      </w:r>
      <w:r>
        <w:rPr>
          <w:rFonts w:eastAsiaTheme="minorHAnsi"/>
          <w:szCs w:val="21"/>
        </w:rPr>
        <w:t xml:space="preserve"> </w:t>
      </w:r>
      <w:r>
        <w:rPr>
          <w:rFonts w:hint="eastAsia"/>
          <w:color w:val="000000" w:themeColor="text1"/>
        </w:rPr>
        <w:t>訓練回</w:t>
      </w:r>
      <w:r w:rsidRPr="002366D2">
        <w:rPr>
          <w:color w:val="000000" w:themeColor="text1"/>
        </w:rPr>
        <w:t>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 xml:space="preserve">(3, </w:t>
      </w:r>
      <w:r>
        <w:rPr>
          <w:color w:val="000000" w:themeColor="text1"/>
        </w:rPr>
        <w:t>39</w:t>
      </w:r>
      <w:r w:rsidRPr="002366D2">
        <w:rPr>
          <w:color w:val="000000" w:themeColor="text1"/>
        </w:rPr>
        <w:t>)=2.</w:t>
      </w:r>
      <w:r>
        <w:rPr>
          <w:color w:val="000000" w:themeColor="text1"/>
        </w:rPr>
        <w:t>32</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color w:val="000000" w:themeColor="text1"/>
        </w:rPr>
        <w:t>。性別</w:t>
      </w:r>
      <w:r w:rsidRPr="002366D2">
        <w:rPr>
          <w:color w:val="000000" w:themeColor="text1"/>
        </w:rPr>
        <w:t>の効果(</w:t>
      </w:r>
      <w:r w:rsidRPr="002366D2">
        <w:rPr>
          <w:rStyle w:val="af1"/>
          <w:color w:val="000000" w:themeColor="text1"/>
        </w:rPr>
        <w:t>F</w:t>
      </w:r>
      <w:r w:rsidRPr="002366D2">
        <w:rPr>
          <w:color w:val="000000" w:themeColor="text1"/>
        </w:rPr>
        <w:t>(1, 1</w:t>
      </w:r>
      <w:r>
        <w:rPr>
          <w:color w:val="000000" w:themeColor="text1"/>
        </w:rPr>
        <w:t>3</w:t>
      </w:r>
      <w:r w:rsidRPr="002366D2">
        <w:rPr>
          <w:color w:val="000000" w:themeColor="text1"/>
        </w:rPr>
        <w:t>)=</w:t>
      </w:r>
      <w:r>
        <w:rPr>
          <w:color w:val="000000" w:themeColor="text1"/>
        </w:rPr>
        <w:t>0</w:t>
      </w:r>
      <w:r w:rsidRPr="002366D2">
        <w:rPr>
          <w:color w:val="000000" w:themeColor="text1"/>
        </w:rPr>
        <w:t>.</w:t>
      </w:r>
      <w:r>
        <w:rPr>
          <w:color w:val="000000" w:themeColor="text1"/>
        </w:rPr>
        <w:t>17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w:t>
      </w:r>
      <w:r>
        <w:rPr>
          <w:rFonts w:hint="eastAsia"/>
          <w:color w:val="000000" w:themeColor="text1"/>
        </w:rPr>
        <w:t xml:space="preserve"> 性別</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39</w:t>
      </w:r>
      <w:r w:rsidRPr="002366D2">
        <w:rPr>
          <w:color w:val="000000" w:themeColor="text1"/>
        </w:rPr>
        <w:t>)=</w:t>
      </w:r>
      <w:r>
        <w:rPr>
          <w:color w:val="000000" w:themeColor="text1"/>
        </w:rPr>
        <w:t>2</w:t>
      </w:r>
      <w:r w:rsidRPr="002366D2">
        <w:rPr>
          <w:color w:val="000000" w:themeColor="text1"/>
        </w:rPr>
        <w:t>.</w:t>
      </w:r>
      <w:r>
        <w:rPr>
          <w:color w:val="000000" w:themeColor="text1"/>
        </w:rPr>
        <w:t>0</w:t>
      </w:r>
      <w:r w:rsidRPr="002366D2">
        <w:rPr>
          <w:color w:val="000000" w:themeColor="text1"/>
        </w:rPr>
        <w:t xml:space="preserve">5, </w:t>
      </w:r>
      <w:proofErr w:type="spellStart"/>
      <w:r w:rsidR="007665EC">
        <w:rPr>
          <w:rStyle w:val="af1"/>
          <w:color w:val="000000" w:themeColor="text1"/>
        </w:rPr>
        <w:t>n.s</w:t>
      </w:r>
      <w:proofErr w:type="spellEnd"/>
      <w:r w:rsidR="007665EC">
        <w:rPr>
          <w:rStyle w:val="af1"/>
          <w:color w:val="000000" w:themeColor="text1"/>
        </w:rPr>
        <w:t>.</w:t>
      </w:r>
      <w:r w:rsidR="007665EC" w:rsidRPr="002366D2">
        <w:rPr>
          <w:color w:val="000000" w:themeColor="text1"/>
        </w:rPr>
        <w:t>)</w:t>
      </w:r>
      <w:r>
        <w:rPr>
          <w:rFonts w:hint="eastAsia"/>
          <w:color w:val="000000" w:themeColor="text1"/>
        </w:rPr>
        <w:t>が有意で</w:t>
      </w:r>
      <w:r w:rsidR="007665EC">
        <w:rPr>
          <w:rFonts w:hint="eastAsia"/>
          <w:color w:val="000000" w:themeColor="text1"/>
        </w:rPr>
        <w:t>なか</w:t>
      </w:r>
      <w:r>
        <w:rPr>
          <w:rFonts w:hint="eastAsia"/>
          <w:color w:val="000000" w:themeColor="text1"/>
        </w:rPr>
        <w:t>った</w:t>
      </w:r>
      <w:r w:rsidRPr="002366D2">
        <w:rPr>
          <w:color w:val="000000" w:themeColor="text1"/>
        </w:rPr>
        <w:t>。</w:t>
      </w:r>
      <w:r>
        <w:rPr>
          <w:rFonts w:hint="eastAsia"/>
          <w:color w:val="000000" w:themeColor="text1"/>
        </w:rPr>
        <w:t>訓練回の効果が認められたため,</w:t>
      </w:r>
      <w:r>
        <w:rPr>
          <w:color w:val="000000" w:themeColor="text1"/>
        </w:rPr>
        <w:t xml:space="preserve"> </w:t>
      </w:r>
      <w:r w:rsidRPr="002366D2">
        <w:rPr>
          <w:color w:val="000000" w:themeColor="text1"/>
        </w:rPr>
        <w:t>Holm法による多重比較を行った結果,</w:t>
      </w:r>
      <w:r>
        <w:rPr>
          <w:color w:val="000000" w:themeColor="text1"/>
        </w:rPr>
        <w:t xml:space="preserve"> </w:t>
      </w:r>
      <w:r w:rsidR="007665EC">
        <w:rPr>
          <w:rFonts w:hint="eastAsia"/>
          <w:color w:val="000000" w:themeColor="text1"/>
        </w:rPr>
        <w:t>いずれも有意でなかった</w:t>
      </w:r>
      <w:r>
        <w:rPr>
          <w:rFonts w:hint="eastAsia"/>
          <w:color w:val="000000" w:themeColor="text1"/>
        </w:rPr>
        <w:t>。つまり,</w:t>
      </w:r>
      <w:r>
        <w:rPr>
          <w:color w:val="000000" w:themeColor="text1"/>
        </w:rPr>
        <w:t xml:space="preserve"> </w:t>
      </w:r>
      <w:r w:rsidR="004427C2">
        <w:rPr>
          <w:rFonts w:hint="eastAsia"/>
          <w:color w:val="000000" w:themeColor="text1"/>
        </w:rPr>
        <w:t>訓練回</w:t>
      </w:r>
      <w:r>
        <w:rPr>
          <w:rFonts w:hint="eastAsia"/>
          <w:color w:val="000000" w:themeColor="text1"/>
        </w:rPr>
        <w:t>において,</w:t>
      </w:r>
      <w:r>
        <w:rPr>
          <w:color w:val="000000" w:themeColor="text1"/>
        </w:rPr>
        <w:t xml:space="preserve"> </w:t>
      </w:r>
      <w:r w:rsidR="004427C2">
        <w:rPr>
          <w:rFonts w:hint="eastAsia"/>
          <w:color w:val="000000" w:themeColor="text1"/>
        </w:rPr>
        <w:t>自尊感情尺得点との関連はあるが,</w:t>
      </w:r>
      <w:r w:rsidR="004427C2">
        <w:rPr>
          <w:color w:val="000000" w:themeColor="text1"/>
        </w:rPr>
        <w:t xml:space="preserve"> </w:t>
      </w:r>
      <w:r w:rsidR="004427C2">
        <w:rPr>
          <w:rFonts w:hint="eastAsia"/>
          <w:color w:val="000000" w:themeColor="text1"/>
        </w:rPr>
        <w:t>具体的な訓練回数との関連はみられない</w:t>
      </w:r>
      <w:r>
        <w:rPr>
          <w:rFonts w:hint="eastAsia"/>
          <w:color w:val="000000" w:themeColor="text1"/>
        </w:rPr>
        <w:t>と言えた。</w:t>
      </w:r>
    </w:p>
    <w:p w14:paraId="00DFFE6E" w14:textId="77777777" w:rsidR="00737D25" w:rsidRPr="004B7757" w:rsidRDefault="00737D25" w:rsidP="00737D25">
      <w:pPr>
        <w:ind w:firstLineChars="100" w:firstLine="210"/>
        <w:rPr>
          <w:rFonts w:eastAsiaTheme="minorHAnsi"/>
          <w:szCs w:val="21"/>
        </w:rPr>
      </w:pPr>
      <w:r>
        <w:rPr>
          <w:rFonts w:eastAsiaTheme="minorHAnsi" w:hint="eastAsia"/>
          <w:szCs w:val="21"/>
        </w:rPr>
        <w:t>自宅での訓練について,</w:t>
      </w:r>
      <w:r>
        <w:rPr>
          <w:rFonts w:eastAsiaTheme="minorHAnsi"/>
          <w:szCs w:val="21"/>
        </w:rPr>
        <w:t xml:space="preserve"> </w:t>
      </w:r>
      <w:r>
        <w:rPr>
          <w:rFonts w:eastAsiaTheme="minorHAnsi" w:hint="eastAsia"/>
          <w:szCs w:val="21"/>
        </w:rPr>
        <w:t>訓練回数,</w:t>
      </w:r>
      <w:r>
        <w:rPr>
          <w:rFonts w:eastAsiaTheme="minorHAnsi"/>
          <w:szCs w:val="21"/>
        </w:rPr>
        <w:t xml:space="preserve"> </w:t>
      </w:r>
      <w:r>
        <w:rPr>
          <w:rFonts w:eastAsiaTheme="minorHAnsi" w:hint="eastAsia"/>
          <w:szCs w:val="21"/>
        </w:rPr>
        <w:t>訓練場所,</w:t>
      </w:r>
      <w:r>
        <w:rPr>
          <w:rFonts w:eastAsiaTheme="minorHAnsi"/>
          <w:szCs w:val="21"/>
        </w:rPr>
        <w:t xml:space="preserve"> </w:t>
      </w:r>
      <w:r>
        <w:rPr>
          <w:rFonts w:eastAsiaTheme="minorHAnsi" w:hint="eastAsia"/>
          <w:szCs w:val="21"/>
        </w:rPr>
        <w:t>訓練姿勢について表2</w:t>
      </w:r>
      <w:r>
        <w:rPr>
          <w:rFonts w:eastAsiaTheme="minorHAnsi"/>
          <w:szCs w:val="21"/>
        </w:rPr>
        <w:t>-2</w:t>
      </w:r>
      <w:r>
        <w:rPr>
          <w:rFonts w:eastAsiaTheme="minorHAnsi" w:hint="eastAsia"/>
          <w:szCs w:val="21"/>
        </w:rPr>
        <w:t>に示した。</w:t>
      </w:r>
    </w:p>
    <w:p w14:paraId="2C3066D4" w14:textId="77777777" w:rsidR="00737D25" w:rsidRPr="008323C1" w:rsidRDefault="00737D25" w:rsidP="00737D25">
      <w:pPr>
        <w:jc w:val="center"/>
        <w:rPr>
          <w:color w:val="000000" w:themeColor="text1"/>
        </w:rPr>
      </w:pPr>
    </w:p>
    <w:p w14:paraId="57E59494" w14:textId="7AEF983D" w:rsidR="00737D25" w:rsidRPr="00BF6886" w:rsidRDefault="00737D25" w:rsidP="00737D25">
      <w:pPr>
        <w:jc w:val="center"/>
        <w:rPr>
          <w:rFonts w:eastAsiaTheme="minorHAnsi"/>
          <w:szCs w:val="21"/>
        </w:rPr>
      </w:pPr>
      <w:r>
        <w:rPr>
          <w:rFonts w:eastAsiaTheme="minorHAnsi" w:hint="eastAsia"/>
          <w:szCs w:val="21"/>
        </w:rPr>
        <w:t>表2</w:t>
      </w:r>
      <w:r>
        <w:rPr>
          <w:rFonts w:eastAsiaTheme="minorHAnsi"/>
          <w:szCs w:val="21"/>
        </w:rPr>
        <w:t>-</w:t>
      </w:r>
      <w:r w:rsidR="004B7B78">
        <w:rPr>
          <w:rFonts w:eastAsiaTheme="minorHAnsi"/>
          <w:szCs w:val="21"/>
        </w:rPr>
        <w:t>4</w:t>
      </w:r>
      <w:r>
        <w:rPr>
          <w:rFonts w:eastAsiaTheme="minorHAnsi" w:hint="eastAsia"/>
          <w:szCs w:val="21"/>
        </w:rPr>
        <w:t xml:space="preserve">　自宅での訓練場所と</w:t>
      </w:r>
      <w:r w:rsidR="004A507D">
        <w:rPr>
          <w:rFonts w:eastAsiaTheme="minorHAnsi" w:hint="eastAsia"/>
          <w:szCs w:val="21"/>
        </w:rPr>
        <w:t>訓練方向と</w:t>
      </w:r>
      <w:r>
        <w:rPr>
          <w:rFonts w:eastAsiaTheme="minorHAnsi" w:hint="eastAsia"/>
          <w:szCs w:val="21"/>
        </w:rPr>
        <w:t>訓練姿勢の人数</w:t>
      </w:r>
    </w:p>
    <w:p w14:paraId="1D81D4A3" w14:textId="3177CDB6" w:rsidR="00737D25" w:rsidRDefault="00911095" w:rsidP="00737D25">
      <w:pPr>
        <w:jc w:val="center"/>
        <w:rPr>
          <w:rFonts w:eastAsiaTheme="minorHAnsi"/>
          <w:szCs w:val="21"/>
        </w:rPr>
      </w:pPr>
      <w:r w:rsidRPr="00911095">
        <w:rPr>
          <w:noProof/>
        </w:rPr>
        <w:drawing>
          <wp:inline distT="0" distB="0" distL="0" distR="0" wp14:anchorId="0C11D0ED" wp14:editId="4143A859">
            <wp:extent cx="3217083" cy="1078302"/>
            <wp:effectExtent l="0" t="0" r="2540" b="7620"/>
            <wp:docPr id="10970782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21004" cy="1079616"/>
                    </a:xfrm>
                    <a:prstGeom prst="rect">
                      <a:avLst/>
                    </a:prstGeom>
                    <a:noFill/>
                    <a:ln>
                      <a:noFill/>
                    </a:ln>
                  </pic:spPr>
                </pic:pic>
              </a:graphicData>
            </a:graphic>
          </wp:inline>
        </w:drawing>
      </w:r>
    </w:p>
    <w:p w14:paraId="18C72B5D" w14:textId="77777777" w:rsidR="00737D25" w:rsidRDefault="00737D25" w:rsidP="00737D25">
      <w:pPr>
        <w:jc w:val="center"/>
        <w:rPr>
          <w:rFonts w:eastAsiaTheme="minorHAnsi"/>
          <w:szCs w:val="21"/>
        </w:rPr>
      </w:pPr>
    </w:p>
    <w:p w14:paraId="2BD74077" w14:textId="5F1D2F11" w:rsidR="00737D25" w:rsidRPr="002914A1" w:rsidRDefault="002914A1" w:rsidP="002914A1">
      <w:pPr>
        <w:jc w:val="left"/>
        <w:rPr>
          <w:rFonts w:eastAsiaTheme="minorHAnsi"/>
          <w:szCs w:val="21"/>
        </w:rPr>
      </w:pPr>
      <w:r>
        <w:rPr>
          <w:rFonts w:eastAsiaTheme="minorHAnsi" w:hint="eastAsia"/>
          <w:szCs w:val="21"/>
        </w:rPr>
        <w:t xml:space="preserve">　</w:t>
      </w:r>
      <w:r w:rsidR="00721D5D">
        <w:rPr>
          <w:rFonts w:eastAsiaTheme="minorHAnsi" w:hint="eastAsia"/>
          <w:szCs w:val="21"/>
        </w:rPr>
        <w:t>表</w:t>
      </w:r>
      <w:r>
        <w:rPr>
          <w:rFonts w:eastAsiaTheme="minorHAnsi" w:hint="eastAsia"/>
          <w:szCs w:val="21"/>
        </w:rPr>
        <w:t>2</w:t>
      </w:r>
      <w:r>
        <w:rPr>
          <w:rFonts w:eastAsiaTheme="minorHAnsi"/>
          <w:szCs w:val="21"/>
        </w:rPr>
        <w:t>-</w:t>
      </w:r>
      <w:r w:rsidR="004B7B78">
        <w:rPr>
          <w:rFonts w:eastAsiaTheme="minorHAnsi"/>
          <w:szCs w:val="21"/>
        </w:rPr>
        <w:t>4</w:t>
      </w:r>
      <w:r>
        <w:rPr>
          <w:rFonts w:eastAsiaTheme="minorHAnsi" w:hint="eastAsia"/>
          <w:szCs w:val="21"/>
        </w:rPr>
        <w:t>より,</w:t>
      </w:r>
      <w:r>
        <w:rPr>
          <w:rFonts w:eastAsiaTheme="minorHAnsi"/>
          <w:szCs w:val="21"/>
        </w:rPr>
        <w:t xml:space="preserve"> </w:t>
      </w:r>
      <w:r>
        <w:rPr>
          <w:rFonts w:eastAsiaTheme="minorHAnsi" w:hint="eastAsia"/>
          <w:szCs w:val="21"/>
        </w:rPr>
        <w:t>計測１回目は皮膚温変化量が他回より全体的に低い傾向にあり, 訓練時間が経過していくにつれて,</w:t>
      </w:r>
      <w:r>
        <w:rPr>
          <w:rFonts w:eastAsiaTheme="minorHAnsi"/>
          <w:szCs w:val="21"/>
        </w:rPr>
        <w:t xml:space="preserve"> </w:t>
      </w:r>
      <w:r>
        <w:rPr>
          <w:rFonts w:eastAsiaTheme="minorHAnsi" w:hint="eastAsia"/>
          <w:szCs w:val="21"/>
        </w:rPr>
        <w:t>下降しているように見受けられた。対して,</w:t>
      </w:r>
      <w:r>
        <w:rPr>
          <w:rFonts w:eastAsiaTheme="minorHAnsi"/>
          <w:szCs w:val="21"/>
        </w:rPr>
        <w:t xml:space="preserve"> </w:t>
      </w:r>
      <w:r>
        <w:rPr>
          <w:rFonts w:eastAsiaTheme="minorHAnsi" w:hint="eastAsia"/>
          <w:szCs w:val="21"/>
        </w:rPr>
        <w:t>計測2回目では,</w:t>
      </w:r>
      <w:r>
        <w:rPr>
          <w:rFonts w:eastAsiaTheme="minorHAnsi"/>
          <w:szCs w:val="21"/>
        </w:rPr>
        <w:t xml:space="preserve"> </w:t>
      </w:r>
      <w:r>
        <w:rPr>
          <w:rFonts w:eastAsiaTheme="minorHAnsi" w:hint="eastAsia"/>
          <w:szCs w:val="21"/>
        </w:rPr>
        <w:t xml:space="preserve">訓練時間が経過していくにつれて上昇していくように見受けられた。計測3回目，計測4回目は，その中間的な変化であった。そこで, </w:t>
      </w:r>
      <w:commentRangeStart w:id="30"/>
      <w:r w:rsidR="00737D25">
        <w:rPr>
          <w:rFonts w:eastAsiaTheme="minorHAnsi" w:hint="eastAsia"/>
          <w:szCs w:val="21"/>
        </w:rPr>
        <w:t>訓練回数を群,</w:t>
      </w:r>
      <w:r w:rsidR="00737D25">
        <w:rPr>
          <w:rFonts w:eastAsiaTheme="minorHAnsi"/>
          <w:szCs w:val="21"/>
        </w:rPr>
        <w:t xml:space="preserve"> </w:t>
      </w:r>
      <w:r w:rsidR="00737D25">
        <w:rPr>
          <w:rFonts w:eastAsiaTheme="minorHAnsi" w:hint="eastAsia"/>
          <w:szCs w:val="21"/>
        </w:rPr>
        <w:t>皮膚温変化量を従属変数とし</w:t>
      </w:r>
      <w:r w:rsidR="00737D25">
        <w:rPr>
          <w:rFonts w:eastAsiaTheme="minorHAnsi" w:hint="eastAsia"/>
          <w:szCs w:val="21"/>
        </w:rPr>
        <w:lastRenderedPageBreak/>
        <w:t>て,</w:t>
      </w:r>
      <w:r w:rsidR="00737D25">
        <w:rPr>
          <w:rFonts w:eastAsiaTheme="minorHAnsi"/>
          <w:szCs w:val="21"/>
        </w:rPr>
        <w:t xml:space="preserve"> </w:t>
      </w:r>
      <w:r w:rsidR="00737D25">
        <w:t>2(</w:t>
      </w:r>
      <w:r w:rsidR="00737D25">
        <w:rPr>
          <w:rFonts w:hint="eastAsia"/>
        </w:rPr>
        <w:t>群</w:t>
      </w:r>
      <w:r w:rsidR="00737D25">
        <w:t>:</w:t>
      </w:r>
      <w:r w:rsidR="00737D25">
        <w:rPr>
          <w:rFonts w:hint="eastAsia"/>
        </w:rPr>
        <w:t>高群,</w:t>
      </w:r>
      <w:r w:rsidR="00737D25">
        <w:t xml:space="preserve"> </w:t>
      </w:r>
      <w:r w:rsidR="00737D25">
        <w:rPr>
          <w:rFonts w:hint="eastAsia"/>
        </w:rPr>
        <w:t>低群</w:t>
      </w:r>
      <w:r w:rsidR="00737D25">
        <w:t>)</w:t>
      </w:r>
      <w:r w:rsidR="00737D25">
        <w:rPr>
          <w:rFonts w:hint="eastAsia"/>
        </w:rPr>
        <w:t>×</w:t>
      </w:r>
      <w:r w:rsidR="00737D25">
        <w:t>4(</w:t>
      </w:r>
      <w:r w:rsidR="00737D25" w:rsidRPr="00823F2C">
        <w:rPr>
          <w:rFonts w:hint="eastAsia"/>
        </w:rPr>
        <w:t>訓練</w:t>
      </w:r>
      <w:r w:rsidR="00737D25" w:rsidRPr="00823F2C">
        <w:t>回</w:t>
      </w:r>
      <w:r w:rsidR="00737D25">
        <w:t>:1~4回)×2(訓練方向:上昇, 下降)の3要因混合計画の分散分析を行った</w:t>
      </w:r>
      <w:r w:rsidR="00737D25">
        <w:rPr>
          <w:rFonts w:hint="eastAsia"/>
        </w:rPr>
        <w:t>。</w:t>
      </w:r>
      <w:commentRangeEnd w:id="30"/>
      <w:r w:rsidR="00737D25">
        <w:rPr>
          <w:rStyle w:val="a9"/>
        </w:rPr>
        <w:commentReference w:id="30"/>
      </w:r>
      <w:r w:rsidR="00737D25">
        <w:rPr>
          <w:rFonts w:hint="eastAsia"/>
        </w:rPr>
        <w:t>その</w:t>
      </w:r>
      <w:r w:rsidR="00737D25">
        <w:t>結果,</w:t>
      </w:r>
      <w:r w:rsidR="00737D25">
        <w:rPr>
          <w:rFonts w:hint="eastAsia"/>
          <w:color w:val="000000" w:themeColor="text1"/>
        </w:rPr>
        <w:t xml:space="preserve"> 訓練回</w:t>
      </w:r>
      <w:r w:rsidR="00737D25" w:rsidRPr="002366D2">
        <w:rPr>
          <w:color w:val="000000" w:themeColor="text1"/>
        </w:rPr>
        <w:t>の効果(</w:t>
      </w:r>
      <w:r w:rsidR="00737D25" w:rsidRPr="002366D2">
        <w:rPr>
          <w:rStyle w:val="af1"/>
          <w:color w:val="000000" w:themeColor="text1"/>
        </w:rPr>
        <w:t>F</w:t>
      </w:r>
      <w:r w:rsidR="00737D25" w:rsidRPr="002366D2">
        <w:rPr>
          <w:color w:val="000000" w:themeColor="text1"/>
        </w:rPr>
        <w:t xml:space="preserve">(3, </w:t>
      </w:r>
      <w:r w:rsidR="00737D25">
        <w:rPr>
          <w:color w:val="000000" w:themeColor="text1"/>
        </w:rPr>
        <w:t>36</w:t>
      </w:r>
      <w:r w:rsidR="00737D25" w:rsidRPr="002366D2">
        <w:rPr>
          <w:color w:val="000000" w:themeColor="text1"/>
        </w:rPr>
        <w:t>)=2.4</w:t>
      </w:r>
      <w:r w:rsidR="00737D25">
        <w:rPr>
          <w:color w:val="000000" w:themeColor="text1"/>
        </w:rPr>
        <w:t>0</w:t>
      </w:r>
      <w:r w:rsidR="00737D25" w:rsidRPr="002366D2">
        <w:rPr>
          <w:color w:val="000000" w:themeColor="text1"/>
        </w:rPr>
        <w:t xml:space="preserve">, </w:t>
      </w:r>
      <w:r w:rsidR="00737D25" w:rsidRPr="002366D2">
        <w:rPr>
          <w:rStyle w:val="af1"/>
          <w:color w:val="000000" w:themeColor="text1"/>
        </w:rPr>
        <w:t>p</w:t>
      </w:r>
      <w:r w:rsidR="00737D25" w:rsidRPr="002366D2">
        <w:rPr>
          <w:color w:val="000000" w:themeColor="text1"/>
        </w:rPr>
        <w:t>&lt;.10)</w:t>
      </w:r>
      <w:r w:rsidR="00737D25">
        <w:rPr>
          <w:rFonts w:hint="eastAsia"/>
          <w:color w:val="000000" w:themeColor="text1"/>
        </w:rPr>
        <w:t>,</w:t>
      </w:r>
      <w:r w:rsidR="00737D25">
        <w:rPr>
          <w:color w:val="000000" w:themeColor="text1"/>
        </w:rPr>
        <w:t xml:space="preserve"> </w:t>
      </w:r>
      <w:r w:rsidR="00737D25" w:rsidRPr="002366D2">
        <w:rPr>
          <w:color w:val="000000" w:themeColor="text1"/>
        </w:rPr>
        <w:t>訓練方向の効果</w:t>
      </w:r>
      <w:r w:rsidR="00737D25">
        <w:rPr>
          <w:rFonts w:hint="eastAsia"/>
          <w:color w:val="000000" w:themeColor="text1"/>
        </w:rPr>
        <w:t>が有意であった</w:t>
      </w:r>
      <w:r w:rsidR="00737D25" w:rsidRPr="002366D2">
        <w:rPr>
          <w:color w:val="000000" w:themeColor="text1"/>
        </w:rPr>
        <w:t>(</w:t>
      </w:r>
      <w:r w:rsidR="00737D25" w:rsidRPr="002366D2">
        <w:rPr>
          <w:rStyle w:val="af1"/>
          <w:color w:val="000000" w:themeColor="text1"/>
        </w:rPr>
        <w:t>F</w:t>
      </w:r>
      <w:r w:rsidR="00737D25" w:rsidRPr="002366D2">
        <w:rPr>
          <w:color w:val="000000" w:themeColor="text1"/>
        </w:rPr>
        <w:t>(1, 1</w:t>
      </w:r>
      <w:r w:rsidR="00737D25">
        <w:rPr>
          <w:color w:val="000000" w:themeColor="text1"/>
        </w:rPr>
        <w:t>2</w:t>
      </w:r>
      <w:r w:rsidR="00737D25" w:rsidRPr="002366D2">
        <w:rPr>
          <w:color w:val="000000" w:themeColor="text1"/>
        </w:rPr>
        <w:t>)=</w:t>
      </w:r>
      <w:r w:rsidR="00737D25">
        <w:rPr>
          <w:color w:val="000000" w:themeColor="text1"/>
        </w:rPr>
        <w:t>4</w:t>
      </w:r>
      <w:r w:rsidR="00737D25" w:rsidRPr="002366D2">
        <w:rPr>
          <w:color w:val="000000" w:themeColor="text1"/>
        </w:rPr>
        <w:t>.</w:t>
      </w:r>
      <w:r w:rsidR="00737D25">
        <w:rPr>
          <w:color w:val="000000" w:themeColor="text1"/>
        </w:rPr>
        <w:t>23</w:t>
      </w:r>
      <w:r w:rsidR="00737D25" w:rsidRPr="002366D2">
        <w:rPr>
          <w:color w:val="000000" w:themeColor="text1"/>
        </w:rPr>
        <w:t xml:space="preserve">, </w:t>
      </w:r>
      <w:r w:rsidR="00737D25" w:rsidRPr="002366D2">
        <w:rPr>
          <w:rStyle w:val="af1"/>
          <w:color w:val="000000" w:themeColor="text1"/>
        </w:rPr>
        <w:t>p</w:t>
      </w:r>
      <w:r w:rsidR="00737D25" w:rsidRPr="002366D2">
        <w:rPr>
          <w:color w:val="000000" w:themeColor="text1"/>
        </w:rPr>
        <w:t>&lt;.10)。また,</w:t>
      </w:r>
      <w:r w:rsidR="00737D25">
        <w:rPr>
          <w:rFonts w:hint="eastAsia"/>
          <w:color w:val="000000" w:themeColor="text1"/>
        </w:rPr>
        <w:t xml:space="preserve"> 群</w:t>
      </w:r>
      <w:r w:rsidR="00737D25" w:rsidRPr="002366D2">
        <w:rPr>
          <w:color w:val="000000" w:themeColor="text1"/>
        </w:rPr>
        <w:t>の効果(</w:t>
      </w:r>
      <w:r w:rsidR="00737D25" w:rsidRPr="002366D2">
        <w:rPr>
          <w:rStyle w:val="af1"/>
          <w:color w:val="000000" w:themeColor="text1"/>
        </w:rPr>
        <w:t>F</w:t>
      </w:r>
      <w:r w:rsidR="00737D25" w:rsidRPr="002366D2">
        <w:rPr>
          <w:color w:val="000000" w:themeColor="text1"/>
        </w:rPr>
        <w:t>(1, 1</w:t>
      </w:r>
      <w:r w:rsidR="00737D25">
        <w:rPr>
          <w:color w:val="000000" w:themeColor="text1"/>
        </w:rPr>
        <w:t>2</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19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color w:val="000000" w:themeColor="text1"/>
        </w:rPr>
        <w:t xml:space="preserve">, </w:t>
      </w:r>
      <w:r w:rsidR="00737D25">
        <w:rPr>
          <w:rFonts w:hint="eastAsia"/>
        </w:rPr>
        <w:t>群</w:t>
      </w:r>
      <w:r w:rsidR="00737D25" w:rsidRPr="00D76908">
        <w:rPr>
          <w:color w:val="000000" w:themeColor="text1"/>
        </w:rPr>
        <w:t>×</w:t>
      </w:r>
      <w:r w:rsidR="00737D25">
        <w:rPr>
          <w:rFonts w:hint="eastAsia"/>
          <w:color w:val="000000" w:themeColor="text1"/>
        </w:rPr>
        <w:t>訓練回</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36</w:t>
      </w:r>
      <w:r w:rsidR="00737D25" w:rsidRPr="002366D2">
        <w:rPr>
          <w:color w:val="000000" w:themeColor="text1"/>
        </w:rPr>
        <w:t>)=</w:t>
      </w:r>
      <w:r w:rsidR="00737D25">
        <w:rPr>
          <w:color w:val="000000" w:themeColor="text1"/>
        </w:rPr>
        <w:t>0.96</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群×</w:t>
      </w:r>
      <w:r w:rsidR="00737D25">
        <w:rPr>
          <w:rFonts w:hint="eastAsia"/>
          <w:color w:val="000000" w:themeColor="text1"/>
        </w:rPr>
        <w:t>訓練方向</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1</w:t>
      </w:r>
      <w:r w:rsidR="00737D25" w:rsidRPr="002366D2">
        <w:rPr>
          <w:color w:val="000000" w:themeColor="text1"/>
        </w:rPr>
        <w:t xml:space="preserve">, </w:t>
      </w:r>
      <w:r w:rsidR="00737D25">
        <w:rPr>
          <w:color w:val="000000" w:themeColor="text1"/>
        </w:rPr>
        <w:t>12</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55</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訓練回×</w:t>
      </w:r>
      <w:r w:rsidR="00737D25">
        <w:rPr>
          <w:rFonts w:hint="eastAsia"/>
          <w:color w:val="000000" w:themeColor="text1"/>
        </w:rPr>
        <w:t>訓練方向</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36</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69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群</w:t>
      </w:r>
      <w:r w:rsidR="00737D25">
        <w:rPr>
          <w:rFonts w:hint="eastAsia"/>
          <w:color w:val="000000" w:themeColor="text1"/>
        </w:rPr>
        <w:t>×訓練回×訓練方向の交互作用</w:t>
      </w:r>
      <w:r w:rsidR="00737D25" w:rsidRPr="002366D2">
        <w:rPr>
          <w:color w:val="000000" w:themeColor="text1"/>
        </w:rPr>
        <w:t>(</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w:t>
      </w:r>
      <w:r w:rsidR="00737D25" w:rsidRPr="002366D2">
        <w:rPr>
          <w:color w:val="000000" w:themeColor="text1"/>
        </w:rPr>
        <w:t>6)=</w:t>
      </w:r>
      <w:r w:rsidR="00737D25">
        <w:rPr>
          <w:color w:val="000000" w:themeColor="text1"/>
        </w:rPr>
        <w:t>0</w:t>
      </w:r>
      <w:r w:rsidR="00737D25" w:rsidRPr="002366D2">
        <w:rPr>
          <w:color w:val="000000" w:themeColor="text1"/>
        </w:rPr>
        <w:t>.</w:t>
      </w:r>
      <w:r w:rsidR="00737D25">
        <w:rPr>
          <w:color w:val="000000" w:themeColor="text1"/>
        </w:rPr>
        <w:t>69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sidRPr="00100088">
        <w:rPr>
          <w:rFonts w:hint="eastAsia"/>
          <w:color w:val="000000" w:themeColor="text1"/>
        </w:rPr>
        <w:t xml:space="preserve"> </w:t>
      </w:r>
      <w:r w:rsidR="00737D25">
        <w:rPr>
          <w:rFonts w:hint="eastAsia"/>
          <w:color w:val="000000" w:themeColor="text1"/>
        </w:rPr>
        <w:t>は有意ではなかった。つまり,</w:t>
      </w:r>
      <w:r w:rsidR="00737D25">
        <w:rPr>
          <w:color w:val="000000" w:themeColor="text1"/>
        </w:rPr>
        <w:t xml:space="preserve"> </w:t>
      </w:r>
      <w:r w:rsidR="00737D25">
        <w:rPr>
          <w:rFonts w:hint="eastAsia"/>
        </w:rPr>
        <w:t>自宅での訓練回数における各訓練回,</w:t>
      </w:r>
      <w:r w:rsidR="00737D25">
        <w:t xml:space="preserve"> </w:t>
      </w:r>
      <w:r w:rsidR="00737D25">
        <w:rPr>
          <w:rFonts w:hint="eastAsia"/>
        </w:rPr>
        <w:t>訓練方向の皮膚温変化量に違いがみられなかった(図2</w:t>
      </w:r>
      <w:r w:rsidR="00737D25">
        <w:t>-</w:t>
      </w:r>
      <w:r w:rsidR="00864CD8">
        <w:t>2</w:t>
      </w:r>
      <w:r w:rsidR="000D0D04">
        <w:t>2</w:t>
      </w:r>
      <w:r w:rsidR="00737D25">
        <w:t>)</w:t>
      </w:r>
      <w:r w:rsidR="00737D25">
        <w:rPr>
          <w:rFonts w:hint="eastAsia"/>
        </w:rPr>
        <w:t>。</w:t>
      </w:r>
    </w:p>
    <w:p w14:paraId="7BD0D91D" w14:textId="77777777" w:rsidR="00737D25" w:rsidRPr="008323C1" w:rsidRDefault="00737D25" w:rsidP="00737D25">
      <w:pPr>
        <w:jc w:val="center"/>
        <w:rPr>
          <w:rFonts w:eastAsiaTheme="minorHAnsi"/>
          <w:szCs w:val="21"/>
        </w:rPr>
      </w:pPr>
    </w:p>
    <w:p w14:paraId="16261D1B" w14:textId="05E52B2D" w:rsidR="00737D25" w:rsidRDefault="00465821" w:rsidP="00737D25">
      <w:pPr>
        <w:jc w:val="center"/>
        <w:rPr>
          <w:rFonts w:eastAsiaTheme="minorHAnsi"/>
          <w:szCs w:val="21"/>
        </w:rPr>
      </w:pPr>
      <w:r w:rsidRPr="00465821">
        <w:rPr>
          <w:noProof/>
        </w:rPr>
        <w:drawing>
          <wp:inline distT="0" distB="0" distL="0" distR="0" wp14:anchorId="34351BFD" wp14:editId="380F4ABC">
            <wp:extent cx="3950898" cy="2393473"/>
            <wp:effectExtent l="0" t="0" r="0" b="6985"/>
            <wp:docPr id="25123539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50898" cy="2393473"/>
                    </a:xfrm>
                    <a:prstGeom prst="rect">
                      <a:avLst/>
                    </a:prstGeom>
                    <a:noFill/>
                    <a:ln>
                      <a:noFill/>
                    </a:ln>
                  </pic:spPr>
                </pic:pic>
              </a:graphicData>
            </a:graphic>
          </wp:inline>
        </w:drawing>
      </w:r>
    </w:p>
    <w:p w14:paraId="4F375A1E" w14:textId="08880507" w:rsidR="00737D25" w:rsidRDefault="00737D25" w:rsidP="00737D25">
      <w:pPr>
        <w:jc w:val="center"/>
        <w:rPr>
          <w:rFonts w:eastAsiaTheme="minorHAnsi"/>
          <w:szCs w:val="21"/>
        </w:rPr>
      </w:pPr>
      <w:r>
        <w:rPr>
          <w:rFonts w:eastAsiaTheme="minorHAnsi" w:hint="eastAsia"/>
          <w:szCs w:val="21"/>
        </w:rPr>
        <w:t>図2</w:t>
      </w:r>
      <w:r>
        <w:rPr>
          <w:rFonts w:eastAsiaTheme="minorHAnsi"/>
          <w:szCs w:val="21"/>
        </w:rPr>
        <w:t>-</w:t>
      </w:r>
      <w:r w:rsidR="00972B25">
        <w:rPr>
          <w:rFonts w:eastAsiaTheme="minorHAnsi"/>
          <w:szCs w:val="21"/>
        </w:rPr>
        <w:t>2</w:t>
      </w:r>
      <w:r w:rsidR="000D0D04">
        <w:rPr>
          <w:rFonts w:eastAsiaTheme="minorHAnsi"/>
          <w:szCs w:val="21"/>
        </w:rPr>
        <w:t>2</w:t>
      </w:r>
      <w:r>
        <w:rPr>
          <w:rFonts w:eastAsiaTheme="minorHAnsi" w:hint="eastAsia"/>
          <w:szCs w:val="21"/>
        </w:rPr>
        <w:t xml:space="preserve">　各訓練回における自宅での訓練回数の高低別の皮膚温変化量</w:t>
      </w:r>
    </w:p>
    <w:p w14:paraId="7BA24C1A" w14:textId="77777777" w:rsidR="00707794" w:rsidRPr="000D0D04" w:rsidRDefault="00707794" w:rsidP="000D0D04">
      <w:pPr>
        <w:jc w:val="center"/>
        <w:rPr>
          <w:rFonts w:eastAsiaTheme="minorHAnsi" w:hint="eastAsia"/>
          <w:szCs w:val="21"/>
        </w:rPr>
      </w:pPr>
    </w:p>
    <w:p w14:paraId="408437CA" w14:textId="7EBD337E" w:rsidR="008629E4" w:rsidRDefault="000E7DC6" w:rsidP="0008328C">
      <w:pPr>
        <w:rPr>
          <w:rFonts w:eastAsiaTheme="minorHAnsi"/>
          <w:szCs w:val="21"/>
        </w:rPr>
      </w:pPr>
      <w:r>
        <w:rPr>
          <w:rFonts w:eastAsiaTheme="minorHAnsi" w:hint="eastAsia"/>
          <w:szCs w:val="21"/>
        </w:rPr>
        <w:t xml:space="preserve">　訓練回に</w:t>
      </w:r>
      <w:r w:rsidR="00D6715A">
        <w:rPr>
          <w:rFonts w:eastAsiaTheme="minorHAnsi" w:hint="eastAsia"/>
          <w:szCs w:val="21"/>
        </w:rPr>
        <w:t>実験参加者が</w:t>
      </w:r>
      <w:r>
        <w:rPr>
          <w:rFonts w:eastAsiaTheme="minorHAnsi" w:hint="eastAsia"/>
          <w:szCs w:val="21"/>
        </w:rPr>
        <w:t>用いた</w:t>
      </w:r>
      <w:r w:rsidR="00D6715A">
        <w:rPr>
          <w:rFonts w:eastAsiaTheme="minorHAnsi" w:hint="eastAsia"/>
          <w:szCs w:val="21"/>
        </w:rPr>
        <w:t>訓練方向ごとの</w:t>
      </w:r>
      <w:r>
        <w:rPr>
          <w:rFonts w:eastAsiaTheme="minorHAnsi" w:hint="eastAsia"/>
          <w:szCs w:val="21"/>
        </w:rPr>
        <w:t>制御方略</w:t>
      </w:r>
      <w:r w:rsidR="00D6715A">
        <w:rPr>
          <w:rFonts w:eastAsiaTheme="minorHAnsi" w:hint="eastAsia"/>
          <w:szCs w:val="21"/>
        </w:rPr>
        <w:t>について,</w:t>
      </w:r>
      <w:r w:rsidR="00D6715A">
        <w:rPr>
          <w:rFonts w:eastAsiaTheme="minorHAnsi"/>
          <w:szCs w:val="21"/>
        </w:rPr>
        <w:t xml:space="preserve"> </w:t>
      </w:r>
      <w:r>
        <w:rPr>
          <w:rFonts w:eastAsiaTheme="minorHAnsi" w:hint="eastAsia"/>
          <w:szCs w:val="21"/>
        </w:rPr>
        <w:t>イメージ内容を表2</w:t>
      </w:r>
      <w:r>
        <w:rPr>
          <w:rFonts w:eastAsiaTheme="minorHAnsi"/>
          <w:szCs w:val="21"/>
        </w:rPr>
        <w:t>-</w:t>
      </w:r>
      <w:r w:rsidR="00CE4BC2">
        <w:rPr>
          <w:rFonts w:eastAsiaTheme="minorHAnsi"/>
          <w:szCs w:val="21"/>
        </w:rPr>
        <w:t>5</w:t>
      </w:r>
      <w:r>
        <w:rPr>
          <w:rFonts w:eastAsiaTheme="minorHAnsi" w:hint="eastAsia"/>
          <w:szCs w:val="21"/>
        </w:rPr>
        <w:t>に示した。</w:t>
      </w:r>
    </w:p>
    <w:p w14:paraId="0F8C85EA" w14:textId="77777777" w:rsidR="00064EB3" w:rsidRDefault="00064EB3" w:rsidP="0008328C">
      <w:pPr>
        <w:rPr>
          <w:rFonts w:eastAsiaTheme="minorHAnsi"/>
          <w:szCs w:val="21"/>
        </w:rPr>
      </w:pPr>
    </w:p>
    <w:p w14:paraId="3FF1D4E9" w14:textId="77777777" w:rsidR="00064EB3" w:rsidRDefault="00064EB3" w:rsidP="0008328C">
      <w:pPr>
        <w:rPr>
          <w:rFonts w:eastAsiaTheme="minorHAnsi"/>
          <w:szCs w:val="21"/>
        </w:rPr>
      </w:pPr>
    </w:p>
    <w:p w14:paraId="7CA49256" w14:textId="77777777" w:rsidR="00064EB3" w:rsidRDefault="00064EB3" w:rsidP="0008328C">
      <w:pPr>
        <w:rPr>
          <w:rFonts w:eastAsiaTheme="minorHAnsi"/>
          <w:szCs w:val="21"/>
        </w:rPr>
      </w:pPr>
    </w:p>
    <w:p w14:paraId="1632406C" w14:textId="77777777" w:rsidR="00064EB3" w:rsidRDefault="00064EB3" w:rsidP="0008328C">
      <w:pPr>
        <w:rPr>
          <w:rFonts w:eastAsiaTheme="minorHAnsi"/>
          <w:szCs w:val="21"/>
        </w:rPr>
      </w:pPr>
    </w:p>
    <w:p w14:paraId="071CB851" w14:textId="77777777" w:rsidR="00064EB3" w:rsidRDefault="00064EB3" w:rsidP="0008328C">
      <w:pPr>
        <w:rPr>
          <w:rFonts w:eastAsiaTheme="minorHAnsi"/>
          <w:szCs w:val="21"/>
        </w:rPr>
      </w:pPr>
    </w:p>
    <w:p w14:paraId="335DD11A" w14:textId="77777777" w:rsidR="00064EB3" w:rsidRDefault="00064EB3" w:rsidP="0008328C">
      <w:pPr>
        <w:rPr>
          <w:rFonts w:eastAsiaTheme="minorHAnsi"/>
          <w:szCs w:val="21"/>
        </w:rPr>
      </w:pPr>
    </w:p>
    <w:p w14:paraId="70E81BEF" w14:textId="77777777" w:rsidR="00064EB3" w:rsidRDefault="00064EB3" w:rsidP="0008328C">
      <w:pPr>
        <w:rPr>
          <w:rFonts w:eastAsiaTheme="minorHAnsi"/>
          <w:szCs w:val="21"/>
        </w:rPr>
      </w:pPr>
    </w:p>
    <w:p w14:paraId="603B9277" w14:textId="77777777" w:rsidR="00064EB3" w:rsidRDefault="00064EB3" w:rsidP="0008328C">
      <w:pPr>
        <w:rPr>
          <w:rFonts w:eastAsiaTheme="minorHAnsi"/>
          <w:szCs w:val="21"/>
        </w:rPr>
      </w:pPr>
    </w:p>
    <w:p w14:paraId="7A545DFE" w14:textId="77777777" w:rsidR="00064EB3" w:rsidRDefault="00064EB3" w:rsidP="0008328C">
      <w:pPr>
        <w:rPr>
          <w:rFonts w:eastAsiaTheme="minorHAnsi"/>
          <w:szCs w:val="21"/>
        </w:rPr>
      </w:pPr>
    </w:p>
    <w:p w14:paraId="48BB5173" w14:textId="77777777" w:rsidR="00064EB3" w:rsidRDefault="00064EB3" w:rsidP="0008328C">
      <w:pPr>
        <w:rPr>
          <w:rFonts w:eastAsiaTheme="minorHAnsi"/>
          <w:szCs w:val="21"/>
        </w:rPr>
      </w:pPr>
    </w:p>
    <w:p w14:paraId="413AD721" w14:textId="77777777" w:rsidR="00064EB3" w:rsidRDefault="00064EB3" w:rsidP="0008328C">
      <w:pPr>
        <w:rPr>
          <w:rFonts w:eastAsiaTheme="minorHAnsi"/>
          <w:szCs w:val="21"/>
        </w:rPr>
      </w:pPr>
    </w:p>
    <w:p w14:paraId="27DDEBBB" w14:textId="77777777" w:rsidR="00064EB3" w:rsidRDefault="00064EB3" w:rsidP="0008328C">
      <w:pPr>
        <w:rPr>
          <w:rFonts w:eastAsiaTheme="minorHAnsi"/>
          <w:szCs w:val="21"/>
        </w:rPr>
      </w:pPr>
    </w:p>
    <w:p w14:paraId="5224C836" w14:textId="77777777" w:rsidR="00064EB3" w:rsidRPr="00D6715A" w:rsidRDefault="00064EB3" w:rsidP="0008328C">
      <w:pPr>
        <w:rPr>
          <w:rFonts w:eastAsiaTheme="minorHAnsi" w:hint="eastAsia"/>
          <w:szCs w:val="21"/>
        </w:rPr>
      </w:pPr>
    </w:p>
    <w:p w14:paraId="658C19C6" w14:textId="42A49EC5" w:rsidR="00C017C8" w:rsidRDefault="00C017C8" w:rsidP="00C017C8">
      <w:pPr>
        <w:jc w:val="center"/>
        <w:rPr>
          <w:rFonts w:eastAsiaTheme="minorHAnsi"/>
          <w:szCs w:val="21"/>
        </w:rPr>
      </w:pPr>
      <w:r w:rsidRPr="00C017C8">
        <w:rPr>
          <w:rFonts w:eastAsiaTheme="minorHAnsi" w:hint="eastAsia"/>
          <w:szCs w:val="21"/>
        </w:rPr>
        <w:lastRenderedPageBreak/>
        <w:t>表</w:t>
      </w:r>
      <w:r>
        <w:rPr>
          <w:rFonts w:eastAsiaTheme="minorHAnsi" w:hint="eastAsia"/>
          <w:szCs w:val="21"/>
        </w:rPr>
        <w:t>2</w:t>
      </w:r>
      <w:r>
        <w:rPr>
          <w:rFonts w:eastAsiaTheme="minorHAnsi"/>
          <w:szCs w:val="21"/>
        </w:rPr>
        <w:t>-</w:t>
      </w:r>
      <w:r w:rsidR="00CE4BC2">
        <w:rPr>
          <w:rFonts w:eastAsiaTheme="minorHAnsi"/>
          <w:szCs w:val="21"/>
        </w:rPr>
        <w:t>5</w:t>
      </w:r>
      <w:r w:rsidRPr="00C017C8">
        <w:rPr>
          <w:rFonts w:eastAsiaTheme="minorHAnsi" w:hint="eastAsia"/>
          <w:szCs w:val="21"/>
        </w:rPr>
        <w:t xml:space="preserve">　</w:t>
      </w:r>
      <w:r w:rsidR="00165B21">
        <w:rPr>
          <w:rFonts w:eastAsiaTheme="minorHAnsi" w:hint="eastAsia"/>
          <w:szCs w:val="21"/>
        </w:rPr>
        <w:t>訓練回</w:t>
      </w:r>
      <w:r w:rsidRPr="00C017C8">
        <w:rPr>
          <w:rFonts w:eastAsiaTheme="minorHAnsi" w:hint="eastAsia"/>
          <w:szCs w:val="21"/>
        </w:rPr>
        <w:t>に用いた制御方略および訓練方向別のイメージ内容</w:t>
      </w:r>
    </w:p>
    <w:p w14:paraId="1D3EC55B" w14:textId="546373CF" w:rsidR="00E13505" w:rsidRDefault="00C017C8" w:rsidP="00F21BED">
      <w:pPr>
        <w:jc w:val="center"/>
        <w:rPr>
          <w:rFonts w:eastAsiaTheme="minorHAnsi"/>
          <w:szCs w:val="21"/>
        </w:rPr>
      </w:pPr>
      <w:r w:rsidRPr="00C017C8">
        <w:rPr>
          <w:noProof/>
        </w:rPr>
        <w:drawing>
          <wp:inline distT="0" distB="0" distL="0" distR="0" wp14:anchorId="0FAD506B" wp14:editId="7FD47889">
            <wp:extent cx="5400040" cy="4264025"/>
            <wp:effectExtent l="0" t="0" r="0" b="3175"/>
            <wp:docPr id="15617652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4264025"/>
                    </a:xfrm>
                    <a:prstGeom prst="rect">
                      <a:avLst/>
                    </a:prstGeom>
                    <a:noFill/>
                    <a:ln>
                      <a:noFill/>
                    </a:ln>
                  </pic:spPr>
                </pic:pic>
              </a:graphicData>
            </a:graphic>
          </wp:inline>
        </w:drawing>
      </w:r>
    </w:p>
    <w:p w14:paraId="0060AAF0" w14:textId="77777777" w:rsidR="000D0D04" w:rsidRDefault="000D0D04" w:rsidP="000D0D04">
      <w:pPr>
        <w:jc w:val="center"/>
        <w:rPr>
          <w:rFonts w:eastAsiaTheme="minorHAnsi"/>
          <w:szCs w:val="21"/>
        </w:rPr>
      </w:pPr>
    </w:p>
    <w:p w14:paraId="3582DB68" w14:textId="51D233D1" w:rsidR="000D0D04" w:rsidRDefault="00BF5AB0" w:rsidP="00BF5AB0">
      <w:pPr>
        <w:ind w:firstLineChars="100" w:firstLine="210"/>
        <w:rPr>
          <w:rFonts w:eastAsiaTheme="minorHAnsi" w:hint="eastAsia"/>
          <w:szCs w:val="21"/>
        </w:rPr>
      </w:pPr>
      <w:r>
        <w:rPr>
          <w:rFonts w:eastAsiaTheme="minorHAnsi" w:hint="eastAsia"/>
          <w:szCs w:val="21"/>
        </w:rPr>
        <w:t>表2</w:t>
      </w:r>
      <w:r>
        <w:rPr>
          <w:rFonts w:eastAsiaTheme="minorHAnsi"/>
          <w:szCs w:val="21"/>
        </w:rPr>
        <w:t>-5</w:t>
      </w:r>
      <w:r>
        <w:rPr>
          <w:rFonts w:eastAsiaTheme="minorHAnsi" w:hint="eastAsia"/>
          <w:szCs w:val="21"/>
        </w:rPr>
        <w:t>から</w:t>
      </w:r>
      <w:r>
        <w:rPr>
          <w:rFonts w:eastAsiaTheme="minorHAnsi"/>
          <w:szCs w:val="21"/>
        </w:rPr>
        <w:t xml:space="preserve">, </w:t>
      </w:r>
      <w:r>
        <w:rPr>
          <w:rFonts w:eastAsiaTheme="minorHAnsi" w:hint="eastAsia"/>
          <w:szCs w:val="21"/>
        </w:rPr>
        <w:t>温冷感イメージに関しては,</w:t>
      </w:r>
      <w:r>
        <w:rPr>
          <w:rFonts w:eastAsiaTheme="minorHAnsi"/>
          <w:szCs w:val="21"/>
        </w:rPr>
        <w:t xml:space="preserve"> </w:t>
      </w:r>
      <w:r>
        <w:rPr>
          <w:rFonts w:eastAsiaTheme="minorHAnsi" w:hint="eastAsia"/>
          <w:szCs w:val="21"/>
        </w:rPr>
        <w:t>熱や氷のイメージをもとに訓練を行っていた。情動イメージでは,</w:t>
      </w:r>
      <w:r>
        <w:rPr>
          <w:rFonts w:eastAsiaTheme="minorHAnsi"/>
          <w:szCs w:val="21"/>
        </w:rPr>
        <w:t xml:space="preserve"> </w:t>
      </w:r>
      <w:r>
        <w:rPr>
          <w:rFonts w:eastAsiaTheme="minorHAnsi" w:hint="eastAsia"/>
          <w:szCs w:val="21"/>
        </w:rPr>
        <w:t>過去や現在で楽しかったこと,</w:t>
      </w:r>
      <w:r>
        <w:rPr>
          <w:rFonts w:eastAsiaTheme="minorHAnsi"/>
          <w:szCs w:val="21"/>
        </w:rPr>
        <w:t xml:space="preserve"> </w:t>
      </w:r>
      <w:r>
        <w:rPr>
          <w:rFonts w:eastAsiaTheme="minorHAnsi" w:hint="eastAsia"/>
          <w:szCs w:val="21"/>
        </w:rPr>
        <w:t>不安を感じたこと,</w:t>
      </w:r>
      <w:r>
        <w:rPr>
          <w:rFonts w:eastAsiaTheme="minorHAnsi"/>
          <w:szCs w:val="21"/>
        </w:rPr>
        <w:t xml:space="preserve"> </w:t>
      </w:r>
      <w:r>
        <w:rPr>
          <w:rFonts w:eastAsiaTheme="minorHAnsi" w:hint="eastAsia"/>
          <w:szCs w:val="21"/>
        </w:rPr>
        <w:t>手足の切断など怖いイメージを行っていた。その他では,</w:t>
      </w:r>
      <w:r>
        <w:rPr>
          <w:rFonts w:eastAsiaTheme="minorHAnsi"/>
          <w:szCs w:val="21"/>
        </w:rPr>
        <w:t xml:space="preserve"> </w:t>
      </w:r>
      <w:r>
        <w:rPr>
          <w:rFonts w:eastAsiaTheme="minorHAnsi" w:hint="eastAsia"/>
          <w:szCs w:val="21"/>
        </w:rPr>
        <w:t>温冷感と情動イメージの併用や装置のモニタ</w:t>
      </w:r>
      <w:r w:rsidR="0096523F">
        <w:rPr>
          <w:rFonts w:eastAsiaTheme="minorHAnsi" w:hint="eastAsia"/>
          <w:szCs w:val="21"/>
        </w:rPr>
        <w:t>ー</w:t>
      </w:r>
      <w:r>
        <w:rPr>
          <w:rFonts w:eastAsiaTheme="minorHAnsi" w:hint="eastAsia"/>
          <w:szCs w:val="21"/>
        </w:rPr>
        <w:t>に映し出される数値が上昇,</w:t>
      </w:r>
      <w:r>
        <w:rPr>
          <w:rFonts w:eastAsiaTheme="minorHAnsi"/>
          <w:szCs w:val="21"/>
        </w:rPr>
        <w:t xml:space="preserve"> </w:t>
      </w:r>
      <w:r>
        <w:rPr>
          <w:rFonts w:eastAsiaTheme="minorHAnsi" w:hint="eastAsia"/>
          <w:szCs w:val="21"/>
        </w:rPr>
        <w:t>下降するイメージをもとに行っていた。</w:t>
      </w:r>
    </w:p>
    <w:p w14:paraId="648D4BF5" w14:textId="77EFA037" w:rsidR="000D0D04" w:rsidRDefault="0096523F" w:rsidP="000D0D04">
      <w:pPr>
        <w:rPr>
          <w:rFonts w:eastAsiaTheme="minorHAnsi"/>
          <w:szCs w:val="21"/>
        </w:rPr>
      </w:pPr>
      <w:r>
        <w:rPr>
          <w:rFonts w:eastAsiaTheme="minorHAnsi" w:hint="eastAsia"/>
          <w:szCs w:val="21"/>
        </w:rPr>
        <w:t xml:space="preserve">　各訓練回における実験終了後の内省報告を表2</w:t>
      </w:r>
      <w:r>
        <w:rPr>
          <w:rFonts w:eastAsiaTheme="minorHAnsi"/>
          <w:szCs w:val="21"/>
        </w:rPr>
        <w:t>-6</w:t>
      </w:r>
      <w:r>
        <w:rPr>
          <w:rFonts w:eastAsiaTheme="minorHAnsi" w:hint="eastAsia"/>
          <w:szCs w:val="21"/>
        </w:rPr>
        <w:t>に示した。</w:t>
      </w:r>
    </w:p>
    <w:p w14:paraId="78017D34" w14:textId="77777777" w:rsidR="00D929A6" w:rsidRDefault="00D929A6" w:rsidP="000D0D04">
      <w:pPr>
        <w:rPr>
          <w:rFonts w:eastAsiaTheme="minorHAnsi"/>
          <w:szCs w:val="21"/>
        </w:rPr>
      </w:pPr>
    </w:p>
    <w:p w14:paraId="1CAA54AD" w14:textId="77777777" w:rsidR="00D929A6" w:rsidRDefault="00D929A6" w:rsidP="000D0D04">
      <w:pPr>
        <w:rPr>
          <w:rFonts w:eastAsiaTheme="minorHAnsi"/>
          <w:szCs w:val="21"/>
        </w:rPr>
      </w:pPr>
    </w:p>
    <w:p w14:paraId="23844019" w14:textId="77777777" w:rsidR="00D929A6" w:rsidRDefault="00D929A6" w:rsidP="000D0D04">
      <w:pPr>
        <w:rPr>
          <w:rFonts w:eastAsiaTheme="minorHAnsi"/>
          <w:szCs w:val="21"/>
        </w:rPr>
      </w:pPr>
    </w:p>
    <w:p w14:paraId="2C876B4A" w14:textId="77777777" w:rsidR="00D929A6" w:rsidRDefault="00D929A6" w:rsidP="000D0D04">
      <w:pPr>
        <w:rPr>
          <w:rFonts w:eastAsiaTheme="minorHAnsi"/>
          <w:szCs w:val="21"/>
        </w:rPr>
      </w:pPr>
    </w:p>
    <w:p w14:paraId="41437220" w14:textId="77777777" w:rsidR="00D929A6" w:rsidRDefault="00D929A6" w:rsidP="000D0D04">
      <w:pPr>
        <w:rPr>
          <w:rFonts w:eastAsiaTheme="minorHAnsi"/>
          <w:szCs w:val="21"/>
        </w:rPr>
      </w:pPr>
    </w:p>
    <w:p w14:paraId="285D404C" w14:textId="77777777" w:rsidR="00D929A6" w:rsidRDefault="00D929A6" w:rsidP="000D0D04">
      <w:pPr>
        <w:rPr>
          <w:rFonts w:eastAsiaTheme="minorHAnsi"/>
          <w:szCs w:val="21"/>
        </w:rPr>
      </w:pPr>
    </w:p>
    <w:p w14:paraId="53D38912" w14:textId="77777777" w:rsidR="00D929A6" w:rsidRDefault="00D929A6" w:rsidP="000D0D04">
      <w:pPr>
        <w:rPr>
          <w:rFonts w:eastAsiaTheme="minorHAnsi"/>
          <w:szCs w:val="21"/>
        </w:rPr>
      </w:pPr>
    </w:p>
    <w:p w14:paraId="756569A5" w14:textId="77777777" w:rsidR="00D929A6" w:rsidRDefault="00D929A6" w:rsidP="000D0D04">
      <w:pPr>
        <w:rPr>
          <w:rFonts w:eastAsiaTheme="minorHAnsi"/>
          <w:szCs w:val="21"/>
        </w:rPr>
      </w:pPr>
    </w:p>
    <w:p w14:paraId="72ACEA04" w14:textId="77777777" w:rsidR="00D929A6" w:rsidRDefault="00D929A6" w:rsidP="000D0D04">
      <w:pPr>
        <w:rPr>
          <w:rFonts w:eastAsiaTheme="minorHAnsi"/>
          <w:szCs w:val="21"/>
        </w:rPr>
      </w:pPr>
    </w:p>
    <w:p w14:paraId="387E19F4" w14:textId="77777777" w:rsidR="00D929A6" w:rsidRDefault="00D929A6" w:rsidP="000D0D04">
      <w:pPr>
        <w:rPr>
          <w:rFonts w:eastAsiaTheme="minorHAnsi"/>
          <w:szCs w:val="21"/>
        </w:rPr>
      </w:pPr>
    </w:p>
    <w:p w14:paraId="6C2E6463" w14:textId="77777777" w:rsidR="00D929A6" w:rsidRPr="000D0D04" w:rsidRDefault="00D929A6" w:rsidP="00D929A6">
      <w:pPr>
        <w:jc w:val="center"/>
        <w:rPr>
          <w:rFonts w:eastAsiaTheme="minorHAnsi" w:hint="eastAsia"/>
          <w:szCs w:val="21"/>
        </w:rPr>
      </w:pPr>
    </w:p>
    <w:p w14:paraId="04850EFA" w14:textId="148BDB29" w:rsidR="00591FAC" w:rsidRPr="008F2B58" w:rsidRDefault="00CE4BC2" w:rsidP="00F21BED">
      <w:pPr>
        <w:jc w:val="center"/>
        <w:rPr>
          <w:rFonts w:eastAsiaTheme="minorHAnsi"/>
          <w:szCs w:val="21"/>
        </w:rPr>
      </w:pPr>
      <w:r>
        <w:rPr>
          <w:rFonts w:eastAsiaTheme="minorHAnsi" w:hint="eastAsia"/>
          <w:szCs w:val="21"/>
        </w:rPr>
        <w:t>表2</w:t>
      </w:r>
      <w:r>
        <w:rPr>
          <w:rFonts w:eastAsiaTheme="minorHAnsi"/>
          <w:szCs w:val="21"/>
        </w:rPr>
        <w:t>-6</w:t>
      </w:r>
      <w:r>
        <w:rPr>
          <w:rFonts w:eastAsiaTheme="minorHAnsi" w:hint="eastAsia"/>
          <w:szCs w:val="21"/>
        </w:rPr>
        <w:t xml:space="preserve">　</w:t>
      </w:r>
      <w:r w:rsidR="008F2B58">
        <w:rPr>
          <w:rFonts w:eastAsiaTheme="minorHAnsi" w:hint="eastAsia"/>
          <w:szCs w:val="21"/>
        </w:rPr>
        <w:t>各訓練回における計測後の</w:t>
      </w:r>
      <w:r>
        <w:rPr>
          <w:rFonts w:eastAsiaTheme="minorHAnsi" w:hint="eastAsia"/>
          <w:szCs w:val="21"/>
        </w:rPr>
        <w:t>内省報告</w:t>
      </w:r>
    </w:p>
    <w:p w14:paraId="2A300034" w14:textId="5E16AF09" w:rsidR="00591FAC" w:rsidRDefault="00E53074" w:rsidP="0008328C">
      <w:pPr>
        <w:rPr>
          <w:rFonts w:eastAsiaTheme="minorHAnsi"/>
          <w:szCs w:val="21"/>
        </w:rPr>
      </w:pPr>
      <w:r w:rsidRPr="00E53074">
        <w:rPr>
          <w:noProof/>
        </w:rPr>
        <w:drawing>
          <wp:inline distT="0" distB="0" distL="0" distR="0" wp14:anchorId="3BB4B250" wp14:editId="6C437F0B">
            <wp:extent cx="5400040" cy="3311525"/>
            <wp:effectExtent l="0" t="0" r="0" b="3175"/>
            <wp:docPr id="171985440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3311525"/>
                    </a:xfrm>
                    <a:prstGeom prst="rect">
                      <a:avLst/>
                    </a:prstGeom>
                    <a:noFill/>
                    <a:ln>
                      <a:noFill/>
                    </a:ln>
                  </pic:spPr>
                </pic:pic>
              </a:graphicData>
            </a:graphic>
          </wp:inline>
        </w:drawing>
      </w:r>
    </w:p>
    <w:p w14:paraId="61544F74" w14:textId="77777777" w:rsidR="00D929A6" w:rsidRDefault="00D929A6" w:rsidP="0096523F">
      <w:pPr>
        <w:jc w:val="center"/>
        <w:rPr>
          <w:rFonts w:eastAsiaTheme="minorHAnsi"/>
          <w:szCs w:val="21"/>
        </w:rPr>
      </w:pPr>
    </w:p>
    <w:p w14:paraId="0F9CA085" w14:textId="5FEFD9E1" w:rsidR="00D929A6" w:rsidRDefault="00DF4C8E" w:rsidP="0008328C">
      <w:pPr>
        <w:rPr>
          <w:rFonts w:eastAsiaTheme="minorHAnsi" w:hint="eastAsia"/>
          <w:szCs w:val="21"/>
        </w:rPr>
      </w:pPr>
      <w:r>
        <w:rPr>
          <w:rFonts w:eastAsiaTheme="minorHAnsi" w:hint="eastAsia"/>
          <w:szCs w:val="21"/>
        </w:rPr>
        <w:t xml:space="preserve">　</w:t>
      </w:r>
      <w:r w:rsidR="00420B6C">
        <w:rPr>
          <w:rFonts w:eastAsiaTheme="minorHAnsi" w:hint="eastAsia"/>
          <w:szCs w:val="21"/>
        </w:rPr>
        <w:t>表2</w:t>
      </w:r>
      <w:r w:rsidR="00420B6C">
        <w:rPr>
          <w:rFonts w:eastAsiaTheme="minorHAnsi"/>
          <w:szCs w:val="21"/>
        </w:rPr>
        <w:t>-6</w:t>
      </w:r>
      <w:r w:rsidR="00420B6C">
        <w:rPr>
          <w:rFonts w:eastAsiaTheme="minorHAnsi" w:hint="eastAsia"/>
          <w:szCs w:val="21"/>
        </w:rPr>
        <w:t>から</w:t>
      </w:r>
      <w:r>
        <w:rPr>
          <w:rFonts w:eastAsiaTheme="minorHAnsi" w:hint="eastAsia"/>
          <w:szCs w:val="21"/>
        </w:rPr>
        <w:t>計測1回目では,</w:t>
      </w:r>
      <w:r>
        <w:rPr>
          <w:rFonts w:eastAsiaTheme="minorHAnsi"/>
          <w:szCs w:val="21"/>
        </w:rPr>
        <w:t xml:space="preserve"> </w:t>
      </w:r>
      <w:r>
        <w:rPr>
          <w:rFonts w:eastAsiaTheme="minorHAnsi" w:hint="eastAsia"/>
          <w:szCs w:val="21"/>
        </w:rPr>
        <w:t>訓練に集中できなかった,</w:t>
      </w:r>
      <w:r>
        <w:rPr>
          <w:rFonts w:eastAsiaTheme="minorHAnsi"/>
          <w:szCs w:val="21"/>
        </w:rPr>
        <w:t xml:space="preserve"> </w:t>
      </w:r>
      <w:r w:rsidR="00150A40">
        <w:rPr>
          <w:rFonts w:eastAsiaTheme="minorHAnsi" w:hint="eastAsia"/>
          <w:szCs w:val="21"/>
        </w:rPr>
        <w:t>下降訓練中に皮膚温が上昇したなど</w:t>
      </w:r>
      <w:r>
        <w:rPr>
          <w:rFonts w:eastAsiaTheme="minorHAnsi" w:hint="eastAsia"/>
          <w:szCs w:val="21"/>
        </w:rPr>
        <w:t>皮膚温を制御できなかった</w:t>
      </w:r>
      <w:r w:rsidR="00150A40">
        <w:rPr>
          <w:rFonts w:eastAsiaTheme="minorHAnsi" w:hint="eastAsia"/>
          <w:szCs w:val="21"/>
        </w:rPr>
        <w:t>という報告が多く,</w:t>
      </w:r>
      <w:r w:rsidR="00150A40">
        <w:rPr>
          <w:rFonts w:eastAsiaTheme="minorHAnsi"/>
          <w:szCs w:val="21"/>
        </w:rPr>
        <w:t xml:space="preserve"> </w:t>
      </w:r>
      <w:r w:rsidR="00150A40">
        <w:rPr>
          <w:rFonts w:eastAsiaTheme="minorHAnsi" w:hint="eastAsia"/>
          <w:szCs w:val="21"/>
        </w:rPr>
        <w:t>計測2回目ではイメージ方略が困難という報告があった。しかし,</w:t>
      </w:r>
      <w:r w:rsidR="00150A40">
        <w:rPr>
          <w:rFonts w:eastAsiaTheme="minorHAnsi"/>
          <w:szCs w:val="21"/>
        </w:rPr>
        <w:t xml:space="preserve"> </w:t>
      </w:r>
      <w:r w:rsidR="00150A40">
        <w:rPr>
          <w:rFonts w:eastAsiaTheme="minorHAnsi" w:hint="eastAsia"/>
          <w:szCs w:val="21"/>
        </w:rPr>
        <w:t>計測3回目から皮膚温制御が上手くなった,</w:t>
      </w:r>
      <w:r w:rsidR="00150A40">
        <w:rPr>
          <w:rFonts w:eastAsiaTheme="minorHAnsi"/>
          <w:szCs w:val="21"/>
        </w:rPr>
        <w:t xml:space="preserve"> </w:t>
      </w:r>
      <w:r w:rsidR="00150A40">
        <w:rPr>
          <w:rFonts w:eastAsiaTheme="minorHAnsi" w:hint="eastAsia"/>
          <w:szCs w:val="21"/>
        </w:rPr>
        <w:t>体温に意識を集中できているなど訓練回を重ねるごとに,</w:t>
      </w:r>
      <w:r w:rsidR="00150A40">
        <w:rPr>
          <w:rFonts w:eastAsiaTheme="minorHAnsi"/>
          <w:szCs w:val="21"/>
        </w:rPr>
        <w:t xml:space="preserve"> </w:t>
      </w:r>
      <w:r w:rsidR="00150A40">
        <w:rPr>
          <w:rFonts w:eastAsiaTheme="minorHAnsi" w:hint="eastAsia"/>
          <w:szCs w:val="21"/>
        </w:rPr>
        <w:t>皮膚温を制御できなかったという報告が</w:t>
      </w:r>
      <w:r w:rsidR="00150A40">
        <w:rPr>
          <w:rFonts w:eastAsiaTheme="minorHAnsi" w:hint="eastAsia"/>
          <w:szCs w:val="21"/>
        </w:rPr>
        <w:t>増えた。計測4回目では,</w:t>
      </w:r>
      <w:r w:rsidR="00150A40">
        <w:rPr>
          <w:rFonts w:eastAsiaTheme="minorHAnsi"/>
          <w:szCs w:val="21"/>
        </w:rPr>
        <w:t xml:space="preserve"> </w:t>
      </w:r>
      <w:r w:rsidR="00150A40">
        <w:rPr>
          <w:rFonts w:eastAsiaTheme="minorHAnsi" w:hint="eastAsia"/>
          <w:szCs w:val="21"/>
        </w:rPr>
        <w:t>実験参加者の大部分が体調不良を訴えていた。</w:t>
      </w:r>
    </w:p>
    <w:p w14:paraId="0AC7915F" w14:textId="1D53BE8E" w:rsidR="00D929A6" w:rsidRPr="00150A40" w:rsidRDefault="00150A40" w:rsidP="0008328C">
      <w:pPr>
        <w:rPr>
          <w:rFonts w:eastAsiaTheme="minorHAnsi" w:hint="eastAsia"/>
          <w:szCs w:val="21"/>
        </w:rPr>
      </w:pPr>
      <w:r>
        <w:rPr>
          <w:rFonts w:eastAsiaTheme="minorHAnsi" w:hint="eastAsia"/>
          <w:szCs w:val="21"/>
        </w:rPr>
        <w:t xml:space="preserve">　</w:t>
      </w:r>
      <w:r>
        <w:rPr>
          <w:rFonts w:eastAsiaTheme="minorHAnsi" w:hint="eastAsia"/>
          <w:szCs w:val="21"/>
        </w:rPr>
        <w:t>各訓練回における</w:t>
      </w:r>
      <w:r>
        <w:rPr>
          <w:rFonts w:eastAsiaTheme="minorHAnsi" w:hint="eastAsia"/>
          <w:szCs w:val="21"/>
        </w:rPr>
        <w:t>自宅での訓練内容について</w:t>
      </w:r>
      <w:r>
        <w:rPr>
          <w:rFonts w:eastAsiaTheme="minorHAnsi" w:hint="eastAsia"/>
          <w:szCs w:val="21"/>
        </w:rPr>
        <w:t>内省報告を表2</w:t>
      </w:r>
      <w:r>
        <w:rPr>
          <w:rFonts w:eastAsiaTheme="minorHAnsi"/>
          <w:szCs w:val="21"/>
        </w:rPr>
        <w:t>-6</w:t>
      </w:r>
      <w:r>
        <w:rPr>
          <w:rFonts w:eastAsiaTheme="minorHAnsi" w:hint="eastAsia"/>
          <w:szCs w:val="21"/>
        </w:rPr>
        <w:t>に示した。</w:t>
      </w:r>
      <w:r w:rsidR="00F12C67">
        <w:rPr>
          <w:rFonts w:eastAsiaTheme="minorHAnsi" w:hint="eastAsia"/>
          <w:szCs w:val="21"/>
        </w:rPr>
        <w:t>なお,</w:t>
      </w:r>
      <w:r w:rsidR="00F12C67">
        <w:rPr>
          <w:rFonts w:eastAsiaTheme="minorHAnsi"/>
          <w:szCs w:val="21"/>
        </w:rPr>
        <w:t xml:space="preserve"> </w:t>
      </w:r>
      <w:r w:rsidR="00F12C67">
        <w:rPr>
          <w:rFonts w:eastAsiaTheme="minorHAnsi" w:hint="eastAsia"/>
          <w:szCs w:val="21"/>
        </w:rPr>
        <w:t>自宅で1週間の訓練を終えるごとに内省報告を取っ</w:t>
      </w:r>
      <w:r w:rsidR="000F2332">
        <w:rPr>
          <w:rFonts w:eastAsiaTheme="minorHAnsi" w:hint="eastAsia"/>
          <w:szCs w:val="21"/>
        </w:rPr>
        <w:t>た。</w:t>
      </w:r>
    </w:p>
    <w:p w14:paraId="710512A1" w14:textId="77777777" w:rsidR="00D929A6" w:rsidRDefault="00D929A6" w:rsidP="00150A40">
      <w:pPr>
        <w:jc w:val="center"/>
        <w:rPr>
          <w:rFonts w:eastAsiaTheme="minorHAnsi"/>
          <w:szCs w:val="21"/>
        </w:rPr>
      </w:pPr>
    </w:p>
    <w:p w14:paraId="338047C2" w14:textId="77777777" w:rsidR="00F12C67" w:rsidRDefault="00F12C67" w:rsidP="00150A40">
      <w:pPr>
        <w:jc w:val="center"/>
        <w:rPr>
          <w:rFonts w:eastAsiaTheme="minorHAnsi"/>
          <w:szCs w:val="21"/>
        </w:rPr>
      </w:pPr>
    </w:p>
    <w:p w14:paraId="4CBE2FC8" w14:textId="77777777" w:rsidR="00F12C67" w:rsidRDefault="00F12C67" w:rsidP="00150A40">
      <w:pPr>
        <w:jc w:val="center"/>
        <w:rPr>
          <w:rFonts w:eastAsiaTheme="minorHAnsi"/>
          <w:szCs w:val="21"/>
        </w:rPr>
      </w:pPr>
    </w:p>
    <w:p w14:paraId="11A35682" w14:textId="77777777" w:rsidR="00F12C67" w:rsidRDefault="00F12C67" w:rsidP="00150A40">
      <w:pPr>
        <w:jc w:val="center"/>
        <w:rPr>
          <w:rFonts w:eastAsiaTheme="minorHAnsi"/>
          <w:szCs w:val="21"/>
        </w:rPr>
      </w:pPr>
    </w:p>
    <w:p w14:paraId="571E1EEA" w14:textId="77777777" w:rsidR="00F12C67" w:rsidRDefault="00F12C67" w:rsidP="00150A40">
      <w:pPr>
        <w:jc w:val="center"/>
        <w:rPr>
          <w:rFonts w:eastAsiaTheme="minorHAnsi"/>
          <w:szCs w:val="21"/>
        </w:rPr>
      </w:pPr>
    </w:p>
    <w:p w14:paraId="1E61B7E4" w14:textId="77777777" w:rsidR="00F12C67" w:rsidRDefault="00F12C67" w:rsidP="00150A40">
      <w:pPr>
        <w:jc w:val="center"/>
        <w:rPr>
          <w:rFonts w:eastAsiaTheme="minorHAnsi"/>
          <w:szCs w:val="21"/>
        </w:rPr>
      </w:pPr>
    </w:p>
    <w:p w14:paraId="7CC93EBF" w14:textId="77777777" w:rsidR="00F12C67" w:rsidRDefault="00F12C67" w:rsidP="00150A40">
      <w:pPr>
        <w:jc w:val="center"/>
        <w:rPr>
          <w:rFonts w:eastAsiaTheme="minorHAnsi"/>
          <w:szCs w:val="21"/>
        </w:rPr>
      </w:pPr>
    </w:p>
    <w:p w14:paraId="77223253" w14:textId="77777777" w:rsidR="00F12C67" w:rsidRDefault="00F12C67" w:rsidP="00150A40">
      <w:pPr>
        <w:jc w:val="center"/>
        <w:rPr>
          <w:rFonts w:eastAsiaTheme="minorHAnsi"/>
          <w:szCs w:val="21"/>
        </w:rPr>
      </w:pPr>
    </w:p>
    <w:p w14:paraId="4F039AAB" w14:textId="77777777" w:rsidR="00F12C67" w:rsidRDefault="00F12C67" w:rsidP="00150A40">
      <w:pPr>
        <w:jc w:val="center"/>
        <w:rPr>
          <w:rFonts w:eastAsiaTheme="minorHAnsi"/>
          <w:szCs w:val="21"/>
        </w:rPr>
      </w:pPr>
    </w:p>
    <w:p w14:paraId="45711C02" w14:textId="77777777" w:rsidR="00F12C67" w:rsidRDefault="00F12C67" w:rsidP="00150A40">
      <w:pPr>
        <w:jc w:val="center"/>
        <w:rPr>
          <w:rFonts w:eastAsiaTheme="minorHAnsi"/>
          <w:szCs w:val="21"/>
        </w:rPr>
      </w:pPr>
    </w:p>
    <w:p w14:paraId="4BACB181" w14:textId="77777777" w:rsidR="00F12C67" w:rsidRDefault="00F12C67" w:rsidP="00150A40">
      <w:pPr>
        <w:jc w:val="center"/>
        <w:rPr>
          <w:rFonts w:eastAsiaTheme="minorHAnsi"/>
          <w:szCs w:val="21"/>
        </w:rPr>
      </w:pPr>
    </w:p>
    <w:p w14:paraId="381555DA" w14:textId="77777777" w:rsidR="00F12C67" w:rsidRDefault="00F12C67" w:rsidP="00150A40">
      <w:pPr>
        <w:jc w:val="center"/>
        <w:rPr>
          <w:rFonts w:eastAsiaTheme="minorHAnsi" w:hint="eastAsia"/>
          <w:szCs w:val="21"/>
        </w:rPr>
      </w:pPr>
    </w:p>
    <w:p w14:paraId="101CE888" w14:textId="5916FC30" w:rsidR="00502D3F" w:rsidRPr="008F2B58" w:rsidRDefault="00502D3F" w:rsidP="00502D3F">
      <w:pPr>
        <w:jc w:val="center"/>
        <w:rPr>
          <w:rFonts w:eastAsiaTheme="minorHAnsi"/>
          <w:szCs w:val="21"/>
        </w:rPr>
      </w:pPr>
      <w:commentRangeStart w:id="31"/>
      <w:r>
        <w:rPr>
          <w:rFonts w:eastAsiaTheme="minorHAnsi" w:hint="eastAsia"/>
          <w:szCs w:val="21"/>
        </w:rPr>
        <w:t>表2</w:t>
      </w:r>
      <w:r>
        <w:rPr>
          <w:rFonts w:eastAsiaTheme="minorHAnsi"/>
          <w:szCs w:val="21"/>
        </w:rPr>
        <w:t>-7</w:t>
      </w:r>
      <w:r>
        <w:rPr>
          <w:rFonts w:eastAsiaTheme="minorHAnsi" w:hint="eastAsia"/>
          <w:szCs w:val="21"/>
        </w:rPr>
        <w:t xml:space="preserve">　各訓練回に</w:t>
      </w:r>
      <w:commentRangeEnd w:id="31"/>
      <w:r w:rsidR="000F2332">
        <w:rPr>
          <w:rStyle w:val="a9"/>
        </w:rPr>
        <w:commentReference w:id="31"/>
      </w:r>
      <w:r>
        <w:rPr>
          <w:rFonts w:eastAsiaTheme="minorHAnsi" w:hint="eastAsia"/>
          <w:szCs w:val="21"/>
        </w:rPr>
        <w:t>おける自宅での訓練の内省報告</w:t>
      </w:r>
    </w:p>
    <w:p w14:paraId="0EB3CE02" w14:textId="0A968917" w:rsidR="00591FAC" w:rsidRPr="00502D3F" w:rsidRDefault="003A6C0E" w:rsidP="0008328C">
      <w:pPr>
        <w:rPr>
          <w:rFonts w:eastAsiaTheme="minorHAnsi"/>
          <w:szCs w:val="21"/>
        </w:rPr>
      </w:pPr>
      <w:r w:rsidRPr="003A6C0E">
        <w:rPr>
          <w:noProof/>
        </w:rPr>
        <w:drawing>
          <wp:inline distT="0" distB="0" distL="0" distR="0" wp14:anchorId="3D444C77" wp14:editId="11A69B59">
            <wp:extent cx="5400040" cy="5373370"/>
            <wp:effectExtent l="0" t="0" r="0" b="0"/>
            <wp:docPr id="14290849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5373370"/>
                    </a:xfrm>
                    <a:prstGeom prst="rect">
                      <a:avLst/>
                    </a:prstGeom>
                    <a:noFill/>
                    <a:ln>
                      <a:noFill/>
                    </a:ln>
                  </pic:spPr>
                </pic:pic>
              </a:graphicData>
            </a:graphic>
          </wp:inline>
        </w:drawing>
      </w:r>
    </w:p>
    <w:p w14:paraId="50A6BED1" w14:textId="27F334FD" w:rsidR="003676B2" w:rsidRDefault="003676B2" w:rsidP="003676B2">
      <w:pPr>
        <w:jc w:val="center"/>
        <w:rPr>
          <w:rFonts w:eastAsiaTheme="minorHAnsi"/>
          <w:szCs w:val="21"/>
        </w:rPr>
      </w:pPr>
    </w:p>
    <w:p w14:paraId="3837C860" w14:textId="36332868" w:rsidR="00E9560D" w:rsidRPr="00E9560D" w:rsidRDefault="00F12C67" w:rsidP="009B7409">
      <w:pPr>
        <w:ind w:firstLineChars="100" w:firstLine="210"/>
        <w:rPr>
          <w:rFonts w:eastAsiaTheme="minorHAnsi" w:hint="eastAsia"/>
          <w:szCs w:val="21"/>
        </w:rPr>
      </w:pPr>
      <w:r>
        <w:rPr>
          <w:rFonts w:eastAsiaTheme="minorHAnsi" w:hint="eastAsia"/>
          <w:szCs w:val="21"/>
        </w:rPr>
        <w:t>表2</w:t>
      </w:r>
      <w:r>
        <w:rPr>
          <w:rFonts w:eastAsiaTheme="minorHAnsi"/>
          <w:szCs w:val="21"/>
        </w:rPr>
        <w:t>-7</w:t>
      </w:r>
      <w:r>
        <w:rPr>
          <w:rFonts w:eastAsiaTheme="minorHAnsi" w:hint="eastAsia"/>
          <w:szCs w:val="21"/>
        </w:rPr>
        <w:t>から</w:t>
      </w:r>
      <w:r w:rsidR="00231D73">
        <w:rPr>
          <w:rFonts w:eastAsiaTheme="minorHAnsi" w:hint="eastAsia"/>
          <w:szCs w:val="21"/>
        </w:rPr>
        <w:t>,</w:t>
      </w:r>
      <w:r w:rsidR="00231D73">
        <w:rPr>
          <w:rFonts w:eastAsiaTheme="minorHAnsi"/>
          <w:szCs w:val="21"/>
        </w:rPr>
        <w:t xml:space="preserve"> </w:t>
      </w:r>
      <w:r w:rsidR="00231D73">
        <w:rPr>
          <w:rFonts w:eastAsiaTheme="minorHAnsi" w:hint="eastAsia"/>
          <w:szCs w:val="21"/>
        </w:rPr>
        <w:t>訓練のコツを掴むために</w:t>
      </w:r>
      <w:proofErr w:type="spellStart"/>
      <w:r w:rsidR="00231D73">
        <w:rPr>
          <w:rFonts w:eastAsiaTheme="minorHAnsi"/>
          <w:szCs w:val="21"/>
        </w:rPr>
        <w:t>Youtube</w:t>
      </w:r>
      <w:proofErr w:type="spellEnd"/>
      <w:r w:rsidR="00231D73">
        <w:rPr>
          <w:rFonts w:eastAsiaTheme="minorHAnsi" w:hint="eastAsia"/>
          <w:szCs w:val="21"/>
        </w:rPr>
        <w:t>から焚き木やアップテンポの動画を再生,</w:t>
      </w:r>
      <w:r w:rsidR="00231D73">
        <w:rPr>
          <w:rFonts w:eastAsiaTheme="minorHAnsi"/>
          <w:szCs w:val="21"/>
        </w:rPr>
        <w:t xml:space="preserve"> </w:t>
      </w:r>
      <w:r w:rsidR="00231D73">
        <w:rPr>
          <w:rFonts w:eastAsiaTheme="minorHAnsi" w:hint="eastAsia"/>
          <w:szCs w:val="21"/>
        </w:rPr>
        <w:t>猫を抱きながら訓練を行うなど独自の訓練方法を行っている報告があった。訓練場所に関しては,</w:t>
      </w:r>
      <w:r w:rsidR="00231D73">
        <w:rPr>
          <w:rFonts w:eastAsiaTheme="minorHAnsi"/>
          <w:szCs w:val="21"/>
        </w:rPr>
        <w:t xml:space="preserve"> </w:t>
      </w:r>
      <w:r w:rsidR="00231D73">
        <w:rPr>
          <w:rFonts w:eastAsiaTheme="minorHAnsi" w:hint="eastAsia"/>
          <w:szCs w:val="21"/>
        </w:rPr>
        <w:t>自宅や移動中の電車内,</w:t>
      </w:r>
      <w:r w:rsidR="00231D73">
        <w:rPr>
          <w:rFonts w:eastAsiaTheme="minorHAnsi"/>
          <w:szCs w:val="21"/>
        </w:rPr>
        <w:t xml:space="preserve"> </w:t>
      </w:r>
      <w:r w:rsidR="00231D73">
        <w:rPr>
          <w:rFonts w:eastAsiaTheme="minorHAnsi" w:hint="eastAsia"/>
          <w:szCs w:val="21"/>
        </w:rPr>
        <w:t>大学などが挙げられた。</w:t>
      </w:r>
      <w:r w:rsidR="009B7409">
        <w:rPr>
          <w:rFonts w:eastAsiaTheme="minorHAnsi" w:hint="eastAsia"/>
          <w:szCs w:val="21"/>
        </w:rPr>
        <w:t>訓練のタイミングは,</w:t>
      </w:r>
      <w:r w:rsidR="009B7409">
        <w:rPr>
          <w:rFonts w:eastAsiaTheme="minorHAnsi"/>
          <w:szCs w:val="21"/>
        </w:rPr>
        <w:t xml:space="preserve"> </w:t>
      </w:r>
      <w:r w:rsidR="009B7409">
        <w:rPr>
          <w:rFonts w:eastAsiaTheme="minorHAnsi" w:hint="eastAsia"/>
          <w:szCs w:val="21"/>
        </w:rPr>
        <w:t>寝る前に上昇訓練を行うという報告が多かった。</w:t>
      </w:r>
    </w:p>
    <w:p w14:paraId="182BA8C1" w14:textId="77777777" w:rsidR="006B1B2E" w:rsidRDefault="006B1B2E" w:rsidP="006B1B2E">
      <w:pPr>
        <w:jc w:val="center"/>
      </w:pPr>
    </w:p>
    <w:p w14:paraId="5DF5B4C6" w14:textId="72939CD9" w:rsidR="006B1B2E" w:rsidRPr="0095617A" w:rsidRDefault="006B1B2E" w:rsidP="006B1B2E">
      <w:pPr>
        <w:jc w:val="center"/>
        <w:rPr>
          <w:sz w:val="24"/>
          <w:szCs w:val="28"/>
        </w:rPr>
      </w:pPr>
      <w:r>
        <w:rPr>
          <w:rFonts w:hint="eastAsia"/>
          <w:sz w:val="24"/>
          <w:szCs w:val="28"/>
        </w:rPr>
        <w:t>考察</w:t>
      </w:r>
    </w:p>
    <w:p w14:paraId="4FC46431" w14:textId="77777777" w:rsidR="006A54F4" w:rsidRDefault="006A54F4" w:rsidP="0008328C">
      <w:pPr>
        <w:rPr>
          <w:rFonts w:eastAsiaTheme="minorHAnsi"/>
          <w:szCs w:val="21"/>
        </w:rPr>
      </w:pPr>
    </w:p>
    <w:p w14:paraId="2D9C412C" w14:textId="77777777" w:rsidR="006A54F4" w:rsidRDefault="006A54F4" w:rsidP="0008328C">
      <w:pPr>
        <w:rPr>
          <w:rFonts w:eastAsiaTheme="minorHAnsi"/>
          <w:szCs w:val="21"/>
        </w:rPr>
      </w:pPr>
    </w:p>
    <w:p w14:paraId="585184D8" w14:textId="7217C745" w:rsidR="008B1A3B" w:rsidRDefault="008B1A3B" w:rsidP="0008328C">
      <w:pPr>
        <w:rPr>
          <w:rFonts w:eastAsiaTheme="minorHAnsi"/>
          <w:szCs w:val="21"/>
        </w:rPr>
      </w:pPr>
      <w:r>
        <w:rPr>
          <w:rFonts w:eastAsiaTheme="minorHAnsi" w:hint="eastAsia"/>
          <w:szCs w:val="21"/>
        </w:rPr>
        <w:lastRenderedPageBreak/>
        <w:t>メモ</w:t>
      </w:r>
    </w:p>
    <w:p w14:paraId="7BAF08DA" w14:textId="212D6562" w:rsidR="006A54F4" w:rsidRPr="009F42A2" w:rsidRDefault="009F42A2" w:rsidP="009F42A2">
      <w:pPr>
        <w:widowControl/>
        <w:rPr>
          <w:rFonts w:ascii="游明朝" w:eastAsia="游明朝" w:hAnsi="游明朝" w:cs="ＭＳ Ｐゴシック"/>
          <w:color w:val="000000"/>
          <w:kern w:val="0"/>
          <w:szCs w:val="21"/>
        </w:rPr>
      </w:pPr>
      <w:r>
        <w:rPr>
          <w:rFonts w:eastAsiaTheme="minorHAnsi" w:hint="eastAsia"/>
          <w:szCs w:val="21"/>
        </w:rPr>
        <w:t>・「</w:t>
      </w:r>
      <w:r w:rsidRPr="009F42A2">
        <w:rPr>
          <w:rFonts w:ascii="游明朝" w:eastAsia="游明朝" w:hAnsi="游明朝" w:cs="ＭＳ Ｐゴシック" w:hint="eastAsia"/>
          <w:color w:val="000000"/>
          <w:kern w:val="0"/>
          <w:szCs w:val="21"/>
        </w:rPr>
        <w:t>卒論や実習で忙しかったが、訓練を行うことでリラックスできた。訓練する時間が楽しい</w:t>
      </w:r>
      <w:r>
        <w:rPr>
          <w:rFonts w:eastAsiaTheme="minorHAnsi" w:hint="eastAsia"/>
          <w:szCs w:val="21"/>
        </w:rPr>
        <w:t>」</w:t>
      </w:r>
      <w:r w:rsidR="004E5023">
        <w:rPr>
          <w:rFonts w:eastAsiaTheme="minorHAnsi" w:hint="eastAsia"/>
          <w:szCs w:val="21"/>
        </w:rPr>
        <w:t>「</w:t>
      </w:r>
      <w:r w:rsidR="004E5023" w:rsidRPr="004E5023">
        <w:rPr>
          <w:rFonts w:ascii="游明朝" w:eastAsia="游明朝" w:hAnsi="游明朝" w:cs="ＭＳ Ｐゴシック" w:hint="eastAsia"/>
          <w:color w:val="000000"/>
          <w:kern w:val="0"/>
          <w:szCs w:val="21"/>
        </w:rPr>
        <w:t>自分の体の変化に気を向ける機会が以前よりつくようになった</w:t>
      </w:r>
      <w:r w:rsidR="004E5023">
        <w:rPr>
          <w:rFonts w:eastAsiaTheme="minorHAnsi" w:hint="eastAsia"/>
          <w:szCs w:val="21"/>
        </w:rPr>
        <w:t>」</w:t>
      </w:r>
      <w:r>
        <w:rPr>
          <w:rFonts w:eastAsiaTheme="minorHAnsi" w:hint="eastAsia"/>
          <w:szCs w:val="21"/>
        </w:rPr>
        <w:t>など訓練自体好評。</w:t>
      </w:r>
    </w:p>
    <w:p w14:paraId="2C0C805B" w14:textId="77777777" w:rsidR="00EC48B2" w:rsidRDefault="00EC48B2" w:rsidP="0008328C">
      <w:pPr>
        <w:rPr>
          <w:rFonts w:eastAsiaTheme="minorHAnsi"/>
          <w:szCs w:val="21"/>
        </w:rPr>
      </w:pPr>
    </w:p>
    <w:p w14:paraId="3108866E" w14:textId="0E4B85A1" w:rsidR="00EC48B2" w:rsidRPr="00EC48B2" w:rsidRDefault="00EC48B2" w:rsidP="0008328C">
      <w:pPr>
        <w:rPr>
          <w:rFonts w:eastAsiaTheme="minorHAnsi"/>
          <w:b/>
          <w:bCs/>
          <w:szCs w:val="21"/>
        </w:rPr>
      </w:pPr>
      <w:r w:rsidRPr="00EC48B2">
        <w:rPr>
          <w:rFonts w:eastAsiaTheme="minorHAnsi" w:hint="eastAsia"/>
          <w:b/>
          <w:bCs/>
          <w:szCs w:val="21"/>
        </w:rPr>
        <w:t>今後の展望</w:t>
      </w:r>
    </w:p>
    <w:p w14:paraId="2324B7A1" w14:textId="77777777" w:rsidR="00EC48B2" w:rsidRDefault="00EC48B2" w:rsidP="0008328C">
      <w:pPr>
        <w:rPr>
          <w:rFonts w:eastAsiaTheme="minorHAnsi"/>
          <w:szCs w:val="21"/>
        </w:rPr>
      </w:pPr>
    </w:p>
    <w:p w14:paraId="2F738D20" w14:textId="77777777" w:rsidR="00EC48B2" w:rsidRDefault="00EC48B2" w:rsidP="0008328C">
      <w:pPr>
        <w:rPr>
          <w:rFonts w:eastAsiaTheme="minorHAnsi"/>
          <w:szCs w:val="21"/>
        </w:rPr>
      </w:pPr>
    </w:p>
    <w:p w14:paraId="052F9F65" w14:textId="52A56DD6" w:rsidR="006B1B2E" w:rsidRDefault="00EC48B2" w:rsidP="0008328C">
      <w:pPr>
        <w:rPr>
          <w:rFonts w:eastAsiaTheme="minorHAnsi"/>
          <w:szCs w:val="21"/>
        </w:rPr>
      </w:pPr>
      <w:r>
        <w:rPr>
          <w:rFonts w:eastAsiaTheme="minorHAnsi" w:hint="eastAsia"/>
          <w:szCs w:val="21"/>
        </w:rPr>
        <w:t>メモ</w:t>
      </w:r>
    </w:p>
    <w:p w14:paraId="00C0561C" w14:textId="2C58805C" w:rsidR="006B1B2E" w:rsidRDefault="00EC48B2" w:rsidP="0008328C">
      <w:pPr>
        <w:rPr>
          <w:rFonts w:eastAsiaTheme="minorHAnsi"/>
          <w:szCs w:val="21"/>
        </w:rPr>
      </w:pPr>
      <w:r>
        <w:rPr>
          <w:rFonts w:eastAsiaTheme="minorHAnsi" w:hint="eastAsia"/>
          <w:szCs w:val="21"/>
        </w:rPr>
        <w:t>・訓練環境によっては,</w:t>
      </w:r>
      <w:r>
        <w:rPr>
          <w:rFonts w:eastAsiaTheme="minorHAnsi"/>
          <w:szCs w:val="21"/>
        </w:rPr>
        <w:t xml:space="preserve"> </w:t>
      </w:r>
      <w:r>
        <w:rPr>
          <w:rFonts w:eastAsiaTheme="minorHAnsi" w:hint="eastAsia"/>
          <w:szCs w:val="21"/>
        </w:rPr>
        <w:t>聴覚F</w:t>
      </w:r>
      <w:r>
        <w:rPr>
          <w:rFonts w:eastAsiaTheme="minorHAnsi"/>
          <w:szCs w:val="21"/>
        </w:rPr>
        <w:t>B</w:t>
      </w:r>
      <w:r>
        <w:rPr>
          <w:rFonts w:eastAsiaTheme="minorHAnsi" w:hint="eastAsia"/>
          <w:szCs w:val="21"/>
        </w:rPr>
        <w:t>が微妙(周囲を気にしてしまう,</w:t>
      </w:r>
      <w:r>
        <w:rPr>
          <w:rFonts w:eastAsiaTheme="minorHAnsi"/>
          <w:szCs w:val="21"/>
        </w:rPr>
        <w:t xml:space="preserve"> </w:t>
      </w:r>
      <w:r>
        <w:rPr>
          <w:rFonts w:eastAsiaTheme="minorHAnsi" w:hint="eastAsia"/>
          <w:szCs w:val="21"/>
        </w:rPr>
        <w:t>夜間の訓練が難しい</w:t>
      </w:r>
      <w:r>
        <w:rPr>
          <w:rFonts w:eastAsiaTheme="minorHAnsi"/>
          <w:szCs w:val="21"/>
        </w:rPr>
        <w:t>)</w:t>
      </w:r>
    </w:p>
    <w:p w14:paraId="05605034" w14:textId="0D7A1F29" w:rsidR="00EC48B2" w:rsidRDefault="00EC48B2" w:rsidP="0008328C">
      <w:pPr>
        <w:rPr>
          <w:rFonts w:eastAsiaTheme="minorHAnsi"/>
          <w:szCs w:val="21"/>
        </w:rPr>
      </w:pPr>
      <w:r>
        <w:rPr>
          <w:rFonts w:eastAsiaTheme="minorHAnsi" w:hint="eastAsia"/>
          <w:szCs w:val="21"/>
        </w:rPr>
        <w:t xml:space="preserve">　→振動F</w:t>
      </w:r>
      <w:r>
        <w:rPr>
          <w:rFonts w:eastAsiaTheme="minorHAnsi"/>
          <w:szCs w:val="21"/>
        </w:rPr>
        <w:t>B</w:t>
      </w:r>
      <w:r>
        <w:rPr>
          <w:rFonts w:eastAsiaTheme="minorHAnsi" w:hint="eastAsia"/>
          <w:szCs w:val="21"/>
        </w:rPr>
        <w:t>を導入するのもあり(土門ら,</w:t>
      </w:r>
      <w:r>
        <w:rPr>
          <w:rFonts w:eastAsiaTheme="minorHAnsi"/>
          <w:szCs w:val="21"/>
        </w:rPr>
        <w:t xml:space="preserve"> 1988</w:t>
      </w:r>
      <w:r>
        <w:rPr>
          <w:rFonts w:eastAsiaTheme="minorHAnsi" w:hint="eastAsia"/>
          <w:szCs w:val="21"/>
        </w:rPr>
        <w:t>の振動B</w:t>
      </w:r>
      <w:r>
        <w:rPr>
          <w:rFonts w:eastAsiaTheme="minorHAnsi"/>
          <w:szCs w:val="21"/>
        </w:rPr>
        <w:t>F</w:t>
      </w:r>
      <w:r>
        <w:rPr>
          <w:rFonts w:eastAsiaTheme="minorHAnsi" w:hint="eastAsia"/>
          <w:szCs w:val="21"/>
        </w:rPr>
        <w:t>装置の開発とその応用</w:t>
      </w:r>
      <w:r>
        <w:rPr>
          <w:rFonts w:eastAsiaTheme="minorHAnsi"/>
          <w:szCs w:val="21"/>
        </w:rPr>
        <w:t>)</w:t>
      </w:r>
    </w:p>
    <w:p w14:paraId="1C328B73" w14:textId="6815C276" w:rsidR="00EA0FEE" w:rsidRDefault="00EA0FEE" w:rsidP="0008328C">
      <w:pPr>
        <w:rPr>
          <w:rFonts w:asciiTheme="minorEastAsia" w:hAnsiTheme="minorEastAsia"/>
          <w:szCs w:val="21"/>
        </w:rPr>
      </w:pPr>
      <w:r>
        <w:rPr>
          <w:rFonts w:asciiTheme="minorEastAsia" w:hAnsiTheme="minorEastAsia" w:hint="eastAsia"/>
          <w:szCs w:val="21"/>
        </w:rPr>
        <w:t>・インストラクション動画と解説ブログの開設</w:t>
      </w:r>
    </w:p>
    <w:p w14:paraId="0978D4FC" w14:textId="67EB059E" w:rsidR="009E3D34" w:rsidRDefault="009E3D34" w:rsidP="0008328C">
      <w:pPr>
        <w:rPr>
          <w:rFonts w:asciiTheme="minorEastAsia" w:hAnsiTheme="minorEastAsia"/>
          <w:szCs w:val="21"/>
        </w:rPr>
      </w:pPr>
      <w:r>
        <w:rPr>
          <w:rFonts w:asciiTheme="minorEastAsia" w:hAnsiTheme="minorEastAsia" w:hint="eastAsia"/>
          <w:szCs w:val="21"/>
        </w:rPr>
        <w:t>・自宅での訓練時にF</w:t>
      </w:r>
      <w:r>
        <w:rPr>
          <w:rFonts w:asciiTheme="minorEastAsia" w:hAnsiTheme="minorEastAsia"/>
          <w:szCs w:val="21"/>
        </w:rPr>
        <w:t>orms</w:t>
      </w:r>
      <w:r>
        <w:rPr>
          <w:rFonts w:asciiTheme="minorEastAsia" w:hAnsiTheme="minorEastAsia" w:hint="eastAsia"/>
          <w:szCs w:val="21"/>
        </w:rPr>
        <w:t>回答を行うが,</w:t>
      </w:r>
      <w:r>
        <w:rPr>
          <w:rFonts w:asciiTheme="minorEastAsia" w:hAnsiTheme="minorEastAsia"/>
          <w:szCs w:val="21"/>
        </w:rPr>
        <w:t xml:space="preserve"> </w:t>
      </w:r>
      <w:r>
        <w:rPr>
          <w:rFonts w:asciiTheme="minorEastAsia" w:hAnsiTheme="minorEastAsia" w:hint="eastAsia"/>
          <w:szCs w:val="21"/>
        </w:rPr>
        <w:t>忘れる人が多い。あくまで,</w:t>
      </w:r>
      <w:r>
        <w:rPr>
          <w:rFonts w:asciiTheme="minorEastAsia" w:hAnsiTheme="minorEastAsia"/>
          <w:szCs w:val="21"/>
        </w:rPr>
        <w:t xml:space="preserve"> Forms</w:t>
      </w:r>
      <w:r>
        <w:rPr>
          <w:rFonts w:asciiTheme="minorEastAsia" w:hAnsiTheme="minorEastAsia" w:hint="eastAsia"/>
          <w:szCs w:val="21"/>
        </w:rPr>
        <w:t>の収集データであり,</w:t>
      </w:r>
      <w:r>
        <w:rPr>
          <w:rFonts w:asciiTheme="minorEastAsia" w:hAnsiTheme="minorEastAsia"/>
          <w:szCs w:val="21"/>
        </w:rPr>
        <w:t xml:space="preserve"> </w:t>
      </w:r>
      <w:r>
        <w:rPr>
          <w:rFonts w:asciiTheme="minorEastAsia" w:hAnsiTheme="minorEastAsia" w:hint="eastAsia"/>
          <w:szCs w:val="21"/>
        </w:rPr>
        <w:t>実際に参加者がどれだけ訓練したか不明。</w:t>
      </w:r>
    </w:p>
    <w:p w14:paraId="4343C19F" w14:textId="6AAE11A0" w:rsidR="00110810" w:rsidRPr="00EA0FEE" w:rsidRDefault="00110810" w:rsidP="0008328C">
      <w:pPr>
        <w:rPr>
          <w:rFonts w:asciiTheme="minorEastAsia" w:hAnsiTheme="minorEastAsia"/>
          <w:szCs w:val="21"/>
        </w:rPr>
      </w:pPr>
      <w:r>
        <w:rPr>
          <w:rFonts w:asciiTheme="minorEastAsia" w:hAnsiTheme="minorEastAsia" w:hint="eastAsia"/>
          <w:szCs w:val="21"/>
        </w:rPr>
        <w:t xml:space="preserve">　→尚更,</w:t>
      </w:r>
      <w:r>
        <w:rPr>
          <w:rFonts w:asciiTheme="minorEastAsia" w:hAnsiTheme="minorEastAsia"/>
          <w:szCs w:val="21"/>
        </w:rPr>
        <w:t xml:space="preserve"> Bluetooth</w:t>
      </w:r>
      <w:r>
        <w:rPr>
          <w:rFonts w:asciiTheme="minorEastAsia" w:hAnsiTheme="minorEastAsia" w:hint="eastAsia"/>
          <w:szCs w:val="21"/>
        </w:rPr>
        <w:t>によるデータ送信・取り溜めが必要。</w:t>
      </w:r>
    </w:p>
    <w:p w14:paraId="6F1A8F07" w14:textId="77777777" w:rsidR="00F077DE" w:rsidRDefault="00F077DE" w:rsidP="0008328C">
      <w:pPr>
        <w:rPr>
          <w:rFonts w:eastAsiaTheme="minorHAnsi"/>
          <w:szCs w:val="21"/>
        </w:rPr>
      </w:pPr>
    </w:p>
    <w:p w14:paraId="0DDDAFAF" w14:textId="77777777" w:rsidR="00F077DE" w:rsidRDefault="00F077DE" w:rsidP="0008328C">
      <w:pPr>
        <w:rPr>
          <w:rFonts w:eastAsiaTheme="minorHAnsi"/>
          <w:szCs w:val="21"/>
        </w:rPr>
      </w:pPr>
    </w:p>
    <w:p w14:paraId="7C1D46BD" w14:textId="77777777" w:rsidR="005E5A35" w:rsidRDefault="005E5A35" w:rsidP="0008328C">
      <w:pPr>
        <w:rPr>
          <w:rFonts w:eastAsiaTheme="minorHAnsi"/>
          <w:szCs w:val="21"/>
        </w:rPr>
      </w:pPr>
    </w:p>
    <w:p w14:paraId="0DB0E94B" w14:textId="77777777" w:rsidR="005E5A35" w:rsidRDefault="005E5A35" w:rsidP="0008328C">
      <w:pPr>
        <w:rPr>
          <w:rFonts w:eastAsiaTheme="minorHAnsi"/>
          <w:szCs w:val="21"/>
        </w:rPr>
      </w:pPr>
    </w:p>
    <w:p w14:paraId="3643AAE7" w14:textId="77777777" w:rsidR="005E5A35" w:rsidRDefault="005E5A35" w:rsidP="0008328C">
      <w:pPr>
        <w:rPr>
          <w:rFonts w:eastAsiaTheme="minorHAnsi"/>
          <w:szCs w:val="21"/>
        </w:rPr>
      </w:pPr>
    </w:p>
    <w:p w14:paraId="70B6B2AF" w14:textId="77777777" w:rsidR="000A2D9D" w:rsidRDefault="000A2D9D" w:rsidP="000A2D9D">
      <w:pPr>
        <w:jc w:val="center"/>
      </w:pPr>
    </w:p>
    <w:p w14:paraId="2BF1CECC" w14:textId="53D14EB6" w:rsidR="000A2D9D" w:rsidRPr="0095617A" w:rsidRDefault="000A2D9D" w:rsidP="000A2D9D">
      <w:pPr>
        <w:jc w:val="center"/>
        <w:rPr>
          <w:sz w:val="24"/>
          <w:szCs w:val="28"/>
        </w:rPr>
      </w:pPr>
      <w:r>
        <w:rPr>
          <w:rFonts w:hint="eastAsia"/>
          <w:sz w:val="24"/>
          <w:szCs w:val="28"/>
        </w:rPr>
        <w:t>総合考察</w:t>
      </w:r>
    </w:p>
    <w:p w14:paraId="76973F3F" w14:textId="77777777" w:rsidR="000A2D9D" w:rsidRDefault="000A2D9D" w:rsidP="006C3EF0"/>
    <w:p w14:paraId="1074ED0D" w14:textId="26972A7C" w:rsidR="000A2D9D" w:rsidRDefault="000A2D9D" w:rsidP="000F5B57">
      <w:r>
        <w:rPr>
          <w:rFonts w:hint="eastAsia"/>
        </w:rPr>
        <w:t>［ストラップ型B</w:t>
      </w:r>
      <w:r>
        <w:t>F</w:t>
      </w:r>
      <w:r>
        <w:rPr>
          <w:rFonts w:hint="eastAsia"/>
        </w:rPr>
        <w:t>装置の利点］</w:t>
      </w:r>
    </w:p>
    <w:p w14:paraId="575BA2CA" w14:textId="77777777" w:rsidR="000A2D9D" w:rsidRDefault="000A2D9D" w:rsidP="000F5B57"/>
    <w:p w14:paraId="7E0518EF" w14:textId="77777777" w:rsidR="000A2D9D" w:rsidRDefault="000A2D9D" w:rsidP="000F5B57"/>
    <w:p w14:paraId="779A9699" w14:textId="77777777" w:rsidR="000A2D9D" w:rsidRDefault="000A2D9D" w:rsidP="000F5B57"/>
    <w:p w14:paraId="55BBB7FB" w14:textId="1DC181E0" w:rsidR="000A2D9D" w:rsidRDefault="000A2D9D" w:rsidP="000F5B57">
      <w:r>
        <w:rPr>
          <w:rFonts w:hint="eastAsia"/>
        </w:rPr>
        <w:t>［今後の展望］</w:t>
      </w:r>
    </w:p>
    <w:p w14:paraId="53D49C1F" w14:textId="77777777" w:rsidR="000A2D9D" w:rsidRDefault="000A2D9D" w:rsidP="000F5B57"/>
    <w:p w14:paraId="3EC03B95" w14:textId="77777777" w:rsidR="00EF0B7C" w:rsidRDefault="00EF0B7C" w:rsidP="000F5B57"/>
    <w:p w14:paraId="331FD2DA" w14:textId="77777777" w:rsidR="00682129" w:rsidRDefault="00682129" w:rsidP="00322B9D">
      <w:pPr>
        <w:jc w:val="center"/>
      </w:pPr>
    </w:p>
    <w:p w14:paraId="696EFDB8" w14:textId="395F2342" w:rsidR="00601944" w:rsidRPr="006C3EF0" w:rsidRDefault="0095617A" w:rsidP="006C3EF0">
      <w:pPr>
        <w:jc w:val="center"/>
        <w:rPr>
          <w:sz w:val="24"/>
          <w:szCs w:val="28"/>
        </w:rPr>
      </w:pPr>
      <w:r w:rsidRPr="0095617A">
        <w:rPr>
          <w:rFonts w:hint="eastAsia"/>
          <w:sz w:val="24"/>
          <w:szCs w:val="28"/>
        </w:rPr>
        <w:t>引用文献</w:t>
      </w:r>
    </w:p>
    <w:p w14:paraId="7FC501C5" w14:textId="77777777" w:rsidR="00B126C6" w:rsidRDefault="00B126C6" w:rsidP="00B126C6">
      <w:pPr>
        <w:jc w:val="left"/>
      </w:pPr>
      <w:r w:rsidRPr="00B126C6">
        <w:rPr>
          <w:rFonts w:hint="eastAsia"/>
        </w:rPr>
        <w:t>濱田哲郎・国崎千絵 (2002).　皮膚温バイオフィードバックトレーニングの適用による健</w:t>
      </w:r>
    </w:p>
    <w:p w14:paraId="4AFF3C5A" w14:textId="43E1D030" w:rsidR="00B126C6" w:rsidRPr="00B126C6" w:rsidRDefault="00B126C6" w:rsidP="00B126C6">
      <w:pPr>
        <w:ind w:firstLineChars="200" w:firstLine="420"/>
        <w:jc w:val="left"/>
      </w:pPr>
      <w:r w:rsidRPr="00B126C6">
        <w:rPr>
          <w:rFonts w:hint="eastAsia"/>
        </w:rPr>
        <w:t xml:space="preserve">常女性の月経痛の緩和についての一研究　久留米大学心理学研究, </w:t>
      </w:r>
      <w:r w:rsidRPr="00B126C6">
        <w:rPr>
          <w:rFonts w:hint="eastAsia"/>
          <w:i/>
          <w:iCs/>
        </w:rPr>
        <w:t>1</w:t>
      </w:r>
      <w:r w:rsidRPr="00B126C6">
        <w:rPr>
          <w:rFonts w:hint="eastAsia"/>
        </w:rPr>
        <w:t>, 1-8.</w:t>
      </w:r>
    </w:p>
    <w:p w14:paraId="7D7BC4EF" w14:textId="3CCE221B" w:rsidR="00F935FE" w:rsidRDefault="00601944" w:rsidP="00F935FE">
      <w:pPr>
        <w:jc w:val="left"/>
      </w:pPr>
      <w:r>
        <w:rPr>
          <w:rFonts w:hint="eastAsia"/>
        </w:rPr>
        <w:t>廣田昭久</w:t>
      </w:r>
      <w:r w:rsidR="00F935FE">
        <w:rPr>
          <w:rFonts w:hint="eastAsia"/>
        </w:rPr>
        <w:t xml:space="preserve"> </w:t>
      </w:r>
      <w:r>
        <w:rPr>
          <w:rFonts w:hint="eastAsia"/>
        </w:rPr>
        <w:t>(</w:t>
      </w:r>
      <w:r>
        <w:t>2016).</w:t>
      </w:r>
      <w:r>
        <w:rPr>
          <w:rFonts w:hint="eastAsia"/>
        </w:rPr>
        <w:t xml:space="preserve">　バイオフィードバック療法のための基礎知識　バイオフィードバック</w:t>
      </w:r>
    </w:p>
    <w:p w14:paraId="7794CC2C" w14:textId="04279495" w:rsidR="00601944" w:rsidRDefault="00601944" w:rsidP="00F935FE">
      <w:pPr>
        <w:ind w:firstLineChars="200" w:firstLine="420"/>
        <w:jc w:val="left"/>
      </w:pPr>
      <w:r>
        <w:rPr>
          <w:rFonts w:hint="eastAsia"/>
        </w:rPr>
        <w:lastRenderedPageBreak/>
        <w:t>研究,</w:t>
      </w:r>
      <w:r>
        <w:t xml:space="preserve"> 43, </w:t>
      </w:r>
      <w:r>
        <w:rPr>
          <w:rFonts w:hint="eastAsia"/>
        </w:rPr>
        <w:t>2</w:t>
      </w:r>
      <w:r>
        <w:t>7-32.</w:t>
      </w:r>
    </w:p>
    <w:p w14:paraId="5C0162C1" w14:textId="1F273C3C" w:rsidR="005747A0" w:rsidRDefault="002536F0" w:rsidP="002536F0">
      <w:pPr>
        <w:jc w:val="left"/>
      </w:pPr>
      <w:r>
        <w:rPr>
          <w:rFonts w:hint="eastAsia"/>
        </w:rPr>
        <w:t>神原憲治(</w:t>
      </w:r>
      <w:r>
        <w:t>201</w:t>
      </w:r>
      <w:r w:rsidR="005747A0">
        <w:t>5</w:t>
      </w:r>
      <w:r>
        <w:t>).</w:t>
      </w:r>
      <w:r>
        <w:rPr>
          <w:rFonts w:hint="eastAsia"/>
        </w:rPr>
        <w:t xml:space="preserve">　バイオフィードバックと心身の気づき</w:t>
      </w:r>
      <w:r w:rsidR="005747A0">
        <w:rPr>
          <w:rFonts w:hint="eastAsia"/>
        </w:rPr>
        <w:t>:</w:t>
      </w:r>
      <w:r w:rsidR="005747A0">
        <w:t xml:space="preserve"> </w:t>
      </w:r>
      <w:r>
        <w:rPr>
          <w:rFonts w:hint="eastAsia"/>
        </w:rPr>
        <w:t>内容受容感覚と情動の気づき</w:t>
      </w:r>
    </w:p>
    <w:p w14:paraId="0FC0A626" w14:textId="77777777" w:rsidR="005747A0" w:rsidRDefault="005747A0" w:rsidP="005747A0">
      <w:pPr>
        <w:ind w:firstLineChars="200" w:firstLine="420"/>
        <w:jc w:val="left"/>
      </w:pPr>
      <w:r>
        <w:rPr>
          <w:rFonts w:hint="eastAsia"/>
        </w:rPr>
        <w:t>(シンポジウム2014:バイオフィードバックの付加的な価値を探る</w:t>
      </w:r>
      <w:r>
        <w:t>)</w:t>
      </w:r>
      <w:r>
        <w:rPr>
          <w:rFonts w:hint="eastAsia"/>
        </w:rPr>
        <w:t xml:space="preserve">　バイオフィード</w:t>
      </w:r>
    </w:p>
    <w:p w14:paraId="365FFCEA" w14:textId="5D4883E3" w:rsidR="002536F0" w:rsidRDefault="005747A0" w:rsidP="005747A0">
      <w:pPr>
        <w:ind w:firstLineChars="200" w:firstLine="420"/>
        <w:jc w:val="left"/>
      </w:pPr>
      <w:r>
        <w:rPr>
          <w:rFonts w:hint="eastAsia"/>
        </w:rPr>
        <w:t xml:space="preserve">バック研究　</w:t>
      </w:r>
      <w:r w:rsidRPr="005747A0">
        <w:rPr>
          <w:rFonts w:hint="eastAsia"/>
          <w:i/>
          <w:iCs/>
        </w:rPr>
        <w:t>4</w:t>
      </w:r>
      <w:r w:rsidRPr="005747A0">
        <w:rPr>
          <w:i/>
          <w:iCs/>
        </w:rPr>
        <w:t>2</w:t>
      </w:r>
      <w:r>
        <w:t xml:space="preserve">, </w:t>
      </w:r>
      <w:r>
        <w:rPr>
          <w:rFonts w:hint="eastAsia"/>
        </w:rPr>
        <w:t>1</w:t>
      </w:r>
      <w:r>
        <w:t>9-26.</w:t>
      </w:r>
    </w:p>
    <w:p w14:paraId="6C0E772D" w14:textId="01FEED6A" w:rsidR="001C6ABA" w:rsidRDefault="001C6ABA" w:rsidP="001C6ABA">
      <w:pPr>
        <w:jc w:val="left"/>
      </w:pPr>
      <w:r>
        <w:rPr>
          <w:rFonts w:hint="eastAsia"/>
        </w:rPr>
        <w:t>小林亮太・</w:t>
      </w:r>
      <w:r w:rsidRPr="001C6ABA">
        <w:rPr>
          <w:szCs w:val="21"/>
        </w:rPr>
        <w:t>本多 樹</w:t>
      </w:r>
      <w:r w:rsidRPr="001C6ABA">
        <w:rPr>
          <w:rFonts w:hint="eastAsia"/>
          <w:szCs w:val="21"/>
        </w:rPr>
        <w:t>・</w:t>
      </w:r>
      <w:r w:rsidRPr="001C6ABA">
        <w:rPr>
          <w:szCs w:val="21"/>
        </w:rPr>
        <w:t>町澤 まろ</w:t>
      </w:r>
      <w:r w:rsidRPr="001C6ABA">
        <w:rPr>
          <w:rFonts w:hint="eastAsia"/>
          <w:szCs w:val="21"/>
        </w:rPr>
        <w:t>・</w:t>
      </w:r>
      <w:r w:rsidRPr="001C6ABA">
        <w:rPr>
          <w:szCs w:val="21"/>
        </w:rPr>
        <w:t>市川 奈穂</w:t>
      </w:r>
      <w:r w:rsidRPr="001C6ABA">
        <w:rPr>
          <w:rFonts w:hint="eastAsia"/>
          <w:szCs w:val="21"/>
        </w:rPr>
        <w:t>・</w:t>
      </w:r>
      <w:r w:rsidRPr="001C6ABA">
        <w:rPr>
          <w:szCs w:val="21"/>
        </w:rPr>
        <w:t>中尾 敬</w:t>
      </w:r>
      <w:r>
        <w:rPr>
          <w:rFonts w:hint="eastAsia"/>
          <w:szCs w:val="21"/>
        </w:rPr>
        <w:t>(</w:t>
      </w:r>
      <w:r>
        <w:rPr>
          <w:szCs w:val="21"/>
        </w:rPr>
        <w:t>2021).</w:t>
      </w:r>
      <w:r>
        <w:rPr>
          <w:rFonts w:hint="eastAsia"/>
          <w:szCs w:val="21"/>
        </w:rPr>
        <w:t xml:space="preserve">　</w:t>
      </w:r>
      <w:r>
        <w:t xml:space="preserve">日本語版Body Perception </w:t>
      </w:r>
    </w:p>
    <w:p w14:paraId="4DEA732A" w14:textId="77777777" w:rsidR="001C6ABA" w:rsidRDefault="001C6ABA" w:rsidP="001C6ABA">
      <w:pPr>
        <w:ind w:firstLineChars="200" w:firstLine="420"/>
        <w:jc w:val="left"/>
      </w:pPr>
      <w:r>
        <w:t>Questionnaire-Body Awareness（BPQ-BA）超短縮版の作成─因子構造，および信頼</w:t>
      </w:r>
    </w:p>
    <w:p w14:paraId="3BC992A6" w14:textId="17F6B8A8" w:rsidR="001C6ABA" w:rsidRPr="001C6ABA" w:rsidRDefault="001C6ABA" w:rsidP="001C6ABA">
      <w:pPr>
        <w:ind w:firstLineChars="200" w:firstLine="420"/>
        <w:jc w:val="left"/>
        <w:rPr>
          <w:sz w:val="16"/>
          <w:szCs w:val="18"/>
        </w:rPr>
      </w:pPr>
      <w:r>
        <w:t>性，妥当性の検討─</w:t>
      </w:r>
      <w:r>
        <w:rPr>
          <w:rFonts w:hint="eastAsia"/>
        </w:rPr>
        <w:t xml:space="preserve">　感情心理学研究</w:t>
      </w:r>
      <w:r w:rsidR="00F427C9">
        <w:rPr>
          <w:rFonts w:hint="eastAsia"/>
        </w:rPr>
        <w:t>,</w:t>
      </w:r>
      <w:r w:rsidR="00F427C9">
        <w:t xml:space="preserve"> </w:t>
      </w:r>
      <w:r w:rsidR="00F427C9" w:rsidRPr="00F427C9">
        <w:rPr>
          <w:i/>
          <w:iCs/>
        </w:rPr>
        <w:t>28</w:t>
      </w:r>
      <w:r w:rsidR="00F427C9">
        <w:rPr>
          <w:rFonts w:hint="eastAsia"/>
        </w:rPr>
        <w:t>,</w:t>
      </w:r>
      <w:r w:rsidR="00F427C9">
        <w:t xml:space="preserve"> 38-49.</w:t>
      </w:r>
    </w:p>
    <w:p w14:paraId="05773CCB" w14:textId="77777777" w:rsidR="00D51F53" w:rsidRDefault="00190476" w:rsidP="00190476">
      <w:pPr>
        <w:jc w:val="left"/>
      </w:pPr>
      <w:r>
        <w:rPr>
          <w:rFonts w:hint="eastAsia"/>
        </w:rPr>
        <w:t>小西喜朗・春木豊・大賀英史(</w:t>
      </w:r>
      <w:r>
        <w:t>2012).</w:t>
      </w:r>
      <w:r>
        <w:rPr>
          <w:rFonts w:hint="eastAsia"/>
        </w:rPr>
        <w:t xml:space="preserve">　マインドフルネスのフィードバックとバイオフィー</w:t>
      </w:r>
    </w:p>
    <w:p w14:paraId="59F68721" w14:textId="7808D243" w:rsidR="00190476" w:rsidRDefault="00190476" w:rsidP="00D51F53">
      <w:pPr>
        <w:ind w:firstLineChars="200" w:firstLine="420"/>
        <w:jc w:val="left"/>
      </w:pPr>
      <w:r>
        <w:rPr>
          <w:rFonts w:hint="eastAsia"/>
        </w:rPr>
        <w:t>ドバックの比較研究　バイオフィードバック研究,</w:t>
      </w:r>
      <w:r>
        <w:t xml:space="preserve"> </w:t>
      </w:r>
      <w:r w:rsidR="00CC407E" w:rsidRPr="00CC407E">
        <w:rPr>
          <w:i/>
          <w:iCs/>
        </w:rPr>
        <w:t>39</w:t>
      </w:r>
      <w:r w:rsidR="00CC407E">
        <w:t>, 32-38.</w:t>
      </w:r>
    </w:p>
    <w:p w14:paraId="7427F026" w14:textId="6672B4E5" w:rsidR="00CA2223" w:rsidRPr="0086442D" w:rsidRDefault="00CA2223" w:rsidP="00CA2223">
      <w:pPr>
        <w:pStyle w:val="Web"/>
        <w:spacing w:before="0" w:beforeAutospacing="0" w:after="0" w:afterAutospacing="0"/>
        <w:ind w:left="420" w:hangingChars="200" w:hanging="420"/>
        <w:rPr>
          <w:rFonts w:ascii="Century" w:eastAsiaTheme="minorHAnsi" w:hAnsi="Century"/>
          <w:sz w:val="21"/>
          <w:szCs w:val="21"/>
        </w:rPr>
      </w:pPr>
      <w:r w:rsidRPr="0086442D">
        <w:rPr>
          <w:rFonts w:ascii="Century" w:hAnsi="Century" w:cs="Times New Roman"/>
          <w:sz w:val="21"/>
          <w:szCs w:val="21"/>
        </w:rPr>
        <w:t>Mimura, C.</w:t>
      </w:r>
      <w:r w:rsidR="00707BF5">
        <w:rPr>
          <w:rFonts w:ascii="Century" w:hAnsi="Century" w:cs="Times New Roman" w:hint="eastAsia"/>
          <w:sz w:val="21"/>
          <w:szCs w:val="21"/>
        </w:rPr>
        <w:t>,</w:t>
      </w:r>
      <w:r w:rsidRPr="0086442D">
        <w:rPr>
          <w:rFonts w:ascii="Century" w:hAnsi="Century" w:cs="Times New Roman"/>
          <w:sz w:val="21"/>
          <w:szCs w:val="21"/>
        </w:rPr>
        <w:t xml:space="preserve"> &amp; Griffiths, P.</w:t>
      </w:r>
      <w:r w:rsidR="00707BF5">
        <w:rPr>
          <w:rFonts w:ascii="Century" w:hAnsi="Century" w:cs="Times New Roman"/>
          <w:sz w:val="21"/>
          <w:szCs w:val="21"/>
        </w:rPr>
        <w:t xml:space="preserve"> </w:t>
      </w:r>
      <w:r w:rsidRPr="0086442D">
        <w:rPr>
          <w:rFonts w:ascii="Century" w:hAnsi="Century" w:cs="Times New Roman"/>
          <w:sz w:val="21"/>
          <w:szCs w:val="21"/>
        </w:rPr>
        <w:t>(2007) A Japanese version</w:t>
      </w:r>
      <w:r w:rsidRPr="0086442D">
        <w:rPr>
          <w:rFonts w:ascii="Century" w:hAnsi="Century"/>
          <w:sz w:val="21"/>
          <w:szCs w:val="21"/>
        </w:rPr>
        <w:t xml:space="preserve"> </w:t>
      </w:r>
      <w:r w:rsidRPr="0086442D">
        <w:rPr>
          <w:rFonts w:ascii="Century" w:hAnsi="Century" w:cs="Times New Roman"/>
          <w:sz w:val="21"/>
          <w:szCs w:val="21"/>
        </w:rPr>
        <w:t>of the Rosenberg Self-Esteem Scale : Translation and equivalence assessment.</w:t>
      </w:r>
      <w:r w:rsidRPr="0086442D">
        <w:rPr>
          <w:rFonts w:ascii="Century" w:hAnsi="Century"/>
          <w:sz w:val="21"/>
          <w:szCs w:val="21"/>
        </w:rPr>
        <w:t xml:space="preserve"> </w:t>
      </w:r>
      <w:r w:rsidRPr="0086442D">
        <w:rPr>
          <w:rFonts w:ascii="Century" w:hAnsi="Century" w:cs="Times New Roman"/>
          <w:sz w:val="21"/>
          <w:szCs w:val="21"/>
        </w:rPr>
        <w:t>J Psychosomatic Res, 62, 589-594</w:t>
      </w:r>
      <w:r w:rsidRPr="0086442D">
        <w:rPr>
          <w:rFonts w:ascii="Century" w:hAnsi="Century" w:cs="Times New Roman"/>
          <w:sz w:val="21"/>
          <w:szCs w:val="21"/>
        </w:rPr>
        <w:t>．</w:t>
      </w:r>
    </w:p>
    <w:p w14:paraId="07AC67E8" w14:textId="3837315C"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森崎 博志</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1997</w:t>
      </w:r>
      <w:r>
        <w:rPr>
          <w:rFonts w:asciiTheme="minorEastAsia" w:eastAsiaTheme="minorEastAsia" w:hAnsiTheme="minorEastAsia"/>
          <w:sz w:val="21"/>
          <w:szCs w:val="21"/>
        </w:rPr>
        <w:t xml:space="preserve">). </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自己制御におけるイメージ使用の自発性とイメージ教示の有効性</w:t>
      </w:r>
      <w:r w:rsidR="00566B50">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心理学研究</w:t>
      </w:r>
      <w:r w:rsidR="00566B50">
        <w:rPr>
          <w:rFonts w:asciiTheme="minorEastAsia" w:eastAsiaTheme="minorEastAsia" w:hAnsiTheme="minorEastAsia" w:hint="eastAsia"/>
          <w:sz w:val="21"/>
          <w:szCs w:val="21"/>
        </w:rPr>
        <w:t>,</w:t>
      </w:r>
      <w:r w:rsidR="00566B50">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68</w:t>
      </w:r>
      <w:r w:rsidRPr="009233C3">
        <w:rPr>
          <w:rFonts w:asciiTheme="minorEastAsia" w:eastAsiaTheme="minorEastAsia" w:hAnsiTheme="minorEastAsia"/>
          <w:sz w:val="21"/>
          <w:szCs w:val="21"/>
        </w:rPr>
        <w:t>, 1, 33-37.</w:t>
      </w:r>
    </w:p>
    <w:p w14:paraId="371CA4AC" w14:textId="76D48F77" w:rsidR="00E5189E" w:rsidRPr="00E5189E" w:rsidRDefault="00E5189E" w:rsidP="00E5189E">
      <w:pPr>
        <w:pStyle w:val="Web"/>
        <w:spacing w:before="0" w:beforeAutospacing="0" w:after="0" w:afterAutospacing="0"/>
        <w:ind w:left="420" w:hangingChars="200" w:hanging="420"/>
        <w:rPr>
          <w:rFonts w:ascii="Century" w:eastAsiaTheme="minorEastAsia" w:hAnsi="Century"/>
          <w:sz w:val="21"/>
          <w:szCs w:val="21"/>
        </w:rPr>
      </w:pPr>
      <w:r w:rsidRPr="00786A1D">
        <w:rPr>
          <w:rFonts w:ascii="Century" w:hAnsi="Century" w:cs="Courier New"/>
          <w:sz w:val="21"/>
          <w:szCs w:val="21"/>
        </w:rPr>
        <w:t>Mittelmann</w:t>
      </w:r>
      <w:r w:rsidRPr="00786A1D">
        <w:rPr>
          <w:rFonts w:ascii="Century" w:hAnsi="Century" w:cs="Courier New"/>
          <w:sz w:val="21"/>
          <w:szCs w:val="21"/>
        </w:rPr>
        <w:t>，</w:t>
      </w:r>
      <w:r w:rsidRPr="00786A1D">
        <w:rPr>
          <w:rFonts w:ascii="Century" w:hAnsi="Century" w:cs="Courier New"/>
          <w:sz w:val="21"/>
          <w:szCs w:val="21"/>
        </w:rPr>
        <w:t>B</w:t>
      </w:r>
      <w:r>
        <w:rPr>
          <w:rFonts w:ascii="Century" w:hAnsi="Century" w:cs="Courier New"/>
          <w:sz w:val="21"/>
          <w:szCs w:val="21"/>
        </w:rPr>
        <w:t xml:space="preserve">. </w:t>
      </w:r>
      <w:r>
        <w:rPr>
          <w:rFonts w:ascii="Century" w:hAnsi="Century" w:cs="Courier New" w:hint="eastAsia"/>
          <w:sz w:val="21"/>
          <w:szCs w:val="21"/>
        </w:rPr>
        <w:t>&amp;</w:t>
      </w:r>
      <w:r>
        <w:rPr>
          <w:rFonts w:ascii="Century" w:hAnsi="Century" w:cs="Courier New"/>
          <w:sz w:val="21"/>
          <w:szCs w:val="21"/>
        </w:rPr>
        <w:t xml:space="preserve"> </w:t>
      </w:r>
      <w:r w:rsidRPr="00786A1D">
        <w:rPr>
          <w:rFonts w:ascii="Century" w:hAnsi="Century" w:cs="Courier New"/>
          <w:sz w:val="21"/>
          <w:szCs w:val="21"/>
        </w:rPr>
        <w:t>Wolff</w:t>
      </w:r>
      <w:r w:rsidRPr="00786A1D">
        <w:rPr>
          <w:rFonts w:ascii="Century" w:hAnsi="Century" w:cs="Courier New"/>
          <w:sz w:val="21"/>
          <w:szCs w:val="21"/>
        </w:rPr>
        <w:t>，</w:t>
      </w:r>
      <w:r w:rsidRPr="00786A1D">
        <w:rPr>
          <w:rFonts w:ascii="Century" w:hAnsi="Century" w:cs="Courier New"/>
          <w:sz w:val="21"/>
          <w:szCs w:val="21"/>
        </w:rPr>
        <w:t>H</w:t>
      </w:r>
      <w:r>
        <w:rPr>
          <w:rFonts w:ascii="Century" w:hAnsi="Century" w:cs="Courier New"/>
          <w:sz w:val="21"/>
          <w:szCs w:val="21"/>
        </w:rPr>
        <w:t>.</w:t>
      </w:r>
      <w:r w:rsidRPr="00786A1D">
        <w:rPr>
          <w:rFonts w:ascii="Century" w:hAnsi="Century" w:cs="Courier New"/>
          <w:sz w:val="21"/>
          <w:szCs w:val="21"/>
        </w:rPr>
        <w:t xml:space="preserve">G. </w:t>
      </w:r>
      <w:r w:rsidRPr="00786A1D">
        <w:rPr>
          <w:rFonts w:ascii="Century" w:hAnsi="Century" w:cs="Courier New"/>
          <w:sz w:val="21"/>
          <w:szCs w:val="21"/>
        </w:rPr>
        <w:t>（</w:t>
      </w:r>
      <w:r w:rsidRPr="00786A1D">
        <w:rPr>
          <w:rFonts w:ascii="Century" w:hAnsi="Century" w:cs="Courier New"/>
          <w:sz w:val="21"/>
          <w:szCs w:val="21"/>
        </w:rPr>
        <w:t>1939</w:t>
      </w:r>
      <w:r w:rsidRPr="00786A1D">
        <w:rPr>
          <w:rFonts w:ascii="Century" w:hAnsi="Century" w:cs="Courier New"/>
          <w:sz w:val="21"/>
          <w:szCs w:val="21"/>
        </w:rPr>
        <w:t>）</w:t>
      </w:r>
      <w:r>
        <w:rPr>
          <w:rFonts w:ascii="Century" w:hAnsi="Century" w:cs="Courier New" w:hint="eastAsia"/>
          <w:sz w:val="21"/>
          <w:szCs w:val="21"/>
        </w:rPr>
        <w:t>.</w:t>
      </w:r>
      <w:r w:rsidRPr="00786A1D">
        <w:rPr>
          <w:rFonts w:ascii="Century" w:hAnsi="Century" w:cs="Courier New"/>
          <w:sz w:val="21"/>
          <w:szCs w:val="21"/>
        </w:rPr>
        <w:t xml:space="preserve"> </w:t>
      </w:r>
      <w:proofErr w:type="spellStart"/>
      <w:r w:rsidRPr="00786A1D">
        <w:rPr>
          <w:rFonts w:ascii="Century" w:hAnsi="Century" w:cs="Courier New"/>
          <w:sz w:val="21"/>
          <w:szCs w:val="21"/>
        </w:rPr>
        <w:t>Affectivestates</w:t>
      </w:r>
      <w:proofErr w:type="spellEnd"/>
      <w:r w:rsidRPr="00786A1D">
        <w:rPr>
          <w:rFonts w:ascii="Century" w:hAnsi="Century" w:cs="Courier New"/>
          <w:sz w:val="21"/>
          <w:szCs w:val="21"/>
        </w:rPr>
        <w:t xml:space="preserve"> an</w:t>
      </w:r>
      <w:r>
        <w:rPr>
          <w:rFonts w:ascii="Century" w:hAnsi="Century" w:cs="Courier New"/>
          <w:sz w:val="21"/>
          <w:szCs w:val="21"/>
        </w:rPr>
        <w:t xml:space="preserve">d </w:t>
      </w:r>
      <w:r w:rsidRPr="00786A1D">
        <w:rPr>
          <w:rFonts w:ascii="Century" w:hAnsi="Century" w:cs="Courier New"/>
          <w:sz w:val="21"/>
          <w:szCs w:val="21"/>
        </w:rPr>
        <w:t>skin temperature</w:t>
      </w:r>
      <w:r>
        <w:rPr>
          <w:rFonts w:ascii="Century" w:hAnsi="Century" w:cs="Courier New"/>
          <w:sz w:val="21"/>
          <w:szCs w:val="21"/>
        </w:rPr>
        <w:t xml:space="preserve"> </w:t>
      </w:r>
      <w:r w:rsidRPr="00786A1D">
        <w:rPr>
          <w:rFonts w:ascii="Century" w:hAnsi="Century" w:cs="Courier New"/>
          <w:sz w:val="21"/>
          <w:szCs w:val="21"/>
        </w:rPr>
        <w:t>Experimental study of subjects with</w:t>
      </w:r>
      <w:r>
        <w:rPr>
          <w:rFonts w:ascii="Century" w:hAnsi="Century" w:cs="Courier New" w:hint="eastAsia"/>
          <w:sz w:val="21"/>
          <w:szCs w:val="21"/>
        </w:rPr>
        <w:t xml:space="preserve"> </w:t>
      </w:r>
      <w:r>
        <w:rPr>
          <w:rFonts w:ascii="Century" w:hAnsi="Century" w:cs="Courier New"/>
          <w:sz w:val="21"/>
          <w:szCs w:val="21"/>
        </w:rPr>
        <w:t>“</w:t>
      </w:r>
      <w:r w:rsidRPr="00786A1D">
        <w:rPr>
          <w:rFonts w:ascii="Century" w:hAnsi="Century" w:cs="Courier New"/>
          <w:sz w:val="21"/>
          <w:szCs w:val="21"/>
        </w:rPr>
        <w:t>cold hands</w:t>
      </w:r>
      <w:r>
        <w:rPr>
          <w:rFonts w:ascii="Century" w:hAnsi="Century" w:cs="Courier New"/>
          <w:sz w:val="21"/>
          <w:szCs w:val="21"/>
        </w:rPr>
        <w:t xml:space="preserve">” </w:t>
      </w:r>
      <w:r w:rsidRPr="00786A1D">
        <w:rPr>
          <w:rFonts w:ascii="Century" w:hAnsi="Century" w:cs="Courier New"/>
          <w:sz w:val="21"/>
          <w:szCs w:val="21"/>
        </w:rPr>
        <w:t>and Raynaud</w:t>
      </w:r>
      <w:r>
        <w:rPr>
          <w:rFonts w:ascii="Century" w:hAnsi="Century" w:cs="Courier New"/>
          <w:sz w:val="21"/>
          <w:szCs w:val="21"/>
        </w:rPr>
        <w:t xml:space="preserve">’s </w:t>
      </w:r>
      <w:r w:rsidRPr="00786A1D">
        <w:rPr>
          <w:rFonts w:ascii="Century" w:hAnsi="Century" w:cs="Courier New"/>
          <w:sz w:val="21"/>
          <w:szCs w:val="21"/>
        </w:rPr>
        <w:t>syndrome</w:t>
      </w:r>
      <w:r>
        <w:rPr>
          <w:rFonts w:ascii="Century" w:hAnsi="Century" w:cs="Courier New"/>
          <w:sz w:val="21"/>
          <w:szCs w:val="21"/>
        </w:rPr>
        <w:t xml:space="preserve">. </w:t>
      </w:r>
      <w:r w:rsidRPr="00786A1D">
        <w:rPr>
          <w:rFonts w:ascii="Century" w:hAnsi="Century" w:cs="Courier New"/>
          <w:sz w:val="21"/>
          <w:szCs w:val="21"/>
        </w:rPr>
        <w:t>Psychosomatic</w:t>
      </w:r>
      <w:r>
        <w:rPr>
          <w:rFonts w:ascii="Century" w:hAnsi="Century"/>
          <w:sz w:val="21"/>
          <w:szCs w:val="21"/>
        </w:rPr>
        <w:t xml:space="preserve"> </w:t>
      </w:r>
      <w:r w:rsidRPr="00786A1D">
        <w:rPr>
          <w:rFonts w:ascii="Century" w:hAnsi="Century" w:cs="Courier New"/>
          <w:sz w:val="21"/>
          <w:szCs w:val="21"/>
        </w:rPr>
        <w:t>Medicine</w:t>
      </w:r>
      <w:r w:rsidRPr="00786A1D">
        <w:rPr>
          <w:rFonts w:ascii="Century" w:hAnsi="Century" w:cs="Courier New"/>
          <w:sz w:val="21"/>
          <w:szCs w:val="21"/>
        </w:rPr>
        <w:t>，</w:t>
      </w:r>
      <w:r w:rsidRPr="00403049">
        <w:rPr>
          <w:rFonts w:ascii="Century" w:hAnsi="Century" w:cs="Courier New"/>
          <w:i/>
          <w:iCs/>
          <w:sz w:val="21"/>
          <w:szCs w:val="21"/>
        </w:rPr>
        <w:t>1</w:t>
      </w:r>
      <w:r w:rsidRPr="00786A1D">
        <w:rPr>
          <w:rFonts w:ascii="Century" w:hAnsi="Century" w:cs="Courier New"/>
          <w:sz w:val="21"/>
          <w:szCs w:val="21"/>
        </w:rPr>
        <w:t>，</w:t>
      </w:r>
      <w:r w:rsidRPr="00786A1D">
        <w:rPr>
          <w:rFonts w:ascii="Century" w:hAnsi="Century" w:cs="Courier New"/>
          <w:sz w:val="21"/>
          <w:szCs w:val="21"/>
        </w:rPr>
        <w:t>271−292</w:t>
      </w:r>
      <w:r w:rsidRPr="00786A1D">
        <w:rPr>
          <w:rFonts w:ascii="Century" w:hAnsi="Century" w:cs="Courier New"/>
          <w:sz w:val="21"/>
          <w:szCs w:val="21"/>
        </w:rPr>
        <w:t>．</w:t>
      </w:r>
    </w:p>
    <w:p w14:paraId="1BBCB797" w14:textId="77777777" w:rsidR="00F23D66" w:rsidRDefault="0095617A" w:rsidP="00F23D66">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2016</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自作測定装置で学ぶ</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バイオフィードバック</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566B50">
        <w:rPr>
          <w:rFonts w:asciiTheme="minorEastAsia" w:eastAsiaTheme="minorEastAsia" w:hAnsiTheme="minorEastAsia" w:hint="eastAsia"/>
          <w:sz w:val="21"/>
          <w:szCs w:val="21"/>
        </w:rPr>
        <w:t>,</w:t>
      </w:r>
      <w:r w:rsidR="00566B50">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43</w:t>
      </w:r>
      <w:r w:rsidRPr="009233C3">
        <w:rPr>
          <w:rFonts w:asciiTheme="minorEastAsia" w:eastAsiaTheme="minorEastAsia" w:hAnsiTheme="minorEastAsia"/>
          <w:sz w:val="21"/>
          <w:szCs w:val="21"/>
        </w:rPr>
        <w:t>, 49-51.</w:t>
      </w:r>
    </w:p>
    <w:p w14:paraId="053F1052" w14:textId="3A2AEC6C" w:rsidR="00F23D66" w:rsidRDefault="00F23D66" w:rsidP="00F23D66">
      <w:pPr>
        <w:pStyle w:val="Web"/>
        <w:spacing w:before="0" w:beforeAutospacing="0" w:after="0" w:afterAutospacing="0"/>
        <w:ind w:left="420" w:hangingChars="200" w:hanging="420"/>
        <w:rPr>
          <w:rFonts w:asciiTheme="minorEastAsia" w:eastAsiaTheme="minorEastAsia" w:hAnsiTheme="minorEastAsia"/>
          <w:sz w:val="21"/>
          <w:szCs w:val="18"/>
        </w:rPr>
      </w:pPr>
      <w:r w:rsidRPr="00F23D66">
        <w:rPr>
          <w:rFonts w:asciiTheme="minorEastAsia" w:eastAsiaTheme="minorEastAsia" w:hAnsiTheme="minorEastAsia" w:hint="eastAsia"/>
          <w:sz w:val="21"/>
          <w:szCs w:val="18"/>
        </w:rPr>
        <w:t xml:space="preserve">長野祐一郎 (2022).　自作測定機器を用いたバイオフィードバック　バイオフィードバック研究, </w:t>
      </w:r>
      <w:r w:rsidRPr="00F23D66">
        <w:rPr>
          <w:rFonts w:asciiTheme="minorEastAsia" w:eastAsiaTheme="minorEastAsia" w:hAnsiTheme="minorEastAsia" w:hint="eastAsia"/>
          <w:i/>
          <w:iCs/>
          <w:sz w:val="21"/>
          <w:szCs w:val="18"/>
        </w:rPr>
        <w:t>49</w:t>
      </w:r>
      <w:r w:rsidRPr="00F23D66">
        <w:rPr>
          <w:rFonts w:asciiTheme="minorEastAsia" w:eastAsiaTheme="minorEastAsia" w:hAnsiTheme="minorEastAsia" w:hint="eastAsia"/>
          <w:sz w:val="21"/>
          <w:szCs w:val="18"/>
        </w:rPr>
        <w:t>, 77-81.</w:t>
      </w:r>
    </w:p>
    <w:p w14:paraId="2C13B4FD" w14:textId="2C871248" w:rsidR="00633F34" w:rsidRPr="00F23D66" w:rsidRDefault="00633F34" w:rsidP="00F23D66">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・櫻井 優太・鈴木 里砂(</w:t>
      </w:r>
      <w:r>
        <w:rPr>
          <w:rFonts w:asciiTheme="minorEastAsia" w:eastAsiaTheme="minorEastAsia" w:hAnsiTheme="minorEastAsia"/>
          <w:sz w:val="21"/>
          <w:szCs w:val="21"/>
        </w:rPr>
        <w:t>2022).</w:t>
      </w:r>
      <w:r>
        <w:rPr>
          <w:rFonts w:asciiTheme="minorEastAsia" w:eastAsiaTheme="minorEastAsia" w:hAnsiTheme="minorEastAsia" w:hint="eastAsia"/>
          <w:sz w:val="21"/>
          <w:szCs w:val="21"/>
        </w:rPr>
        <w:t xml:space="preserve">　A</w:t>
      </w:r>
      <w:r>
        <w:rPr>
          <w:rFonts w:asciiTheme="minorEastAsia" w:eastAsiaTheme="minorEastAsia" w:hAnsiTheme="minorEastAsia"/>
          <w:sz w:val="21"/>
          <w:szCs w:val="21"/>
        </w:rPr>
        <w:t>rduino</w:t>
      </w:r>
      <w:r>
        <w:rPr>
          <w:rFonts w:asciiTheme="minorEastAsia" w:eastAsiaTheme="minorEastAsia" w:hAnsiTheme="minorEastAsia" w:hint="eastAsia"/>
          <w:sz w:val="21"/>
          <w:szCs w:val="21"/>
        </w:rPr>
        <w:t>で生理指標を測る　生理心理学と精神生理学,</w:t>
      </w:r>
      <w:r>
        <w:rPr>
          <w:rFonts w:asciiTheme="minorEastAsia" w:eastAsiaTheme="minorEastAsia" w:hAnsiTheme="minorEastAsia"/>
          <w:sz w:val="21"/>
          <w:szCs w:val="21"/>
        </w:rPr>
        <w:t xml:space="preserve"> </w:t>
      </w:r>
      <w:r w:rsidRPr="00633F34">
        <w:rPr>
          <w:rFonts w:asciiTheme="minorEastAsia" w:eastAsiaTheme="minorEastAsia" w:hAnsiTheme="minorEastAsia"/>
          <w:i/>
          <w:iCs/>
          <w:sz w:val="21"/>
          <w:szCs w:val="21"/>
        </w:rPr>
        <w:t>40</w:t>
      </w:r>
      <w:r>
        <w:rPr>
          <w:rFonts w:asciiTheme="minorEastAsia" w:eastAsiaTheme="minorEastAsia" w:hAnsiTheme="minorEastAsia"/>
          <w:sz w:val="21"/>
          <w:szCs w:val="21"/>
        </w:rPr>
        <w:t>, 114-124.</w:t>
      </w:r>
    </w:p>
    <w:p w14:paraId="5D8895D4" w14:textId="77777777" w:rsidR="008573AA" w:rsidRDefault="00F935FE" w:rsidP="0095617A">
      <w:pPr>
        <w:pStyle w:val="Web"/>
        <w:spacing w:before="0" w:beforeAutospacing="0" w:after="0" w:afterAutospacing="0"/>
        <w:ind w:left="210" w:hangingChars="100" w:hanging="21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・廣田昭久(</w:t>
      </w:r>
      <w:r>
        <w:rPr>
          <w:rFonts w:asciiTheme="minorEastAsia" w:eastAsiaTheme="minorEastAsia" w:hAnsiTheme="minorEastAsia"/>
          <w:sz w:val="21"/>
          <w:szCs w:val="21"/>
        </w:rPr>
        <w:t xml:space="preserve">1997). </w:t>
      </w:r>
      <w:r w:rsidR="008573AA">
        <w:rPr>
          <w:rFonts w:asciiTheme="minorEastAsia" w:eastAsiaTheme="minorEastAsia" w:hAnsiTheme="minorEastAsia" w:hint="eastAsia"/>
          <w:sz w:val="21"/>
          <w:szCs w:val="21"/>
        </w:rPr>
        <w:t>末梢血流量制御課題における血流量バイオフィードバック</w:t>
      </w:r>
    </w:p>
    <w:p w14:paraId="333CC315" w14:textId="1B789094" w:rsidR="00F935FE" w:rsidRDefault="008573AA" w:rsidP="008573AA">
      <w:pPr>
        <w:pStyle w:val="Web"/>
        <w:spacing w:before="0" w:beforeAutospacing="0" w:after="0" w:afterAutospacing="0"/>
        <w:ind w:leftChars="100" w:left="210" w:firstLineChars="100" w:firstLine="210"/>
        <w:rPr>
          <w:rFonts w:asciiTheme="minorEastAsia" w:eastAsiaTheme="minorEastAsia" w:hAnsiTheme="minorEastAsia"/>
          <w:sz w:val="21"/>
          <w:szCs w:val="21"/>
        </w:rPr>
      </w:pPr>
      <w:r>
        <w:rPr>
          <w:rFonts w:asciiTheme="minorEastAsia" w:eastAsiaTheme="minorEastAsia" w:hAnsiTheme="minorEastAsia" w:hint="eastAsia"/>
          <w:sz w:val="21"/>
          <w:szCs w:val="21"/>
        </w:rPr>
        <w:t>の可能性について　バイオフィードバック研究,</w:t>
      </w:r>
      <w:r>
        <w:rPr>
          <w:rFonts w:asciiTheme="minorEastAsia" w:eastAsiaTheme="minorEastAsia" w:hAnsiTheme="minorEastAsia"/>
          <w:sz w:val="21"/>
          <w:szCs w:val="21"/>
        </w:rPr>
        <w:t xml:space="preserve"> </w:t>
      </w:r>
      <w:r w:rsidRPr="008573AA">
        <w:rPr>
          <w:rFonts w:asciiTheme="minorEastAsia" w:eastAsiaTheme="minorEastAsia" w:hAnsiTheme="minorEastAsia"/>
          <w:i/>
          <w:iCs/>
          <w:sz w:val="21"/>
          <w:szCs w:val="21"/>
        </w:rPr>
        <w:t>24</w:t>
      </w:r>
      <w:r>
        <w:rPr>
          <w:rFonts w:asciiTheme="minorEastAsia" w:eastAsiaTheme="minorEastAsia" w:hAnsiTheme="minorEastAsia"/>
          <w:sz w:val="21"/>
          <w:szCs w:val="21"/>
        </w:rPr>
        <w:t>, 79-85.</w:t>
      </w:r>
    </w:p>
    <w:p w14:paraId="2CBF5211" w14:textId="32034274"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大河内 浩人</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1990</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制御におよぼす訓練課題とフィードバックの効果</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17</w:t>
      </w:r>
      <w:r w:rsidRPr="009233C3">
        <w:rPr>
          <w:rFonts w:asciiTheme="minorEastAsia" w:eastAsiaTheme="minorEastAsia" w:hAnsiTheme="minorEastAsia"/>
          <w:sz w:val="21"/>
          <w:szCs w:val="21"/>
        </w:rPr>
        <w:t>, 8-14.</w:t>
      </w:r>
    </w:p>
    <w:p w14:paraId="40800254" w14:textId="5D04C6AC" w:rsidR="00D15F18" w:rsidRPr="009233C3" w:rsidRDefault="00D15F18" w:rsidP="0095617A">
      <w:pPr>
        <w:pStyle w:val="Web"/>
        <w:spacing w:before="0" w:beforeAutospacing="0" w:after="0" w:afterAutospacing="0"/>
        <w:ind w:left="420" w:hangingChars="200" w:hanging="420"/>
        <w:rPr>
          <w:rFonts w:asciiTheme="minorEastAsia" w:eastAsiaTheme="minorEastAsia" w:hAnsiTheme="minorEastAsia"/>
        </w:rPr>
      </w:pPr>
      <w:r>
        <w:rPr>
          <w:rFonts w:asciiTheme="minorEastAsia" w:eastAsiaTheme="minorEastAsia" w:hAnsiTheme="minorEastAsia" w:hint="eastAsia"/>
          <w:sz w:val="21"/>
          <w:szCs w:val="21"/>
        </w:rPr>
        <w:t>大隈靖子 (</w:t>
      </w:r>
      <w:r>
        <w:rPr>
          <w:rFonts w:asciiTheme="minorEastAsia" w:eastAsiaTheme="minorEastAsia" w:hAnsiTheme="minorEastAsia"/>
          <w:sz w:val="21"/>
          <w:szCs w:val="21"/>
        </w:rPr>
        <w:t>1983).</w:t>
      </w:r>
      <w:r>
        <w:rPr>
          <w:rFonts w:asciiTheme="minorEastAsia" w:eastAsiaTheme="minorEastAsia" w:hAnsiTheme="minorEastAsia" w:hint="eastAsia"/>
          <w:sz w:val="21"/>
          <w:szCs w:val="21"/>
        </w:rPr>
        <w:t xml:space="preserve">　末梢</w:t>
      </w:r>
      <w:r w:rsidR="00124DA3">
        <w:rPr>
          <w:rFonts w:asciiTheme="minorHAnsi" w:eastAsiaTheme="minorHAnsi" w:hAnsiTheme="minorHAnsi" w:hint="eastAsia"/>
          <w:sz w:val="21"/>
          <w:szCs w:val="21"/>
        </w:rPr>
        <w:t>皮膚温</w:t>
      </w:r>
      <w:r>
        <w:rPr>
          <w:rFonts w:asciiTheme="minorEastAsia" w:eastAsiaTheme="minorEastAsia" w:hAnsiTheme="minorEastAsia" w:hint="eastAsia"/>
          <w:sz w:val="21"/>
          <w:szCs w:val="21"/>
        </w:rPr>
        <w:t>制御におけるイメージ教示の効果</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心理学研究,</w:t>
      </w:r>
      <w:r>
        <w:rPr>
          <w:rFonts w:asciiTheme="minorEastAsia" w:eastAsiaTheme="minorEastAsia" w:hAnsiTheme="minorEastAsia"/>
          <w:sz w:val="21"/>
          <w:szCs w:val="21"/>
        </w:rPr>
        <w:t xml:space="preserve"> </w:t>
      </w:r>
      <w:r w:rsidRPr="00D15F18">
        <w:rPr>
          <w:rFonts w:asciiTheme="minorEastAsia" w:eastAsiaTheme="minorEastAsia" w:hAnsiTheme="minorEastAsia"/>
          <w:i/>
          <w:iCs/>
          <w:sz w:val="21"/>
          <w:szCs w:val="21"/>
        </w:rPr>
        <w:t>54</w:t>
      </w:r>
      <w:r>
        <w:rPr>
          <w:rFonts w:asciiTheme="minorEastAsia" w:eastAsiaTheme="minorEastAsia" w:hAnsiTheme="minorEastAsia"/>
          <w:sz w:val="21"/>
          <w:szCs w:val="21"/>
        </w:rPr>
        <w:t>, 88-94.</w:t>
      </w:r>
    </w:p>
    <w:p w14:paraId="42BC1E08" w14:textId="7EE29FE5"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佐瀬 竜一</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2016</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自律訓練法とバイオフィードバック</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43</w:t>
      </w:r>
      <w:r w:rsidRPr="009233C3">
        <w:rPr>
          <w:rFonts w:asciiTheme="minorEastAsia" w:eastAsiaTheme="minorEastAsia" w:hAnsiTheme="minorEastAsia"/>
          <w:sz w:val="21"/>
          <w:szCs w:val="21"/>
        </w:rPr>
        <w:t>, 71-75.</w:t>
      </w:r>
    </w:p>
    <w:p w14:paraId="017AEA44" w14:textId="539D859F" w:rsidR="00274AA7" w:rsidRPr="00274AA7" w:rsidRDefault="00274AA7" w:rsidP="00274AA7">
      <w:pPr>
        <w:pStyle w:val="Web"/>
        <w:spacing w:before="0" w:beforeAutospacing="0" w:after="0" w:afterAutospacing="0"/>
        <w:ind w:left="420" w:hangingChars="200" w:hanging="420"/>
        <w:rPr>
          <w:rFonts w:asciiTheme="minorHAnsi" w:eastAsiaTheme="minorHAnsi" w:hAnsiTheme="minorHAnsi"/>
          <w:sz w:val="21"/>
          <w:szCs w:val="21"/>
        </w:rPr>
      </w:pPr>
      <w:r>
        <w:rPr>
          <w:rFonts w:asciiTheme="minorHAnsi" w:eastAsiaTheme="minorHAnsi" w:hAnsiTheme="minorHAnsi" w:hint="eastAsia"/>
          <w:sz w:val="21"/>
          <w:szCs w:val="21"/>
        </w:rPr>
        <w:t>笠井仁・杉江征・佐々木雄二 (1</w:t>
      </w:r>
      <w:r>
        <w:rPr>
          <w:rFonts w:asciiTheme="minorHAnsi" w:eastAsiaTheme="minorHAnsi" w:hAnsiTheme="minorHAnsi"/>
          <w:sz w:val="21"/>
          <w:szCs w:val="21"/>
        </w:rPr>
        <w:t>988).</w:t>
      </w:r>
      <w:r>
        <w:rPr>
          <w:rFonts w:asciiTheme="minorHAnsi" w:eastAsiaTheme="minorHAnsi" w:hAnsiTheme="minorHAnsi" w:hint="eastAsia"/>
          <w:sz w:val="21"/>
          <w:szCs w:val="21"/>
        </w:rPr>
        <w:t xml:space="preserve">　イメージによる末梢皮膚温の制御 ―イメージ能力の個人差の影響― イメージ心理学研究, </w:t>
      </w:r>
      <w:r w:rsidRPr="00F806C7">
        <w:rPr>
          <w:rFonts w:asciiTheme="minorHAnsi" w:eastAsiaTheme="minorHAnsi" w:hAnsiTheme="minorHAnsi" w:hint="eastAsia"/>
          <w:i/>
          <w:iCs/>
          <w:sz w:val="21"/>
          <w:szCs w:val="21"/>
        </w:rPr>
        <w:t>1</w:t>
      </w:r>
      <w:r w:rsidRPr="00F806C7">
        <w:rPr>
          <w:rFonts w:asciiTheme="minorHAnsi" w:eastAsiaTheme="minorHAnsi" w:hAnsiTheme="minorHAnsi"/>
          <w:i/>
          <w:iCs/>
          <w:sz w:val="21"/>
          <w:szCs w:val="21"/>
        </w:rPr>
        <w:t>6</w:t>
      </w:r>
      <w:r>
        <w:rPr>
          <w:rFonts w:asciiTheme="minorHAnsi" w:eastAsiaTheme="minorHAnsi" w:hAnsiTheme="minorHAnsi"/>
          <w:sz w:val="21"/>
          <w:szCs w:val="21"/>
        </w:rPr>
        <w:t>, 1-37.</w:t>
      </w:r>
    </w:p>
    <w:p w14:paraId="5F5740AF" w14:textId="109B00E1" w:rsidR="00A01610" w:rsidRDefault="00A01610" w:rsidP="0095617A">
      <w:pPr>
        <w:pStyle w:val="Web"/>
        <w:spacing w:before="0" w:beforeAutospacing="0" w:after="0" w:afterAutospacing="0"/>
        <w:ind w:left="420" w:hangingChars="200" w:hanging="420"/>
        <w:rPr>
          <w:rFonts w:asciiTheme="minorEastAsia" w:eastAsiaTheme="minorEastAsia" w:hAnsiTheme="minorEastAsia"/>
          <w:sz w:val="21"/>
          <w:szCs w:val="18"/>
        </w:rPr>
      </w:pPr>
      <w:r w:rsidRPr="00A01610">
        <w:rPr>
          <w:rFonts w:asciiTheme="minorEastAsia" w:eastAsiaTheme="minorEastAsia" w:hAnsiTheme="minorEastAsia" w:hint="eastAsia"/>
          <w:sz w:val="21"/>
          <w:szCs w:val="18"/>
        </w:rPr>
        <w:t>白井</w:t>
      </w:r>
      <w:r w:rsidR="00BD6908">
        <w:rPr>
          <w:rFonts w:asciiTheme="minorEastAsia" w:eastAsiaTheme="minorEastAsia" w:hAnsiTheme="minorEastAsia" w:hint="eastAsia"/>
          <w:sz w:val="21"/>
          <w:szCs w:val="18"/>
        </w:rPr>
        <w:t>幸治</w:t>
      </w:r>
      <w:r w:rsidRPr="00A01610">
        <w:rPr>
          <w:rFonts w:asciiTheme="minorEastAsia" w:eastAsiaTheme="minorEastAsia" w:hAnsiTheme="minorEastAsia" w:hint="eastAsia"/>
          <w:sz w:val="21"/>
          <w:szCs w:val="18"/>
        </w:rPr>
        <w:t>・小田原</w:t>
      </w:r>
      <w:r w:rsidR="00BD6908">
        <w:rPr>
          <w:rFonts w:asciiTheme="minorEastAsia" w:eastAsiaTheme="minorEastAsia" w:hAnsiTheme="minorEastAsia" w:hint="eastAsia"/>
          <w:sz w:val="21"/>
          <w:szCs w:val="18"/>
        </w:rPr>
        <w:t>幸</w:t>
      </w:r>
      <w:r w:rsidRPr="00A01610">
        <w:rPr>
          <w:rFonts w:asciiTheme="minorEastAsia" w:eastAsiaTheme="minorEastAsia" w:hAnsiTheme="minorEastAsia" w:hint="eastAsia"/>
          <w:sz w:val="21"/>
          <w:szCs w:val="18"/>
        </w:rPr>
        <w:t>・端詰</w:t>
      </w:r>
      <w:r w:rsidR="00BD6908">
        <w:rPr>
          <w:rFonts w:asciiTheme="minorEastAsia" w:eastAsiaTheme="minorEastAsia" w:hAnsiTheme="minorEastAsia" w:hint="eastAsia"/>
          <w:sz w:val="21"/>
          <w:szCs w:val="18"/>
        </w:rPr>
        <w:t xml:space="preserve">勝敬 </w:t>
      </w:r>
      <w:r w:rsidR="00574CF4">
        <w:rPr>
          <w:rFonts w:asciiTheme="minorEastAsia" w:eastAsiaTheme="minorEastAsia" w:hAnsiTheme="minorEastAsia"/>
          <w:sz w:val="21"/>
          <w:szCs w:val="18"/>
        </w:rPr>
        <w:t>(</w:t>
      </w:r>
      <w:r w:rsidRPr="00A01610">
        <w:rPr>
          <w:rFonts w:asciiTheme="minorEastAsia" w:eastAsiaTheme="minorEastAsia" w:hAnsiTheme="minorEastAsia"/>
          <w:sz w:val="21"/>
          <w:szCs w:val="18"/>
        </w:rPr>
        <w:t>2014</w:t>
      </w:r>
      <w:r w:rsidR="00574CF4">
        <w:rPr>
          <w:rFonts w:asciiTheme="minorEastAsia" w:eastAsiaTheme="minorEastAsia" w:hAnsiTheme="minorEastAsia"/>
          <w:sz w:val="21"/>
          <w:szCs w:val="18"/>
        </w:rPr>
        <w:t>).</w:t>
      </w:r>
      <w:r w:rsidR="00574CF4">
        <w:rPr>
          <w:rFonts w:asciiTheme="minorEastAsia" w:eastAsiaTheme="minorEastAsia" w:hAnsiTheme="minorEastAsia" w:hint="eastAsia"/>
          <w:sz w:val="21"/>
          <w:szCs w:val="18"/>
        </w:rPr>
        <w:t xml:space="preserve">　</w:t>
      </w:r>
      <w:r w:rsidR="00BD6908">
        <w:rPr>
          <w:rFonts w:asciiTheme="minorEastAsia" w:eastAsiaTheme="minorEastAsia" w:hAnsiTheme="minorEastAsia" w:hint="eastAsia"/>
          <w:sz w:val="21"/>
          <w:szCs w:val="18"/>
        </w:rPr>
        <w:t>B</w:t>
      </w:r>
      <w:r w:rsidR="00BD6908">
        <w:rPr>
          <w:rFonts w:asciiTheme="minorEastAsia" w:eastAsiaTheme="minorEastAsia" w:hAnsiTheme="minorEastAsia"/>
          <w:sz w:val="21"/>
          <w:szCs w:val="18"/>
        </w:rPr>
        <w:t>F</w:t>
      </w:r>
      <w:r w:rsidR="00BD6908">
        <w:rPr>
          <w:rFonts w:asciiTheme="minorEastAsia" w:eastAsiaTheme="minorEastAsia" w:hAnsiTheme="minorEastAsia" w:hint="eastAsia"/>
          <w:sz w:val="21"/>
          <w:szCs w:val="18"/>
        </w:rPr>
        <w:t>で自尊感情は変化するのか バイオフィードバック研究,</w:t>
      </w:r>
      <w:r w:rsidR="00BD6908">
        <w:rPr>
          <w:rFonts w:asciiTheme="minorEastAsia" w:eastAsiaTheme="minorEastAsia" w:hAnsiTheme="minorEastAsia"/>
          <w:sz w:val="21"/>
          <w:szCs w:val="18"/>
        </w:rPr>
        <w:t xml:space="preserve"> </w:t>
      </w:r>
      <w:r w:rsidR="00BD6908" w:rsidRPr="00BD6908">
        <w:rPr>
          <w:rFonts w:asciiTheme="minorEastAsia" w:eastAsiaTheme="minorEastAsia" w:hAnsiTheme="minorEastAsia"/>
          <w:i/>
          <w:iCs/>
          <w:sz w:val="21"/>
          <w:szCs w:val="18"/>
        </w:rPr>
        <w:t>42</w:t>
      </w:r>
      <w:r w:rsidR="00BD6908">
        <w:rPr>
          <w:rFonts w:asciiTheme="minorEastAsia" w:eastAsiaTheme="minorEastAsia" w:hAnsiTheme="minorEastAsia"/>
          <w:sz w:val="21"/>
          <w:szCs w:val="18"/>
        </w:rPr>
        <w:t>, 33-37.</w:t>
      </w:r>
    </w:p>
    <w:p w14:paraId="3FE8C873" w14:textId="03375F07" w:rsidR="009D09D1" w:rsidRPr="00A01610" w:rsidRDefault="009D09D1" w:rsidP="0095617A">
      <w:pPr>
        <w:pStyle w:val="Web"/>
        <w:spacing w:before="0" w:beforeAutospacing="0" w:after="0" w:afterAutospacing="0"/>
        <w:ind w:left="420" w:hangingChars="200" w:hanging="420"/>
        <w:rPr>
          <w:rFonts w:asciiTheme="minorEastAsia" w:eastAsiaTheme="minorEastAsia" w:hAnsiTheme="minorEastAsia"/>
          <w:sz w:val="18"/>
          <w:szCs w:val="18"/>
        </w:rPr>
      </w:pPr>
      <w:r>
        <w:rPr>
          <w:rFonts w:asciiTheme="minorEastAsia" w:eastAsiaTheme="minorEastAsia" w:hAnsiTheme="minorEastAsia" w:hint="eastAsia"/>
          <w:sz w:val="21"/>
          <w:szCs w:val="18"/>
        </w:rPr>
        <w:t>志和資朗・</w:t>
      </w:r>
      <w:r w:rsidRPr="009D09D1">
        <w:rPr>
          <w:rFonts w:asciiTheme="minorEastAsia" w:eastAsiaTheme="minorEastAsia" w:hAnsiTheme="minorEastAsia" w:hint="eastAsia"/>
          <w:sz w:val="21"/>
          <w:szCs w:val="18"/>
        </w:rPr>
        <w:t>佐々木</w:t>
      </w:r>
      <w:r w:rsidRPr="009D09D1">
        <w:rPr>
          <w:rFonts w:asciiTheme="minorEastAsia" w:eastAsiaTheme="minorEastAsia" w:hAnsiTheme="minorEastAsia"/>
          <w:sz w:val="21"/>
          <w:szCs w:val="18"/>
        </w:rPr>
        <w:t>高伸</w:t>
      </w:r>
      <w:r>
        <w:rPr>
          <w:rFonts w:asciiTheme="minorEastAsia" w:eastAsiaTheme="minorEastAsia" w:hAnsiTheme="minorEastAsia" w:hint="eastAsia"/>
          <w:sz w:val="21"/>
          <w:szCs w:val="18"/>
        </w:rPr>
        <w:t>(</w:t>
      </w:r>
      <w:r>
        <w:rPr>
          <w:rFonts w:asciiTheme="minorEastAsia" w:eastAsiaTheme="minorEastAsia" w:hAnsiTheme="minorEastAsia"/>
          <w:sz w:val="21"/>
          <w:szCs w:val="18"/>
        </w:rPr>
        <w:t>2003).</w:t>
      </w:r>
      <w:r>
        <w:rPr>
          <w:rFonts w:asciiTheme="minorEastAsia" w:eastAsiaTheme="minorEastAsia" w:hAnsiTheme="minorEastAsia" w:hint="eastAsia"/>
          <w:sz w:val="21"/>
          <w:szCs w:val="18"/>
        </w:rPr>
        <w:t xml:space="preserve">　総合病院精神科領域におけるバイオフィードバックの臨床場面(シンポジウム：バイオフィードバックの臨床応用：再活性化を目指して</w:t>
      </w:r>
      <w:r>
        <w:rPr>
          <w:rFonts w:asciiTheme="minorEastAsia" w:eastAsiaTheme="minorEastAsia" w:hAnsiTheme="minorEastAsia"/>
          <w:sz w:val="21"/>
          <w:szCs w:val="18"/>
        </w:rPr>
        <w:t>)</w:t>
      </w:r>
    </w:p>
    <w:p w14:paraId="45D8FA2A" w14:textId="1F4010E6"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lastRenderedPageBreak/>
        <w:t>杉山 匡・児玉 昌久</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2010</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パブリックヘルスリサーチセンター（PHRF）版ストレス認知的評価尺度およびコーピング尺度の開発</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ストレス科学研究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25</w:t>
      </w:r>
      <w:r w:rsidRPr="009233C3">
        <w:rPr>
          <w:rFonts w:asciiTheme="minorEastAsia" w:eastAsiaTheme="minorEastAsia" w:hAnsiTheme="minorEastAsia"/>
          <w:sz w:val="21"/>
          <w:szCs w:val="21"/>
        </w:rPr>
        <w:t>, 48-58.</w:t>
      </w:r>
    </w:p>
    <w:p w14:paraId="15239489" w14:textId="0624D3D4" w:rsidR="00C04086" w:rsidRPr="00C04086" w:rsidRDefault="00C04086" w:rsidP="00C04086">
      <w:pPr>
        <w:pStyle w:val="Web"/>
        <w:spacing w:before="0" w:beforeAutospacing="0" w:after="0" w:afterAutospacing="0"/>
        <w:ind w:left="420" w:hangingChars="200" w:hanging="420"/>
        <w:rPr>
          <w:rFonts w:asciiTheme="minorEastAsia" w:eastAsiaTheme="minorEastAsia" w:hAnsiTheme="minorEastAsia"/>
          <w:sz w:val="21"/>
          <w:szCs w:val="21"/>
        </w:rPr>
      </w:pPr>
      <w:r>
        <w:rPr>
          <w:rFonts w:asciiTheme="minorEastAsia" w:eastAsiaTheme="minorEastAsia" w:hAnsiTheme="minorEastAsia" w:hint="eastAsia"/>
          <w:sz w:val="21"/>
          <w:szCs w:val="21"/>
        </w:rPr>
        <w:t>竹林直紀・福永幹彦(</w:t>
      </w:r>
      <w:r>
        <w:rPr>
          <w:rFonts w:asciiTheme="minorEastAsia" w:eastAsiaTheme="minorEastAsia" w:hAnsiTheme="minorEastAsia"/>
          <w:sz w:val="21"/>
          <w:szCs w:val="21"/>
        </w:rPr>
        <w:t>2001).</w:t>
      </w:r>
      <w:r>
        <w:rPr>
          <w:rFonts w:asciiTheme="minorEastAsia" w:eastAsiaTheme="minorEastAsia" w:hAnsiTheme="minorEastAsia" w:hint="eastAsia"/>
          <w:sz w:val="21"/>
          <w:szCs w:val="21"/>
        </w:rPr>
        <w:t xml:space="preserve">　行動変容支援ツールとしての応用精神生理学―バイオフィードバックと自律訓練法―,</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日本保健医療行動科学会年報,</w:t>
      </w:r>
      <w:r w:rsidR="004B632D">
        <w:rPr>
          <w:rFonts w:asciiTheme="minorEastAsia" w:eastAsiaTheme="minorEastAsia" w:hAnsiTheme="minorEastAsia" w:hint="eastAsia"/>
          <w:sz w:val="21"/>
          <w:szCs w:val="21"/>
        </w:rPr>
        <w:t xml:space="preserve"> </w:t>
      </w:r>
      <w:r w:rsidR="004B632D" w:rsidRPr="004B632D">
        <w:rPr>
          <w:rFonts w:asciiTheme="minorEastAsia" w:eastAsiaTheme="minorEastAsia" w:hAnsiTheme="minorEastAsia"/>
          <w:i/>
          <w:iCs/>
          <w:sz w:val="21"/>
          <w:szCs w:val="21"/>
        </w:rPr>
        <w:t>16</w:t>
      </w:r>
      <w:r w:rsidR="004B632D">
        <w:rPr>
          <w:rFonts w:asciiTheme="minorEastAsia" w:eastAsiaTheme="minorEastAsia" w:hAnsiTheme="minorEastAsia"/>
          <w:sz w:val="21"/>
          <w:szCs w:val="21"/>
        </w:rPr>
        <w:t>, 80-91.</w:t>
      </w:r>
    </w:p>
    <w:p w14:paraId="3001EE42" w14:textId="7D8518D7"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高原 光恵・平井 久</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1993</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皮膚制御訓練に及ぼす特性不安の影響</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20</w:t>
      </w:r>
      <w:r w:rsidRPr="009233C3">
        <w:rPr>
          <w:rFonts w:asciiTheme="minorEastAsia" w:eastAsiaTheme="minorEastAsia" w:hAnsiTheme="minorEastAsia"/>
          <w:sz w:val="21"/>
          <w:szCs w:val="21"/>
        </w:rPr>
        <w:t>, 27-32.</w:t>
      </w:r>
    </w:p>
    <w:p w14:paraId="7616E3F1" w14:textId="2AFE2AC0" w:rsidR="00D6737E" w:rsidRPr="0097334D" w:rsidRDefault="00D6737E" w:rsidP="0095617A">
      <w:pPr>
        <w:pStyle w:val="Web"/>
        <w:spacing w:before="0" w:beforeAutospacing="0" w:after="0" w:afterAutospacing="0"/>
        <w:ind w:left="420" w:hangingChars="200" w:hanging="420"/>
        <w:rPr>
          <w:rFonts w:asciiTheme="minorEastAsia" w:eastAsiaTheme="minorEastAsia" w:hAnsiTheme="minorEastAsia"/>
          <w:sz w:val="18"/>
          <w:szCs w:val="18"/>
        </w:rPr>
      </w:pPr>
      <w:r w:rsidRPr="00D6737E">
        <w:rPr>
          <w:rFonts w:asciiTheme="minorEastAsia" w:eastAsiaTheme="minorEastAsia" w:hAnsiTheme="minorEastAsia" w:hint="eastAsia"/>
          <w:sz w:val="21"/>
          <w:szCs w:val="18"/>
        </w:rPr>
        <w:t>山崎</w:t>
      </w:r>
      <w:r w:rsidR="001F4F57">
        <w:rPr>
          <w:rFonts w:asciiTheme="minorEastAsia" w:eastAsiaTheme="minorEastAsia" w:hAnsiTheme="minorEastAsia" w:hint="eastAsia"/>
          <w:sz w:val="21"/>
          <w:szCs w:val="18"/>
        </w:rPr>
        <w:t>幸子</w:t>
      </w:r>
      <w:r w:rsidRPr="00D6737E">
        <w:rPr>
          <w:rFonts w:asciiTheme="minorEastAsia" w:eastAsiaTheme="minorEastAsia" w:hAnsiTheme="minorEastAsia" w:hint="eastAsia"/>
          <w:sz w:val="21"/>
          <w:szCs w:val="18"/>
        </w:rPr>
        <w:t>・久田</w:t>
      </w:r>
      <w:r w:rsidR="001F4F57">
        <w:rPr>
          <w:rFonts w:asciiTheme="minorEastAsia" w:eastAsiaTheme="minorEastAsia" w:hAnsiTheme="minorEastAsia" w:hint="eastAsia"/>
          <w:sz w:val="21"/>
          <w:szCs w:val="18"/>
        </w:rPr>
        <w:t>満</w:t>
      </w:r>
      <w:r w:rsidR="0097334D">
        <w:rPr>
          <w:rFonts w:asciiTheme="minorEastAsia" w:eastAsiaTheme="minorEastAsia" w:hAnsiTheme="minorEastAsia"/>
          <w:sz w:val="21"/>
          <w:szCs w:val="18"/>
        </w:rPr>
        <w:t>(</w:t>
      </w:r>
      <w:r w:rsidRPr="00D6737E">
        <w:rPr>
          <w:rFonts w:asciiTheme="minorEastAsia" w:eastAsiaTheme="minorEastAsia" w:hAnsiTheme="minorEastAsia"/>
          <w:sz w:val="21"/>
          <w:szCs w:val="18"/>
        </w:rPr>
        <w:t>2021</w:t>
      </w:r>
      <w:r w:rsidR="0097334D">
        <w:rPr>
          <w:rFonts w:asciiTheme="minorEastAsia" w:eastAsiaTheme="minorEastAsia" w:hAnsiTheme="minorEastAsia"/>
          <w:sz w:val="21"/>
          <w:szCs w:val="18"/>
        </w:rPr>
        <w:t>).</w:t>
      </w:r>
      <w:r w:rsidR="0097334D">
        <w:rPr>
          <w:rFonts w:asciiTheme="minorEastAsia" w:eastAsiaTheme="minorEastAsia" w:hAnsiTheme="minorEastAsia" w:hint="eastAsia"/>
          <w:sz w:val="21"/>
          <w:szCs w:val="18"/>
        </w:rPr>
        <w:t xml:space="preserve">　</w:t>
      </w:r>
      <w:r w:rsidR="0097334D" w:rsidRPr="0097334D">
        <w:rPr>
          <w:rFonts w:ascii="Arial" w:hAnsi="Arial" w:cs="Arial"/>
        </w:rPr>
        <w:t xml:space="preserve"> </w:t>
      </w:r>
      <w:r w:rsidR="0097334D" w:rsidRPr="0097334D">
        <w:rPr>
          <w:rFonts w:asciiTheme="minorEastAsia" w:eastAsiaTheme="minorEastAsia" w:hAnsiTheme="minorEastAsia" w:cs="Arial"/>
          <w:sz w:val="21"/>
          <w:szCs w:val="21"/>
        </w:rPr>
        <w:t>新型コロナウイルス感染拡大下にお</w:t>
      </w:r>
      <w:r w:rsidR="0097334D" w:rsidRPr="0097334D">
        <w:rPr>
          <w:rFonts w:asciiTheme="minorEastAsia" w:eastAsiaTheme="minorEastAsia" w:hAnsiTheme="minorEastAsia" w:cs="Arial" w:hint="eastAsia"/>
          <w:sz w:val="21"/>
          <w:szCs w:val="21"/>
        </w:rPr>
        <w:t>け</w:t>
      </w:r>
      <w:r w:rsidR="0097334D" w:rsidRPr="0097334D">
        <w:rPr>
          <w:rFonts w:asciiTheme="minorEastAsia" w:eastAsiaTheme="minorEastAsia" w:hAnsiTheme="minorEastAsia" w:cs="Arial"/>
          <w:sz w:val="21"/>
          <w:szCs w:val="21"/>
        </w:rPr>
        <w:t>る孤独感の年代比較</w:t>
      </w:r>
      <w:r w:rsidR="001F4F57">
        <w:rPr>
          <w:rFonts w:asciiTheme="minorEastAsia" w:eastAsiaTheme="minorEastAsia" w:hAnsiTheme="minorEastAsia" w:cs="Arial" w:hint="eastAsia"/>
          <w:sz w:val="21"/>
          <w:szCs w:val="21"/>
        </w:rPr>
        <w:t xml:space="preserve">　日本心理学会第85回大会,</w:t>
      </w:r>
      <w:r w:rsidR="001F4F57">
        <w:rPr>
          <w:rFonts w:asciiTheme="minorEastAsia" w:eastAsiaTheme="minorEastAsia" w:hAnsiTheme="minorEastAsia" w:cs="Arial"/>
          <w:sz w:val="21"/>
          <w:szCs w:val="21"/>
        </w:rPr>
        <w:t xml:space="preserve"> </w:t>
      </w:r>
    </w:p>
    <w:p w14:paraId="7454B8C8" w14:textId="740064F0" w:rsidR="0095617A" w:rsidRDefault="0095617A" w:rsidP="0095617A">
      <w:pPr>
        <w:rPr>
          <w:rFonts w:asciiTheme="minorEastAsia" w:hAnsiTheme="minorEastAsia"/>
          <w:szCs w:val="21"/>
        </w:rPr>
      </w:pPr>
      <w:r>
        <w:rPr>
          <w:rFonts w:asciiTheme="minorEastAsia" w:hAnsiTheme="minorEastAsia" w:hint="eastAsia"/>
          <w:szCs w:val="21"/>
        </w:rPr>
        <w:t>厚生労働省</w:t>
      </w:r>
      <w:r w:rsidR="00C61A24">
        <w:rPr>
          <w:rFonts w:asciiTheme="minorEastAsia" w:hAnsiTheme="minorEastAsia" w:hint="eastAsia"/>
          <w:szCs w:val="21"/>
        </w:rPr>
        <w:t xml:space="preserve"> </w:t>
      </w:r>
      <w:r w:rsidR="00C61A24">
        <w:rPr>
          <w:rFonts w:asciiTheme="minorEastAsia" w:hAnsiTheme="minorEastAsia"/>
          <w:szCs w:val="21"/>
        </w:rPr>
        <w:t>(2022).</w:t>
      </w:r>
      <w:r w:rsidR="00C61A24">
        <w:rPr>
          <w:rFonts w:asciiTheme="minorEastAsia" w:hAnsiTheme="minorEastAsia" w:hint="eastAsia"/>
          <w:szCs w:val="21"/>
        </w:rPr>
        <w:t xml:space="preserve">　令和3年中における自殺の状況</w:t>
      </w:r>
      <w:r>
        <w:rPr>
          <w:rFonts w:asciiTheme="minorEastAsia" w:hAnsiTheme="minorEastAsia" w:hint="eastAsia"/>
          <w:szCs w:val="21"/>
        </w:rPr>
        <w:t>（</w:t>
      </w:r>
      <w:r w:rsidR="00E860E2">
        <w:rPr>
          <w:rFonts w:asciiTheme="minorEastAsia" w:hAnsiTheme="minorEastAsia"/>
          <w:szCs w:val="21"/>
        </w:rPr>
        <w:t>2022</w:t>
      </w:r>
      <w:r w:rsidR="004F0F45">
        <w:rPr>
          <w:rFonts w:asciiTheme="minorEastAsia" w:hAnsiTheme="minorEastAsia"/>
          <w:szCs w:val="21"/>
        </w:rPr>
        <w:t>, 7, 21</w:t>
      </w:r>
      <w:r>
        <w:rPr>
          <w:rFonts w:asciiTheme="minorEastAsia" w:hAnsiTheme="minorEastAsia" w:hint="eastAsia"/>
          <w:szCs w:val="21"/>
        </w:rPr>
        <w:t>）</w:t>
      </w:r>
    </w:p>
    <w:p w14:paraId="76E92368" w14:textId="416A4CF1" w:rsidR="0044489A" w:rsidRPr="00544415" w:rsidRDefault="00544415" w:rsidP="0095617A">
      <w:pPr>
        <w:rPr>
          <w:rFonts w:asciiTheme="minorEastAsia" w:hAnsiTheme="minorEastAsia"/>
          <w:szCs w:val="21"/>
        </w:rPr>
      </w:pPr>
      <w:r>
        <w:rPr>
          <w:rFonts w:asciiTheme="minorEastAsia" w:hAnsiTheme="minorEastAsia" w:hint="eastAsia"/>
          <w:szCs w:val="21"/>
        </w:rPr>
        <w:t xml:space="preserve">　　</w:t>
      </w:r>
      <w:hyperlink r:id="rId47" w:history="1">
        <w:r w:rsidRPr="00723693">
          <w:rPr>
            <w:rStyle w:val="a7"/>
            <w:rFonts w:asciiTheme="minorEastAsia" w:hAnsiTheme="minorEastAsia"/>
            <w:szCs w:val="21"/>
          </w:rPr>
          <w:t>https://www.npa.go.jp/safetylife/seianki/jisatsu/R04/R3jisatsunojoukyou.pdf</w:t>
        </w:r>
      </w:hyperlink>
      <w:r>
        <w:rPr>
          <w:rFonts w:asciiTheme="minorEastAsia" w:hAnsiTheme="minorEastAsia" w:hint="eastAsia"/>
          <w:szCs w:val="21"/>
        </w:rPr>
        <w:t xml:space="preserve">　</w:t>
      </w:r>
    </w:p>
    <w:p w14:paraId="2A5E9A28" w14:textId="77777777" w:rsidR="005E0FF0" w:rsidRDefault="007768A7" w:rsidP="005E0FF0">
      <w:pPr>
        <w:rPr>
          <w:rFonts w:ascii="Century" w:hAnsi="Century" w:cs="Arial"/>
        </w:rPr>
      </w:pPr>
      <w:commentRangeStart w:id="32"/>
      <w:r w:rsidRPr="007768A7">
        <w:rPr>
          <w:rFonts w:ascii="Century" w:hAnsi="Century" w:cs="Courier New"/>
        </w:rPr>
        <w:t>庄子雅保・大野誠士・</w:t>
      </w:r>
      <w:proofErr w:type="spellStart"/>
      <w:r w:rsidRPr="007768A7">
        <w:rPr>
          <w:rFonts w:ascii="Century" w:hAnsi="Century" w:cs="Courier New"/>
        </w:rPr>
        <w:t>BeateM.Herbert</w:t>
      </w:r>
      <w:proofErr w:type="spellEnd"/>
      <w:r w:rsidRPr="007768A7">
        <w:rPr>
          <w:rFonts w:ascii="Century" w:hAnsi="Century" w:cs="Courier New"/>
        </w:rPr>
        <w:t>・</w:t>
      </w:r>
      <w:proofErr w:type="spellStart"/>
      <w:r w:rsidRPr="007768A7">
        <w:rPr>
          <w:rFonts w:ascii="Century" w:hAnsi="Century" w:cs="Courier New"/>
        </w:rPr>
        <w:t>WolfE.Mehling</w:t>
      </w:r>
      <w:proofErr w:type="spellEnd"/>
      <w:r w:rsidRPr="007768A7">
        <w:rPr>
          <w:rFonts w:ascii="Century" w:hAnsi="Century" w:cs="Courier New"/>
        </w:rPr>
        <w:t>(2014).</w:t>
      </w:r>
      <w:r w:rsidR="005E0FF0">
        <w:rPr>
          <w:rStyle w:val="markedcontent"/>
          <w:rFonts w:ascii="Century" w:hAnsi="Century" w:cs="Arial" w:hint="eastAsia"/>
        </w:rPr>
        <w:t xml:space="preserve">　</w:t>
      </w:r>
      <w:commentRangeEnd w:id="32"/>
      <w:r w:rsidR="00E259EA">
        <w:rPr>
          <w:rStyle w:val="a9"/>
        </w:rPr>
        <w:commentReference w:id="32"/>
      </w:r>
      <w:r w:rsidR="005E0FF0" w:rsidRPr="005E0FF0">
        <w:rPr>
          <w:rFonts w:ascii="Century" w:hAnsi="Century" w:cs="Arial"/>
        </w:rPr>
        <w:t xml:space="preserve">Multidimensional </w:t>
      </w:r>
    </w:p>
    <w:p w14:paraId="3E63BB10" w14:textId="77777777" w:rsidR="005E0FF0" w:rsidRDefault="005E0FF0" w:rsidP="005E0FF0">
      <w:pPr>
        <w:ind w:firstLineChars="200" w:firstLine="420"/>
        <w:rPr>
          <w:rFonts w:ascii="Century" w:hAnsi="Century" w:cs="Arial"/>
        </w:rPr>
      </w:pPr>
      <w:r w:rsidRPr="005E0FF0">
        <w:rPr>
          <w:rFonts w:ascii="Century" w:hAnsi="Century" w:cs="Arial"/>
        </w:rPr>
        <w:t>Assessment of Interoceptive Awareness(MAIA)</w:t>
      </w:r>
      <w:r>
        <w:rPr>
          <w:rFonts w:ascii="Century" w:hAnsi="Century" w:cs="Arial" w:hint="eastAsia"/>
        </w:rPr>
        <w:t xml:space="preserve">　</w:t>
      </w:r>
      <w:r w:rsidRPr="005E0FF0">
        <w:rPr>
          <w:rFonts w:ascii="Century" w:hAnsi="Century" w:cs="Arial" w:hint="eastAsia"/>
        </w:rPr>
        <w:t xml:space="preserve"> </w:t>
      </w:r>
      <w:r w:rsidRPr="005E0FF0">
        <w:rPr>
          <w:rFonts w:ascii="Century" w:hAnsi="Century" w:cs="Arial" w:hint="eastAsia"/>
        </w:rPr>
        <w:t>内受容感覚への気づきの多次元的</w:t>
      </w:r>
    </w:p>
    <w:p w14:paraId="60959B3E" w14:textId="04DF0460" w:rsidR="005E0FF0" w:rsidRDefault="005E0FF0" w:rsidP="005E0FF0">
      <w:pPr>
        <w:ind w:firstLineChars="200" w:firstLine="420"/>
        <w:rPr>
          <w:rFonts w:ascii="Century" w:hAnsi="Century" w:cs="Arial"/>
        </w:rPr>
      </w:pPr>
      <w:r w:rsidRPr="005E0FF0">
        <w:rPr>
          <w:rFonts w:ascii="Century" w:hAnsi="Century" w:cs="Arial" w:hint="eastAsia"/>
        </w:rPr>
        <w:t>アセスメント</w:t>
      </w:r>
      <w:r w:rsidRPr="005E0FF0">
        <w:rPr>
          <w:rFonts w:ascii="Century" w:hAnsi="Century" w:cs="Arial"/>
        </w:rPr>
        <w:t xml:space="preserve"> (MAIA)</w:t>
      </w:r>
      <w:r>
        <w:rPr>
          <w:rFonts w:ascii="Century" w:hAnsi="Century" w:cs="Arial"/>
        </w:rPr>
        <w:t>(20</w:t>
      </w:r>
      <w:r>
        <w:rPr>
          <w:rFonts w:ascii="Century" w:hAnsi="Century" w:cs="Arial" w:hint="eastAsia"/>
        </w:rPr>
        <w:t>2</w:t>
      </w:r>
      <w:r>
        <w:rPr>
          <w:rFonts w:ascii="Century" w:hAnsi="Century" w:cs="Arial"/>
        </w:rPr>
        <w:t>2, 10, 21)</w:t>
      </w:r>
    </w:p>
    <w:p w14:paraId="3281F1F0" w14:textId="77777777" w:rsidR="00E259EA" w:rsidRPr="00EF0B7C" w:rsidRDefault="00000000" w:rsidP="00E259EA">
      <w:pPr>
        <w:ind w:firstLineChars="200" w:firstLine="420"/>
        <w:rPr>
          <w:rFonts w:ascii="Century" w:hAnsi="Century" w:cs="Arial"/>
          <w:color w:val="0000FF"/>
          <w:u w:val="single"/>
        </w:rPr>
      </w:pPr>
      <w:hyperlink r:id="rId48" w:history="1">
        <w:r w:rsidR="00E259EA" w:rsidRPr="009E7538">
          <w:rPr>
            <w:rStyle w:val="a7"/>
            <w:rFonts w:ascii="Century" w:hAnsi="Century" w:cs="Arial"/>
          </w:rPr>
          <w:t>https://osher.ucsf.edu/sites/osher.ucsf.edu/files/inline-files/MAIA_Japanese.pdf</w:t>
        </w:r>
      </w:hyperlink>
    </w:p>
    <w:p w14:paraId="57D44BBE" w14:textId="77777777" w:rsidR="00C45500" w:rsidRDefault="00C45500" w:rsidP="00AC73C1">
      <w:pPr>
        <w:rPr>
          <w:rFonts w:ascii="Century" w:hAnsi="Century" w:cs="Arial"/>
        </w:rPr>
      </w:pPr>
    </w:p>
    <w:p w14:paraId="48801830" w14:textId="5D5C512E" w:rsidR="00E259EA" w:rsidRDefault="00C45500" w:rsidP="00AC73C1">
      <w:pPr>
        <w:rPr>
          <w:rFonts w:ascii="Century" w:hAnsi="Century" w:cs="Arial"/>
        </w:rPr>
      </w:pPr>
      <w:r>
        <w:rPr>
          <w:rFonts w:ascii="Century" w:hAnsi="Century" w:cs="Arial" w:hint="eastAsia"/>
        </w:rPr>
        <w:t>付録</w:t>
      </w:r>
      <w:r w:rsidR="003B474D">
        <w:rPr>
          <w:rFonts w:ascii="Century" w:hAnsi="Century" w:cs="Arial" w:hint="eastAsia"/>
        </w:rPr>
        <w:t>1</w:t>
      </w:r>
      <w:r w:rsidR="003B474D">
        <w:rPr>
          <w:rFonts w:ascii="Century" w:hAnsi="Century" w:cs="Arial" w:hint="eastAsia"/>
        </w:rPr>
        <w:t xml:space="preserve">　</w:t>
      </w:r>
      <w:r w:rsidR="003B474D">
        <w:rPr>
          <w:rFonts w:ascii="Century" w:hAnsi="Century" w:cs="Arial" w:hint="eastAsia"/>
        </w:rPr>
        <w:t>A</w:t>
      </w:r>
      <w:r w:rsidR="003B474D">
        <w:rPr>
          <w:rFonts w:ascii="Century" w:hAnsi="Century" w:cs="Arial"/>
        </w:rPr>
        <w:t>rduino</w:t>
      </w:r>
      <w:r w:rsidR="003B474D">
        <w:rPr>
          <w:rFonts w:ascii="Century" w:hAnsi="Century" w:cs="Arial" w:hint="eastAsia"/>
        </w:rPr>
        <w:t>開発環境のプログラム解説</w:t>
      </w:r>
    </w:p>
    <w:p w14:paraId="492A1C3B" w14:textId="77777777" w:rsidR="00C45500" w:rsidRPr="000B4992" w:rsidRDefault="00C45500" w:rsidP="00C45500">
      <w:pPr>
        <w:ind w:firstLineChars="100" w:firstLine="210"/>
        <w:rPr>
          <w:rFonts w:ascii="ＭＳ 明朝" w:eastAsia="ＭＳ 明朝" w:hAnsi="ＭＳ 明朝"/>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1</w:t>
      </w:r>
      <w:r w:rsidRPr="000B4992">
        <w:rPr>
          <w:rFonts w:ascii="ＭＳ 明朝" w:eastAsia="ＭＳ 明朝" w:hAnsi="ＭＳ 明朝" w:hint="eastAsia"/>
          <w:szCs w:val="21"/>
        </w:rPr>
        <w:t>は,</w:t>
      </w:r>
      <w:r w:rsidRPr="000B4992">
        <w:rPr>
          <w:rFonts w:ascii="ＭＳ 明朝" w:eastAsia="ＭＳ 明朝" w:hAnsi="ＭＳ 明朝"/>
          <w:szCs w:val="21"/>
        </w:rPr>
        <w:t xml:space="preserve"> </w:t>
      </w:r>
      <w:r w:rsidRPr="000B4992">
        <w:rPr>
          <w:rFonts w:ascii="ＭＳ 明朝" w:eastAsia="ＭＳ 明朝" w:hAnsi="ＭＳ 明朝" w:hint="eastAsia"/>
          <w:szCs w:val="21"/>
        </w:rPr>
        <w:t>液晶ディスプレイ部分に該当するプログラムであり,</w:t>
      </w:r>
      <w:r w:rsidRPr="000B4992">
        <w:rPr>
          <w:rFonts w:ascii="ＭＳ 明朝" w:eastAsia="ＭＳ 明朝" w:hAnsi="ＭＳ 明朝"/>
          <w:szCs w:val="21"/>
        </w:rPr>
        <w:t xml:space="preserve"> GND</w:t>
      </w:r>
      <w:r w:rsidRPr="000B4992">
        <w:rPr>
          <w:rFonts w:ascii="ＭＳ 明朝" w:eastAsia="ＭＳ 明朝" w:hAnsi="ＭＳ 明朝" w:hint="eastAsia"/>
          <w:szCs w:val="21"/>
        </w:rPr>
        <w:t>と5</w:t>
      </w:r>
      <w:r w:rsidRPr="000B4992">
        <w:rPr>
          <w:rFonts w:ascii="ＭＳ 明朝" w:eastAsia="ＭＳ 明朝" w:hAnsi="ＭＳ 明朝"/>
          <w:szCs w:val="21"/>
        </w:rPr>
        <w:t>V</w:t>
      </w:r>
      <w:r w:rsidRPr="000B4992">
        <w:rPr>
          <w:rFonts w:ascii="ＭＳ 明朝" w:eastAsia="ＭＳ 明朝" w:hAnsi="ＭＳ 明朝" w:hint="eastAsia"/>
          <w:szCs w:val="21"/>
        </w:rPr>
        <w:t>で電源供給を行い,</w:t>
      </w:r>
      <w:r w:rsidRPr="000B4992">
        <w:rPr>
          <w:rFonts w:ascii="ＭＳ 明朝" w:eastAsia="ＭＳ 明朝" w:hAnsi="ＭＳ 明朝"/>
          <w:szCs w:val="21"/>
        </w:rPr>
        <w:t xml:space="preserve"> </w:t>
      </w:r>
      <w:r w:rsidRPr="000B4992">
        <w:rPr>
          <w:rFonts w:ascii="ＭＳ 明朝" w:eastAsia="ＭＳ 明朝" w:hAnsi="ＭＳ 明朝" w:hint="eastAsia"/>
          <w:szCs w:val="21"/>
        </w:rPr>
        <w:t>アナログピンの4</w:t>
      </w:r>
      <w:r w:rsidRPr="000B4992">
        <w:rPr>
          <w:rFonts w:ascii="ＭＳ 明朝" w:eastAsia="ＭＳ 明朝" w:hAnsi="ＭＳ 明朝"/>
          <w:szCs w:val="21"/>
        </w:rPr>
        <w:t>, 5</w:t>
      </w:r>
      <w:r w:rsidRPr="000B4992">
        <w:rPr>
          <w:rFonts w:ascii="ＭＳ 明朝" w:eastAsia="ＭＳ 明朝" w:hAnsi="ＭＳ 明朝" w:hint="eastAsia"/>
          <w:szCs w:val="21"/>
        </w:rPr>
        <w:t>番からI</w:t>
      </w:r>
      <w:r w:rsidRPr="000B4992">
        <w:rPr>
          <w:rFonts w:ascii="ＭＳ 明朝" w:eastAsia="ＭＳ 明朝" w:hAnsi="ＭＳ 明朝"/>
          <w:szCs w:val="21"/>
        </w:rPr>
        <w:t>2C</w:t>
      </w:r>
      <w:r w:rsidRPr="000B4992">
        <w:rPr>
          <w:rFonts w:ascii="ＭＳ 明朝" w:eastAsia="ＭＳ 明朝" w:hAnsi="ＭＳ 明朝" w:hint="eastAsia"/>
          <w:szCs w:val="21"/>
        </w:rPr>
        <w:t>通信</w:t>
      </w:r>
      <w:r w:rsidRPr="000B4992">
        <w:rPr>
          <w:rFonts w:ascii="ＭＳ 明朝" w:eastAsia="ＭＳ 明朝" w:hAnsi="ＭＳ 明朝"/>
          <w:szCs w:val="21"/>
        </w:rPr>
        <w:t>(</w:t>
      </w:r>
      <w:r w:rsidRPr="000B4992">
        <w:rPr>
          <w:rFonts w:ascii="ＭＳ 明朝" w:eastAsia="ＭＳ 明朝" w:hAnsi="ＭＳ 明朝"/>
        </w:rPr>
        <w:t>Inter-Integrated Circuit</w:t>
      </w:r>
      <w:r w:rsidRPr="000B4992">
        <w:rPr>
          <w:rFonts w:ascii="ＭＳ 明朝" w:eastAsia="ＭＳ 明朝" w:hAnsi="ＭＳ 明朝"/>
          <w:szCs w:val="21"/>
        </w:rPr>
        <w:t>)</w:t>
      </w:r>
      <w:r w:rsidRPr="000B4992">
        <w:rPr>
          <w:rFonts w:ascii="ＭＳ 明朝" w:eastAsia="ＭＳ 明朝" w:hAnsi="ＭＳ 明朝" w:hint="eastAsia"/>
          <w:szCs w:val="21"/>
        </w:rPr>
        <w:t>を行い,</w:t>
      </w:r>
      <w:r w:rsidRPr="000B4992">
        <w:rPr>
          <w:rFonts w:ascii="ＭＳ 明朝" w:eastAsia="ＭＳ 明朝" w:hAnsi="ＭＳ 明朝"/>
          <w:szCs w:val="21"/>
        </w:rPr>
        <w:t xml:space="preserve"> </w:t>
      </w:r>
      <w:r w:rsidRPr="000B4992">
        <w:rPr>
          <w:rFonts w:ascii="ＭＳ 明朝" w:eastAsia="ＭＳ 明朝" w:hAnsi="ＭＳ 明朝" w:hint="eastAsia"/>
          <w:szCs w:val="21"/>
        </w:rPr>
        <w:t>マイコンと液晶ディスプレイの間でデータの送受信を行っている。1行目で,</w:t>
      </w:r>
      <w:r w:rsidRPr="000B4992">
        <w:rPr>
          <w:rFonts w:ascii="ＭＳ 明朝" w:eastAsia="ＭＳ 明朝" w:hAnsi="ＭＳ 明朝"/>
          <w:szCs w:val="21"/>
        </w:rPr>
        <w:t xml:space="preserve"> </w:t>
      </w:r>
      <w:r w:rsidRPr="000B4992">
        <w:rPr>
          <w:rFonts w:ascii="ＭＳ 明朝" w:eastAsia="ＭＳ 明朝" w:hAnsi="ＭＳ 明朝"/>
        </w:rPr>
        <w:t>液晶ディスプレイの制御に必要な「ST7032_asukiaaa.h」ライブラリ</w:t>
      </w:r>
      <w:r w:rsidRPr="000B4992">
        <w:rPr>
          <w:rFonts w:ascii="ＭＳ 明朝" w:eastAsia="ＭＳ 明朝" w:hAnsi="ＭＳ 明朝" w:hint="eastAsia"/>
        </w:rPr>
        <w:t>をインクルードし,</w:t>
      </w:r>
      <w:r w:rsidRPr="000B4992">
        <w:rPr>
          <w:rFonts w:ascii="ＭＳ 明朝" w:eastAsia="ＭＳ 明朝" w:hAnsi="ＭＳ 明朝"/>
        </w:rPr>
        <w:t xml:space="preserve"> </w:t>
      </w:r>
      <w:r w:rsidRPr="000B4992">
        <w:rPr>
          <w:rFonts w:ascii="ＭＳ 明朝" w:eastAsia="ＭＳ 明朝" w:hAnsi="ＭＳ 明朝" w:hint="eastAsia"/>
        </w:rPr>
        <w:t>バージョン1</w:t>
      </w:r>
      <w:r w:rsidRPr="000B4992">
        <w:rPr>
          <w:rFonts w:ascii="ＭＳ 明朝" w:eastAsia="ＭＳ 明朝" w:hAnsi="ＭＳ 明朝"/>
        </w:rPr>
        <w:t>.0.5を</w:t>
      </w:r>
      <w:r w:rsidRPr="000B4992">
        <w:rPr>
          <w:rFonts w:ascii="ＭＳ 明朝" w:eastAsia="ＭＳ 明朝" w:hAnsi="ＭＳ 明朝" w:hint="eastAsia"/>
        </w:rPr>
        <w:t>使用した</w:t>
      </w:r>
      <w:r w:rsidRPr="000B4992">
        <w:rPr>
          <w:rFonts w:ascii="ＭＳ 明朝" w:eastAsia="ＭＳ 明朝" w:hAnsi="ＭＳ 明朝"/>
        </w:rPr>
        <w:t>。3</w:t>
      </w:r>
      <w:r w:rsidRPr="000B4992">
        <w:rPr>
          <w:rFonts w:ascii="ＭＳ 明朝" w:eastAsia="ＭＳ 明朝" w:hAnsi="ＭＳ 明朝" w:hint="eastAsia"/>
        </w:rPr>
        <w:t>行目で,</w:t>
      </w:r>
      <w:r w:rsidRPr="000B4992">
        <w:rPr>
          <w:rFonts w:ascii="ＭＳ 明朝" w:eastAsia="ＭＳ 明朝" w:hAnsi="ＭＳ 明朝"/>
        </w:rPr>
        <w:t xml:space="preserve"> </w:t>
      </w:r>
      <w:r w:rsidRPr="000B4992">
        <w:rPr>
          <w:rFonts w:ascii="ＭＳ 明朝" w:eastAsia="ＭＳ 明朝" w:hAnsi="ＭＳ 明朝" w:hint="eastAsia"/>
        </w:rPr>
        <w:t>液晶ディスプレイの制御を行うために「l</w:t>
      </w:r>
      <w:r w:rsidRPr="000B4992">
        <w:rPr>
          <w:rFonts w:ascii="ＭＳ 明朝" w:eastAsia="ＭＳ 明朝" w:hAnsi="ＭＳ 明朝"/>
        </w:rPr>
        <w:t>cd</w:t>
      </w:r>
      <w:r w:rsidRPr="000B4992">
        <w:rPr>
          <w:rFonts w:ascii="ＭＳ 明朝" w:eastAsia="ＭＳ 明朝" w:hAnsi="ＭＳ 明朝" w:hint="eastAsia"/>
        </w:rPr>
        <w:t>」とクラスをインスタンス化している。これにより,</w:t>
      </w:r>
      <w:r w:rsidRPr="000B4992">
        <w:rPr>
          <w:rFonts w:ascii="ＭＳ 明朝" w:eastAsia="ＭＳ 明朝" w:hAnsi="ＭＳ 明朝"/>
        </w:rPr>
        <w:t xml:space="preserve"> 11</w:t>
      </w:r>
      <w:r w:rsidRPr="000B4992">
        <w:rPr>
          <w:rFonts w:ascii="ＭＳ 明朝" w:eastAsia="ＭＳ 明朝" w:hAnsi="ＭＳ 明朝" w:hint="eastAsia"/>
        </w:rPr>
        <w:t>行目で表示領域8列2行とし,</w:t>
      </w:r>
      <w:r w:rsidRPr="000B4992">
        <w:rPr>
          <w:rFonts w:ascii="ＭＳ 明朝" w:eastAsia="ＭＳ 明朝" w:hAnsi="ＭＳ 明朝"/>
        </w:rPr>
        <w:t xml:space="preserve"> 12</w:t>
      </w:r>
      <w:r w:rsidRPr="000B4992">
        <w:rPr>
          <w:rFonts w:ascii="ＭＳ 明朝" w:eastAsia="ＭＳ 明朝" w:hAnsi="ＭＳ 明朝" w:hint="eastAsia"/>
        </w:rPr>
        <w:t>行目でコントラスト(文字の濃さ</w:t>
      </w:r>
      <w:r w:rsidRPr="000B4992">
        <w:rPr>
          <w:rFonts w:ascii="ＭＳ 明朝" w:eastAsia="ＭＳ 明朝" w:hAnsi="ＭＳ 明朝"/>
        </w:rPr>
        <w:t>)0</w:t>
      </w:r>
      <w:r>
        <w:rPr>
          <w:rFonts w:ascii="ＭＳ 明朝" w:eastAsia="ＭＳ 明朝" w:hAnsi="ＭＳ 明朝" w:hint="eastAsia"/>
        </w:rPr>
        <w:t>～</w:t>
      </w:r>
      <w:r w:rsidRPr="000B4992">
        <w:rPr>
          <w:rFonts w:ascii="ＭＳ 明朝" w:eastAsia="ＭＳ 明朝" w:hAnsi="ＭＳ 明朝"/>
        </w:rPr>
        <w:t>63</w:t>
      </w:r>
      <w:r w:rsidRPr="000B4992">
        <w:rPr>
          <w:rFonts w:ascii="ＭＳ 明朝" w:eastAsia="ＭＳ 明朝" w:hAnsi="ＭＳ 明朝" w:hint="eastAsia"/>
        </w:rPr>
        <w:t>を指定するなど液晶ディスプレイを制御する機能を呼び出している。</w:t>
      </w:r>
      <w:r w:rsidRPr="000B4992">
        <w:rPr>
          <w:rFonts w:ascii="ＭＳ 明朝" w:eastAsia="ＭＳ 明朝" w:hAnsi="ＭＳ 明朝"/>
        </w:rPr>
        <w:t>6</w:t>
      </w:r>
      <w:r w:rsidRPr="000B4992">
        <w:rPr>
          <w:rFonts w:ascii="ＭＳ 明朝" w:eastAsia="ＭＳ 明朝" w:hAnsi="ＭＳ 明朝" w:hint="eastAsia"/>
        </w:rPr>
        <w:t>行目のs</w:t>
      </w:r>
      <w:r w:rsidRPr="000B4992">
        <w:rPr>
          <w:rFonts w:ascii="ＭＳ 明朝" w:eastAsia="ＭＳ 明朝" w:hAnsi="ＭＳ 明朝"/>
        </w:rPr>
        <w:t>etup</w:t>
      </w:r>
      <w:r w:rsidRPr="000B4992">
        <w:rPr>
          <w:rFonts w:ascii="ＭＳ 明朝" w:eastAsia="ＭＳ 明朝" w:hAnsi="ＭＳ 明朝" w:hint="eastAsia"/>
        </w:rPr>
        <w:t>関数でこれらの初期化を行っている。5行目のt</w:t>
      </w:r>
      <w:r w:rsidRPr="000B4992">
        <w:rPr>
          <w:rFonts w:ascii="ＭＳ 明朝" w:eastAsia="ＭＳ 明朝" w:hAnsi="ＭＳ 明朝"/>
        </w:rPr>
        <w:t xml:space="preserve">emp1, </w:t>
      </w:r>
      <w:proofErr w:type="spellStart"/>
      <w:r w:rsidRPr="000B4992">
        <w:rPr>
          <w:rFonts w:ascii="ＭＳ 明朝" w:eastAsia="ＭＳ 明朝" w:hAnsi="ＭＳ 明朝"/>
        </w:rPr>
        <w:t>tempd</w:t>
      </w:r>
      <w:proofErr w:type="spellEnd"/>
      <w:r w:rsidRPr="000B4992">
        <w:rPr>
          <w:rFonts w:ascii="ＭＳ 明朝" w:eastAsia="ＭＳ 明朝" w:hAnsi="ＭＳ 明朝" w:hint="eastAsia"/>
        </w:rPr>
        <w:t>は,</w:t>
      </w:r>
      <w:r w:rsidRPr="000B4992">
        <w:rPr>
          <w:rFonts w:ascii="ＭＳ 明朝" w:eastAsia="ＭＳ 明朝" w:hAnsi="ＭＳ 明朝"/>
        </w:rPr>
        <w:t xml:space="preserve"> </w:t>
      </w:r>
      <w:r w:rsidRPr="000B4992">
        <w:rPr>
          <w:rFonts w:ascii="ＭＳ 明朝" w:eastAsia="ＭＳ 明朝" w:hAnsi="ＭＳ 明朝" w:hint="eastAsia"/>
        </w:rPr>
        <w:t>現在温度,</w:t>
      </w:r>
      <w:r w:rsidRPr="000B4992">
        <w:rPr>
          <w:rFonts w:ascii="ＭＳ 明朝" w:eastAsia="ＭＳ 明朝" w:hAnsi="ＭＳ 明朝"/>
        </w:rPr>
        <w:t xml:space="preserve"> 1</w:t>
      </w:r>
      <w:r w:rsidRPr="000B4992">
        <w:rPr>
          <w:rFonts w:ascii="ＭＳ 明朝" w:eastAsia="ＭＳ 明朝" w:hAnsi="ＭＳ 明朝" w:hint="eastAsia"/>
        </w:rPr>
        <w:t>秒間で生じた温度の変化量を格納している。15</w:t>
      </w:r>
      <w:r w:rsidRPr="000B4992">
        <w:rPr>
          <w:rFonts w:ascii="ＭＳ 明朝" w:eastAsia="ＭＳ 明朝" w:hAnsi="ＭＳ 明朝"/>
        </w:rPr>
        <w:t>~24</w:t>
      </w:r>
      <w:r w:rsidRPr="000B4992">
        <w:rPr>
          <w:rFonts w:ascii="ＭＳ 明朝" w:eastAsia="ＭＳ 明朝" w:hAnsi="ＭＳ 明朝" w:hint="eastAsia"/>
        </w:rPr>
        <w:t>行目は安静期間の自動管理化を行っている。安静期間終了の条件を満たした場合,</w:t>
      </w:r>
      <w:r w:rsidRPr="000B4992">
        <w:rPr>
          <w:rFonts w:ascii="ＭＳ 明朝" w:eastAsia="ＭＳ 明朝" w:hAnsi="ＭＳ 明朝"/>
        </w:rPr>
        <w:t xml:space="preserve"> </w:t>
      </w:r>
      <w:r w:rsidRPr="000B4992">
        <w:rPr>
          <w:rFonts w:ascii="ＭＳ 明朝" w:eastAsia="ＭＳ 明朝" w:hAnsi="ＭＳ 明朝" w:hint="eastAsia"/>
        </w:rPr>
        <w:t>液晶ディスプレイの7列0行(画面右上</w:t>
      </w:r>
      <w:r w:rsidRPr="000B4992">
        <w:rPr>
          <w:rFonts w:ascii="ＭＳ 明朝" w:eastAsia="ＭＳ 明朝" w:hAnsi="ＭＳ 明朝"/>
        </w:rPr>
        <w:t>)</w:t>
      </w:r>
      <w:r w:rsidRPr="000B4992">
        <w:rPr>
          <w:rFonts w:ascii="ＭＳ 明朝" w:eastAsia="ＭＳ 明朝" w:hAnsi="ＭＳ 明朝" w:hint="eastAsia"/>
        </w:rPr>
        <w:t>に「*」を表示し,</w:t>
      </w:r>
      <w:r w:rsidRPr="000B4992">
        <w:rPr>
          <w:rFonts w:ascii="ＭＳ 明朝" w:eastAsia="ＭＳ 明朝" w:hAnsi="ＭＳ 明朝"/>
        </w:rPr>
        <w:t xml:space="preserve"> </w:t>
      </w:r>
      <w:r w:rsidRPr="000B4992">
        <w:rPr>
          <w:rFonts w:ascii="ＭＳ 明朝" w:eastAsia="ＭＳ 明朝" w:hAnsi="ＭＳ 明朝" w:hint="eastAsia"/>
        </w:rPr>
        <w:t>満たされない場合,</w:t>
      </w:r>
      <w:r w:rsidRPr="000B4992">
        <w:rPr>
          <w:rFonts w:ascii="ＭＳ 明朝" w:eastAsia="ＭＳ 明朝" w:hAnsi="ＭＳ 明朝"/>
        </w:rPr>
        <w:t xml:space="preserve"> </w:t>
      </w:r>
      <w:r w:rsidRPr="000B4992">
        <w:rPr>
          <w:rFonts w:ascii="ＭＳ 明朝" w:eastAsia="ＭＳ 明朝" w:hAnsi="ＭＳ 明朝" w:hint="eastAsia"/>
        </w:rPr>
        <w:t>何も表示しなかった。2</w:t>
      </w:r>
      <w:r w:rsidRPr="000B4992">
        <w:rPr>
          <w:rFonts w:ascii="ＭＳ 明朝" w:eastAsia="ＭＳ 明朝" w:hAnsi="ＭＳ 明朝"/>
        </w:rPr>
        <w:t>6</w:t>
      </w:r>
      <w:r>
        <w:rPr>
          <w:rFonts w:ascii="ＭＳ 明朝" w:eastAsia="ＭＳ 明朝" w:hAnsi="ＭＳ 明朝" w:hint="eastAsia"/>
        </w:rPr>
        <w:t>～</w:t>
      </w:r>
      <w:r w:rsidRPr="000B4992">
        <w:rPr>
          <w:rFonts w:ascii="ＭＳ 明朝" w:eastAsia="ＭＳ 明朝" w:hAnsi="ＭＳ 明朝"/>
        </w:rPr>
        <w:t>28</w:t>
      </w:r>
      <w:r w:rsidRPr="000B4992">
        <w:rPr>
          <w:rFonts w:ascii="ＭＳ 明朝" w:eastAsia="ＭＳ 明朝" w:hAnsi="ＭＳ 明朝" w:hint="eastAsia"/>
        </w:rPr>
        <w:t>行目は,</w:t>
      </w:r>
      <w:r w:rsidRPr="000B4992">
        <w:rPr>
          <w:rFonts w:ascii="ＭＳ 明朝" w:eastAsia="ＭＳ 明朝" w:hAnsi="ＭＳ 明朝"/>
        </w:rPr>
        <w:t xml:space="preserve"> String</w:t>
      </w:r>
      <w:r w:rsidRPr="000B4992">
        <w:rPr>
          <w:rFonts w:ascii="ＭＳ 明朝" w:eastAsia="ＭＳ 明朝" w:hAnsi="ＭＳ 明朝" w:hint="eastAsia"/>
        </w:rPr>
        <w:t>オブジェクトの</w:t>
      </w:r>
      <w:r w:rsidRPr="000B4992">
        <w:rPr>
          <w:rFonts w:ascii="ＭＳ 明朝" w:eastAsia="ＭＳ 明朝" w:hAnsi="ＭＳ 明朝"/>
        </w:rPr>
        <w:t>buf1, buf2</w:t>
      </w:r>
      <w:r w:rsidRPr="000B4992">
        <w:rPr>
          <w:rFonts w:ascii="ＭＳ 明朝" w:eastAsia="ＭＳ 明朝" w:hAnsi="ＭＳ 明朝" w:hint="eastAsia"/>
        </w:rPr>
        <w:t>を用いることで,</w:t>
      </w:r>
      <w:r w:rsidRPr="000B4992">
        <w:rPr>
          <w:rFonts w:ascii="ＭＳ 明朝" w:eastAsia="ＭＳ 明朝" w:hAnsi="ＭＳ 明朝"/>
        </w:rPr>
        <w:t xml:space="preserve"> </w:t>
      </w:r>
      <w:r w:rsidRPr="000B4992">
        <w:rPr>
          <w:rFonts w:ascii="ＭＳ 明朝" w:eastAsia="ＭＳ 明朝" w:hAnsi="ＭＳ 明朝" w:hint="eastAsia"/>
        </w:rPr>
        <w:t>t</w:t>
      </w:r>
      <w:r w:rsidRPr="000B4992">
        <w:rPr>
          <w:rFonts w:ascii="ＭＳ 明朝" w:eastAsia="ＭＳ 明朝" w:hAnsi="ＭＳ 明朝"/>
        </w:rPr>
        <w:t>emp1</w:t>
      </w:r>
      <w:r w:rsidRPr="000B4992">
        <w:rPr>
          <w:rFonts w:ascii="ＭＳ 明朝" w:eastAsia="ＭＳ 明朝" w:hAnsi="ＭＳ 明朝" w:hint="eastAsia"/>
        </w:rPr>
        <w:t>,</w:t>
      </w:r>
      <w:r w:rsidRPr="000B4992">
        <w:rPr>
          <w:rFonts w:ascii="ＭＳ 明朝" w:eastAsia="ＭＳ 明朝" w:hAnsi="ＭＳ 明朝"/>
        </w:rPr>
        <w:t xml:space="preserve"> </w:t>
      </w:r>
      <w:proofErr w:type="spellStart"/>
      <w:r w:rsidRPr="000B4992">
        <w:rPr>
          <w:rFonts w:ascii="ＭＳ 明朝" w:eastAsia="ＭＳ 明朝" w:hAnsi="ＭＳ 明朝" w:hint="eastAsia"/>
        </w:rPr>
        <w:t>t</w:t>
      </w:r>
      <w:r w:rsidRPr="000B4992">
        <w:rPr>
          <w:rFonts w:ascii="ＭＳ 明朝" w:eastAsia="ＭＳ 明朝" w:hAnsi="ＭＳ 明朝"/>
        </w:rPr>
        <w:t>empd</w:t>
      </w:r>
      <w:proofErr w:type="spellEnd"/>
      <w:r w:rsidRPr="000B4992">
        <w:rPr>
          <w:rFonts w:ascii="ＭＳ 明朝" w:eastAsia="ＭＳ 明朝" w:hAnsi="ＭＳ 明朝" w:hint="eastAsia"/>
        </w:rPr>
        <w:t>のデータを文字列に変換し,</w:t>
      </w:r>
      <w:r w:rsidRPr="000B4992">
        <w:rPr>
          <w:rFonts w:ascii="ＭＳ 明朝" w:eastAsia="ＭＳ 明朝" w:hAnsi="ＭＳ 明朝"/>
        </w:rPr>
        <w:t xml:space="preserve"> </w:t>
      </w:r>
      <w:r w:rsidRPr="000B4992">
        <w:rPr>
          <w:rFonts w:ascii="ＭＳ 明朝" w:eastAsia="ＭＳ 明朝" w:hAnsi="ＭＳ 明朝" w:hint="eastAsia"/>
        </w:rPr>
        <w:t>表示するための準備を行っている。3</w:t>
      </w:r>
      <w:r w:rsidRPr="000B4992">
        <w:rPr>
          <w:rFonts w:ascii="ＭＳ 明朝" w:eastAsia="ＭＳ 明朝" w:hAnsi="ＭＳ 明朝"/>
        </w:rPr>
        <w:t>0</w:t>
      </w:r>
      <w:r>
        <w:rPr>
          <w:rFonts w:ascii="ＭＳ 明朝" w:eastAsia="ＭＳ 明朝" w:hAnsi="ＭＳ 明朝" w:hint="eastAsia"/>
        </w:rPr>
        <w:t>～</w:t>
      </w:r>
      <w:r w:rsidRPr="000B4992">
        <w:rPr>
          <w:rFonts w:ascii="ＭＳ 明朝" w:eastAsia="ＭＳ 明朝" w:hAnsi="ＭＳ 明朝"/>
        </w:rPr>
        <w:t>33</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液晶ディスプレイの画面１行目にb</w:t>
      </w:r>
      <w:r w:rsidRPr="000B4992">
        <w:rPr>
          <w:rFonts w:ascii="ＭＳ 明朝" w:eastAsia="ＭＳ 明朝" w:hAnsi="ＭＳ 明朝"/>
        </w:rPr>
        <w:t>uf1</w:t>
      </w:r>
      <w:r w:rsidRPr="000B4992">
        <w:rPr>
          <w:rFonts w:ascii="ＭＳ 明朝" w:eastAsia="ＭＳ 明朝" w:hAnsi="ＭＳ 明朝" w:hint="eastAsia"/>
        </w:rPr>
        <w:t>から現在温度,</w:t>
      </w:r>
      <w:r w:rsidRPr="000B4992">
        <w:rPr>
          <w:rFonts w:ascii="ＭＳ 明朝" w:eastAsia="ＭＳ 明朝" w:hAnsi="ＭＳ 明朝"/>
        </w:rPr>
        <w:t xml:space="preserve"> 2</w:t>
      </w:r>
      <w:r w:rsidRPr="000B4992">
        <w:rPr>
          <w:rFonts w:ascii="ＭＳ 明朝" w:eastAsia="ＭＳ 明朝" w:hAnsi="ＭＳ 明朝" w:hint="eastAsia"/>
        </w:rPr>
        <w:t>行目にb</w:t>
      </w:r>
      <w:r w:rsidRPr="000B4992">
        <w:rPr>
          <w:rFonts w:ascii="ＭＳ 明朝" w:eastAsia="ＭＳ 明朝" w:hAnsi="ＭＳ 明朝"/>
        </w:rPr>
        <w:t>uf2</w:t>
      </w:r>
      <w:r w:rsidRPr="000B4992">
        <w:rPr>
          <w:rFonts w:ascii="ＭＳ 明朝" w:eastAsia="ＭＳ 明朝" w:hAnsi="ＭＳ 明朝" w:hint="eastAsia"/>
        </w:rPr>
        <w:t>から１秒間で生じた温度の変化量を</w:t>
      </w:r>
      <w:r w:rsidRPr="000B4992">
        <w:rPr>
          <w:rFonts w:ascii="ＭＳ 明朝" w:eastAsia="ＭＳ 明朝" w:hAnsi="ＭＳ 明朝"/>
        </w:rPr>
        <w:t>String</w:t>
      </w:r>
      <w:r w:rsidRPr="000B4992">
        <w:rPr>
          <w:rFonts w:ascii="ＭＳ 明朝" w:eastAsia="ＭＳ 明朝" w:hAnsi="ＭＳ 明朝" w:hint="eastAsia"/>
        </w:rPr>
        <w:t>オブジェクトから「</w:t>
      </w:r>
      <w:r w:rsidRPr="000B4992">
        <w:rPr>
          <w:rFonts w:ascii="ＭＳ 明朝" w:eastAsia="ＭＳ 明朝" w:hAnsi="ＭＳ 明朝"/>
        </w:rPr>
        <w:t>.</w:t>
      </w:r>
      <w:proofErr w:type="spellStart"/>
      <w:r w:rsidRPr="000B4992">
        <w:rPr>
          <w:rFonts w:ascii="ＭＳ 明朝" w:eastAsia="ＭＳ 明朝" w:hAnsi="ＭＳ 明朝"/>
        </w:rPr>
        <w:t>c_str</w:t>
      </w:r>
      <w:proofErr w:type="spellEnd"/>
      <w:r w:rsidRPr="000B4992">
        <w:rPr>
          <w:rFonts w:ascii="ＭＳ 明朝" w:eastAsia="ＭＳ 明朝" w:hAnsi="ＭＳ 明朝"/>
        </w:rPr>
        <w:t>()</w:t>
      </w:r>
      <w:r w:rsidRPr="000B4992">
        <w:rPr>
          <w:rFonts w:ascii="ＭＳ 明朝" w:eastAsia="ＭＳ 明朝" w:hAnsi="ＭＳ 明朝" w:hint="eastAsia"/>
        </w:rPr>
        <w:t>」メソッドを用いて表示した。これらを15行目のl</w:t>
      </w:r>
      <w:r w:rsidRPr="000B4992">
        <w:rPr>
          <w:rFonts w:ascii="ＭＳ 明朝" w:eastAsia="ＭＳ 明朝" w:hAnsi="ＭＳ 明朝"/>
        </w:rPr>
        <w:t>oop</w:t>
      </w:r>
      <w:r w:rsidRPr="000B4992">
        <w:rPr>
          <w:rFonts w:ascii="ＭＳ 明朝" w:eastAsia="ＭＳ 明朝" w:hAnsi="ＭＳ 明朝" w:hint="eastAsia"/>
        </w:rPr>
        <w:t>関数で繰り返し実行した。</w:t>
      </w:r>
    </w:p>
    <w:p w14:paraId="6F89D21B" w14:textId="77777777" w:rsidR="00C45500" w:rsidRPr="000B4992" w:rsidRDefault="00C45500" w:rsidP="00C45500">
      <w:pPr>
        <w:jc w:val="center"/>
        <w:rPr>
          <w:rFonts w:ascii="ＭＳ 明朝" w:eastAsia="ＭＳ 明朝" w:hAnsi="ＭＳ 明朝"/>
          <w:noProof/>
        </w:rPr>
      </w:pPr>
    </w:p>
    <w:p w14:paraId="154E4B60" w14:textId="77777777" w:rsidR="00C45500" w:rsidRPr="000B4992" w:rsidRDefault="00C45500" w:rsidP="00C45500">
      <w:pPr>
        <w:jc w:val="center"/>
        <w:rPr>
          <w:rFonts w:ascii="ＭＳ 明朝" w:eastAsia="ＭＳ 明朝" w:hAnsi="ＭＳ 明朝"/>
          <w:noProof/>
        </w:rPr>
      </w:pPr>
      <w:r>
        <w:rPr>
          <w:noProof/>
        </w:rPr>
        <w:lastRenderedPageBreak/>
        <w:drawing>
          <wp:inline distT="0" distB="0" distL="0" distR="0" wp14:anchorId="0C13D683" wp14:editId="70190713">
            <wp:extent cx="3550931" cy="4059936"/>
            <wp:effectExtent l="0" t="0" r="0" b="0"/>
            <wp:docPr id="932575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7508" name=""/>
                    <pic:cNvPicPr/>
                  </pic:nvPicPr>
                  <pic:blipFill>
                    <a:blip r:embed="rId49"/>
                    <a:stretch>
                      <a:fillRect/>
                    </a:stretch>
                  </pic:blipFill>
                  <pic:spPr>
                    <a:xfrm>
                      <a:off x="0" y="0"/>
                      <a:ext cx="3569816" cy="4081528"/>
                    </a:xfrm>
                    <a:prstGeom prst="rect">
                      <a:avLst/>
                    </a:prstGeom>
                  </pic:spPr>
                </pic:pic>
              </a:graphicData>
            </a:graphic>
          </wp:inline>
        </w:drawing>
      </w:r>
    </w:p>
    <w:p w14:paraId="77AE5533" w14:textId="19D67B3D" w:rsidR="00C45500" w:rsidRPr="000B4992" w:rsidRDefault="00C45500" w:rsidP="00C45500">
      <w:pPr>
        <w:jc w:val="center"/>
        <w:rPr>
          <w:rFonts w:ascii="ＭＳ 明朝" w:eastAsia="ＭＳ 明朝" w:hAnsi="ＭＳ 明朝"/>
          <w:szCs w:val="21"/>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1</w:t>
      </w:r>
      <w:r w:rsidRPr="000B4992">
        <w:rPr>
          <w:rFonts w:ascii="ＭＳ 明朝" w:eastAsia="ＭＳ 明朝" w:hAnsi="ＭＳ 明朝" w:hint="eastAsia"/>
          <w:szCs w:val="21"/>
        </w:rPr>
        <w:t xml:space="preserve">　液晶ディスプレイ部分のプログラム</w:t>
      </w:r>
    </w:p>
    <w:p w14:paraId="76076F9F" w14:textId="77777777" w:rsidR="00C45500" w:rsidRPr="000B4992" w:rsidRDefault="00C45500" w:rsidP="00C45500">
      <w:pPr>
        <w:jc w:val="center"/>
        <w:rPr>
          <w:rFonts w:ascii="ＭＳ 明朝" w:eastAsia="ＭＳ 明朝" w:hAnsi="ＭＳ 明朝"/>
          <w:szCs w:val="21"/>
        </w:rPr>
      </w:pPr>
    </w:p>
    <w:p w14:paraId="16522EC2" w14:textId="37CC9C66" w:rsidR="00C45500" w:rsidRPr="000B4992" w:rsidRDefault="00C45500" w:rsidP="00C45500">
      <w:pPr>
        <w:ind w:firstLineChars="100" w:firstLine="210"/>
        <w:rPr>
          <w:rFonts w:ascii="ＭＳ 明朝" w:eastAsia="ＭＳ 明朝" w:hAnsi="ＭＳ 明朝"/>
          <w:szCs w:val="21"/>
        </w:rPr>
      </w:pPr>
      <w:r w:rsidRPr="000B4992">
        <w:rPr>
          <w:rFonts w:ascii="ＭＳ 明朝" w:eastAsia="ＭＳ 明朝" w:hAnsi="ＭＳ 明朝" w:hint="eastAsia"/>
        </w:rPr>
        <w:t>次に安静期間の自動管理化に関して,</w:t>
      </w:r>
      <w:r w:rsidRPr="000B4992">
        <w:rPr>
          <w:rFonts w:ascii="ＭＳ 明朝" w:eastAsia="ＭＳ 明朝" w:hAnsi="ＭＳ 明朝"/>
        </w:rPr>
        <w:t xml:space="preserve"> </w:t>
      </w:r>
      <w:r w:rsidRPr="000B4992">
        <w:rPr>
          <w:rFonts w:ascii="ＭＳ 明朝" w:eastAsia="ＭＳ 明朝" w:hAnsi="ＭＳ 明朝" w:hint="eastAsia"/>
        </w:rPr>
        <w:t>大河内(</w:t>
      </w:r>
      <w:r w:rsidRPr="000B4992">
        <w:rPr>
          <w:rFonts w:ascii="ＭＳ 明朝" w:eastAsia="ＭＳ 明朝" w:hAnsi="ＭＳ 明朝"/>
        </w:rPr>
        <w:t>199</w:t>
      </w:r>
      <w:r w:rsidRPr="000B4992">
        <w:rPr>
          <w:rFonts w:ascii="ＭＳ 明朝" w:eastAsia="ＭＳ 明朝" w:hAnsi="ＭＳ 明朝" w:hint="eastAsia"/>
        </w:rPr>
        <w:t>0</w:t>
      </w:r>
      <w:r w:rsidRPr="000B4992">
        <w:rPr>
          <w:rFonts w:ascii="ＭＳ 明朝" w:eastAsia="ＭＳ 明朝" w:hAnsi="ＭＳ 明朝"/>
        </w:rPr>
        <w:t>)</w:t>
      </w:r>
      <w:r w:rsidRPr="000B4992">
        <w:rPr>
          <w:rFonts w:ascii="ＭＳ 明朝" w:eastAsia="ＭＳ 明朝" w:hAnsi="ＭＳ 明朝" w:hint="eastAsia"/>
        </w:rPr>
        <w:t>の安静期間の処理を参考に行った。その条件として,</w:t>
      </w:r>
      <w:r w:rsidRPr="000B4992">
        <w:rPr>
          <w:rFonts w:ascii="ＭＳ 明朝" w:eastAsia="ＭＳ 明朝" w:hAnsi="ＭＳ 明朝"/>
        </w:rPr>
        <w:t xml:space="preserve"> </w:t>
      </w:r>
      <w:r w:rsidRPr="000B4992">
        <w:rPr>
          <w:rFonts w:ascii="ＭＳ 明朝" w:eastAsia="ＭＳ 明朝" w:hAnsi="ＭＳ 明朝" w:hint="eastAsia"/>
          <w:szCs w:val="21"/>
        </w:rPr>
        <w:t>安静期間での</w:t>
      </w:r>
      <w:r w:rsidRPr="000B4992">
        <w:rPr>
          <w:rFonts w:ascii="ＭＳ 明朝" w:eastAsia="ＭＳ 明朝" w:hAnsi="ＭＳ 明朝"/>
          <w:szCs w:val="21"/>
        </w:rPr>
        <w:t>1分あたりのSTの平均値が連続する3分増加・減少がなく, その範囲が0.4℃以内であるときの3分間の平均値</w:t>
      </w:r>
      <w:r w:rsidRPr="000B4992">
        <w:rPr>
          <w:rFonts w:ascii="ＭＳ 明朝" w:eastAsia="ＭＳ 明朝" w:hAnsi="ＭＳ 明朝" w:hint="eastAsia"/>
          <w:szCs w:val="21"/>
        </w:rPr>
        <w:t>とした。プログラム開発には,</w:t>
      </w:r>
      <w:r w:rsidRPr="000B4992">
        <w:rPr>
          <w:rFonts w:ascii="ＭＳ 明朝" w:eastAsia="ＭＳ 明朝" w:hAnsi="ＭＳ 明朝"/>
          <w:szCs w:val="21"/>
        </w:rPr>
        <w:t xml:space="preserve"> </w:t>
      </w:r>
      <w:r w:rsidRPr="000B4992">
        <w:rPr>
          <w:rFonts w:ascii="ＭＳ 明朝" w:eastAsia="ＭＳ 明朝" w:hAnsi="ＭＳ 明朝" w:hint="eastAsia"/>
          <w:szCs w:val="21"/>
        </w:rPr>
        <w:t>C</w:t>
      </w:r>
      <w:r w:rsidRPr="000B4992">
        <w:rPr>
          <w:rFonts w:ascii="ＭＳ 明朝" w:eastAsia="ＭＳ 明朝" w:hAnsi="ＭＳ 明朝"/>
          <w:szCs w:val="21"/>
        </w:rPr>
        <w:t>hatGPT3.5</w:t>
      </w:r>
      <w:r w:rsidRPr="000B4992">
        <w:rPr>
          <w:rFonts w:ascii="ＭＳ 明朝" w:eastAsia="ＭＳ 明朝" w:hAnsi="ＭＳ 明朝" w:hint="eastAsia"/>
          <w:szCs w:val="21"/>
        </w:rPr>
        <w:t>を用いて適宜改造を行った。ハードウェアの</w:t>
      </w:r>
      <w:r w:rsidRPr="000B4992">
        <w:rPr>
          <w:rFonts w:ascii="ＭＳ 明朝" w:eastAsia="ＭＳ 明朝" w:hAnsi="ＭＳ 明朝" w:hint="eastAsia"/>
        </w:rPr>
        <w:t>安静期間の自動管理化に</w:t>
      </w:r>
      <w:r w:rsidRPr="000B4992">
        <w:rPr>
          <w:rFonts w:ascii="ＭＳ 明朝" w:eastAsia="ＭＳ 明朝" w:hAnsi="ＭＳ 明朝" w:hint="eastAsia"/>
          <w:szCs w:val="21"/>
        </w:rPr>
        <w:t>使用したプロンプトは,</w:t>
      </w:r>
      <w:r w:rsidRPr="000B4992">
        <w:rPr>
          <w:rFonts w:ascii="ＭＳ 明朝" w:eastAsia="ＭＳ 明朝" w:hAnsi="ＭＳ 明朝"/>
          <w:szCs w:val="21"/>
        </w:rPr>
        <w:t xml:space="preserve"> </w:t>
      </w:r>
      <w:r w:rsidRPr="000B4992">
        <w:rPr>
          <w:rFonts w:ascii="ＭＳ 明朝" w:eastAsia="ＭＳ 明朝" w:hAnsi="ＭＳ 明朝" w:hint="eastAsia"/>
          <w:szCs w:val="21"/>
        </w:rPr>
        <w:t>「測定している値を6</w:t>
      </w:r>
      <w:r w:rsidRPr="000B4992">
        <w:rPr>
          <w:rFonts w:ascii="ＭＳ 明朝" w:eastAsia="ＭＳ 明朝" w:hAnsi="ＭＳ 明朝"/>
          <w:szCs w:val="21"/>
        </w:rPr>
        <w:t>0</w:t>
      </w:r>
      <w:r w:rsidRPr="000B4992">
        <w:rPr>
          <w:rFonts w:ascii="ＭＳ 明朝" w:eastAsia="ＭＳ 明朝" w:hAnsi="ＭＳ 明朝" w:hint="eastAsia"/>
          <w:szCs w:val="21"/>
        </w:rPr>
        <w:t>回分覚えるプログラムを作成してください」「1</w:t>
      </w:r>
      <w:r w:rsidRPr="000B4992">
        <w:rPr>
          <w:rFonts w:ascii="ＭＳ 明朝" w:eastAsia="ＭＳ 明朝" w:hAnsi="ＭＳ 明朝"/>
          <w:szCs w:val="21"/>
        </w:rPr>
        <w:t>80</w:t>
      </w:r>
      <w:r w:rsidRPr="000B4992">
        <w:rPr>
          <w:rFonts w:ascii="ＭＳ 明朝" w:eastAsia="ＭＳ 明朝" w:hAnsi="ＭＳ 明朝" w:hint="eastAsia"/>
          <w:szCs w:val="21"/>
        </w:rPr>
        <w:t>個覚えた履歴の中から最大値と最小値を求めて,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その差を算出するプログラムに改造してください」。「最大値と最小値の差が0</w:t>
      </w:r>
      <w:r w:rsidRPr="000B4992">
        <w:rPr>
          <w:rFonts w:ascii="ＭＳ 明朝" w:eastAsia="ＭＳ 明朝" w:hAnsi="ＭＳ 明朝"/>
          <w:szCs w:val="21"/>
        </w:rPr>
        <w:t>.4</w:t>
      </w:r>
      <w:r w:rsidRPr="000B4992">
        <w:rPr>
          <w:rFonts w:ascii="ＭＳ 明朝" w:eastAsia="ＭＳ 明朝" w:hAnsi="ＭＳ 明朝" w:hint="eastAsia"/>
          <w:szCs w:val="21"/>
        </w:rPr>
        <w:t>℃以内であった場合は,</w:t>
      </w:r>
      <w:r w:rsidRPr="000B4992">
        <w:rPr>
          <w:rFonts w:ascii="ＭＳ 明朝" w:eastAsia="ＭＳ 明朝" w:hAnsi="ＭＳ 明朝"/>
          <w:szCs w:val="21"/>
        </w:rPr>
        <w:t xml:space="preserve"> </w:t>
      </w:r>
      <w:r w:rsidRPr="000B4992">
        <w:rPr>
          <w:rFonts w:ascii="ＭＳ 明朝" w:eastAsia="ＭＳ 明朝" w:hAnsi="ＭＳ 明朝" w:hint="eastAsia"/>
          <w:szCs w:val="21"/>
        </w:rPr>
        <w:t>液晶ディスプレイにアスタリスクを表示するプログラムに改造してください」とした。トラブルが生じた際に発見しやすいように,</w:t>
      </w:r>
      <w:r w:rsidRPr="000B4992">
        <w:rPr>
          <w:rFonts w:ascii="ＭＳ 明朝" w:eastAsia="ＭＳ 明朝" w:hAnsi="ＭＳ 明朝"/>
          <w:szCs w:val="21"/>
        </w:rPr>
        <w:t xml:space="preserve"> </w:t>
      </w:r>
      <w:r w:rsidRPr="000B4992">
        <w:rPr>
          <w:rFonts w:ascii="ＭＳ 明朝" w:eastAsia="ＭＳ 明朝" w:hAnsi="ＭＳ 明朝" w:hint="eastAsia"/>
          <w:szCs w:val="21"/>
        </w:rPr>
        <w:t>プロンプトを</w:t>
      </w:r>
      <w:r w:rsidRPr="000B4992">
        <w:rPr>
          <w:rFonts w:ascii="ＭＳ 明朝" w:eastAsia="ＭＳ 明朝" w:hAnsi="ＭＳ 明朝"/>
          <w:szCs w:val="21"/>
        </w:rPr>
        <w:t>3</w:t>
      </w:r>
      <w:r w:rsidRPr="000B4992">
        <w:rPr>
          <w:rFonts w:ascii="ＭＳ 明朝" w:eastAsia="ＭＳ 明朝" w:hAnsi="ＭＳ 明朝" w:hint="eastAsia"/>
          <w:szCs w:val="21"/>
        </w:rPr>
        <w:t>分割に作成して,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徐々に付け足しながらプログラムを作成した(図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2</w:t>
      </w:r>
      <w:r w:rsidRPr="000B4992">
        <w:rPr>
          <w:rFonts w:ascii="ＭＳ 明朝" w:eastAsia="ＭＳ 明朝" w:hAnsi="ＭＳ 明朝"/>
          <w:szCs w:val="21"/>
        </w:rPr>
        <w:t>)</w:t>
      </w:r>
      <w:r w:rsidRPr="000B4992">
        <w:rPr>
          <w:rFonts w:ascii="ＭＳ 明朝" w:eastAsia="ＭＳ 明朝" w:hAnsi="ＭＳ 明朝" w:hint="eastAsia"/>
          <w:szCs w:val="21"/>
        </w:rPr>
        <w:t>。</w:t>
      </w:r>
      <w:r w:rsidRPr="000B4992">
        <w:rPr>
          <w:rFonts w:ascii="ＭＳ 明朝" w:eastAsia="ＭＳ 明朝" w:hAnsi="ＭＳ 明朝"/>
        </w:rPr>
        <w:t>1行目では、連続する3分間の</w:t>
      </w:r>
      <w:r w:rsidRPr="000B4992">
        <w:rPr>
          <w:rFonts w:ascii="ＭＳ 明朝" w:eastAsia="ＭＳ 明朝" w:hAnsi="ＭＳ 明朝" w:hint="eastAsia"/>
        </w:rPr>
        <w:t>値</w:t>
      </w:r>
      <w:r w:rsidRPr="000B4992">
        <w:rPr>
          <w:rFonts w:ascii="ＭＳ 明朝" w:eastAsia="ＭＳ 明朝" w:hAnsi="ＭＳ 明朝"/>
        </w:rPr>
        <w:t>を</w:t>
      </w:r>
      <w:r w:rsidRPr="000B4992">
        <w:rPr>
          <w:rFonts w:ascii="ＭＳ 明朝" w:eastAsia="ＭＳ 明朝" w:hAnsi="ＭＳ 明朝" w:hint="eastAsia"/>
        </w:rPr>
        <w:t>保持</w:t>
      </w:r>
      <w:r w:rsidRPr="000B4992">
        <w:rPr>
          <w:rFonts w:ascii="ＭＳ 明朝" w:eastAsia="ＭＳ 明朝" w:hAnsi="ＭＳ 明朝"/>
        </w:rPr>
        <w:t>するための配列が定義されてい</w:t>
      </w:r>
      <w:r w:rsidRPr="000B4992">
        <w:rPr>
          <w:rFonts w:ascii="ＭＳ 明朝" w:eastAsia="ＭＳ 明朝" w:hAnsi="ＭＳ 明朝" w:hint="eastAsia"/>
        </w:rPr>
        <w:t>る</w:t>
      </w:r>
      <w:r w:rsidRPr="000B4992">
        <w:rPr>
          <w:rFonts w:ascii="ＭＳ 明朝" w:eastAsia="ＭＳ 明朝" w:hAnsi="ＭＳ 明朝"/>
        </w:rPr>
        <w:t>。</w:t>
      </w:r>
      <w:r w:rsidRPr="000B4992">
        <w:rPr>
          <w:rStyle w:val="HTML"/>
          <w:rFonts w:ascii="ＭＳ 明朝" w:eastAsia="ＭＳ 明朝" w:hAnsi="ＭＳ 明朝"/>
          <w:sz w:val="21"/>
          <w:szCs w:val="21"/>
        </w:rPr>
        <w:t>HISTORY_SIZE</w:t>
      </w:r>
      <w:r w:rsidRPr="000B4992">
        <w:rPr>
          <w:rFonts w:ascii="ＭＳ 明朝" w:eastAsia="ＭＳ 明朝" w:hAnsi="ＭＳ 明朝" w:hint="eastAsia"/>
        </w:rPr>
        <w:t>を</w:t>
      </w:r>
      <w:r w:rsidRPr="000B4992">
        <w:rPr>
          <w:rFonts w:ascii="ＭＳ 明朝" w:eastAsia="ＭＳ 明朝" w:hAnsi="ＭＳ 明朝"/>
        </w:rPr>
        <w:t>180と設定</w:t>
      </w:r>
      <w:r w:rsidRPr="000B4992">
        <w:rPr>
          <w:rFonts w:ascii="ＭＳ 明朝" w:eastAsia="ＭＳ 明朝" w:hAnsi="ＭＳ 明朝" w:hint="eastAsia"/>
        </w:rPr>
        <w:t>することで,</w:t>
      </w:r>
      <w:r w:rsidRPr="000B4992">
        <w:rPr>
          <w:rFonts w:ascii="ＭＳ 明朝" w:eastAsia="ＭＳ 明朝" w:hAnsi="ＭＳ 明朝"/>
        </w:rPr>
        <w:t xml:space="preserve"> 180サンプル分</w:t>
      </w:r>
      <w:r w:rsidRPr="000B4992">
        <w:rPr>
          <w:rFonts w:ascii="ＭＳ 明朝" w:eastAsia="ＭＳ 明朝" w:hAnsi="ＭＳ 明朝" w:hint="eastAsia"/>
        </w:rPr>
        <w:t>の履歴サイズを</w:t>
      </w:r>
      <w:r w:rsidRPr="000B4992">
        <w:rPr>
          <w:rFonts w:ascii="ＭＳ 明朝" w:eastAsia="ＭＳ 明朝" w:hAnsi="ＭＳ 明朝"/>
        </w:rPr>
        <w:t>保持することが可能とな</w:t>
      </w:r>
      <w:r w:rsidRPr="000B4992">
        <w:rPr>
          <w:rFonts w:ascii="ＭＳ 明朝" w:eastAsia="ＭＳ 明朝" w:hAnsi="ＭＳ 明朝" w:hint="eastAsia"/>
        </w:rPr>
        <w:t>る</w:t>
      </w:r>
      <w:r w:rsidRPr="000B4992">
        <w:rPr>
          <w:rFonts w:ascii="ＭＳ 明朝" w:eastAsia="ＭＳ 明朝" w:hAnsi="ＭＳ 明朝"/>
        </w:rPr>
        <w:t>。</w:t>
      </w:r>
      <w:r w:rsidRPr="000B4992">
        <w:rPr>
          <w:rFonts w:ascii="ＭＳ 明朝" w:eastAsia="ＭＳ 明朝" w:hAnsi="ＭＳ 明朝" w:hint="eastAsia"/>
        </w:rPr>
        <w:t>2行目では,</w:t>
      </w:r>
      <w:r w:rsidRPr="000B4992">
        <w:rPr>
          <w:rFonts w:ascii="ＭＳ 明朝" w:eastAsia="ＭＳ 明朝" w:hAnsi="ＭＳ 明朝"/>
        </w:rPr>
        <w:t xml:space="preserve"> ST</w:t>
      </w:r>
      <w:r w:rsidRPr="000B4992">
        <w:rPr>
          <w:rFonts w:ascii="ＭＳ 明朝" w:eastAsia="ＭＳ 明朝" w:hAnsi="ＭＳ 明朝" w:hint="eastAsia"/>
        </w:rPr>
        <w:t>測定値の履歴を保持するために,</w:t>
      </w:r>
      <w:r w:rsidRPr="000B4992">
        <w:rPr>
          <w:rFonts w:ascii="ＭＳ 明朝" w:eastAsia="ＭＳ 明朝" w:hAnsi="ＭＳ 明朝"/>
        </w:rPr>
        <w:t xml:space="preserve"> history</w:t>
      </w:r>
      <w:r w:rsidRPr="000B4992">
        <w:rPr>
          <w:rFonts w:ascii="ＭＳ 明朝" w:eastAsia="ＭＳ 明朝" w:hAnsi="ＭＳ 明朝" w:hint="eastAsia"/>
        </w:rPr>
        <w:t>という変数をd</w:t>
      </w:r>
      <w:r w:rsidRPr="000B4992">
        <w:rPr>
          <w:rFonts w:ascii="ＭＳ 明朝" w:eastAsia="ＭＳ 明朝" w:hAnsi="ＭＳ 明朝"/>
        </w:rPr>
        <w:t>ouble</w:t>
      </w:r>
      <w:r w:rsidRPr="000B4992">
        <w:rPr>
          <w:rFonts w:ascii="ＭＳ 明朝" w:eastAsia="ＭＳ 明朝" w:hAnsi="ＭＳ 明朝" w:hint="eastAsia"/>
        </w:rPr>
        <w:t>形式で定義している。3行目では,</w:t>
      </w:r>
      <w:r w:rsidRPr="000B4992">
        <w:rPr>
          <w:rFonts w:ascii="ＭＳ 明朝" w:eastAsia="ＭＳ 明朝" w:hAnsi="ＭＳ 明朝"/>
        </w:rPr>
        <w:t xml:space="preserve"> 新しい温度データを</w:t>
      </w:r>
      <w:r w:rsidRPr="000B4992">
        <w:rPr>
          <w:rStyle w:val="HTML"/>
          <w:rFonts w:ascii="ＭＳ 明朝" w:eastAsia="ＭＳ 明朝" w:hAnsi="ＭＳ 明朝"/>
          <w:sz w:val="21"/>
          <w:szCs w:val="21"/>
        </w:rPr>
        <w:t>history</w:t>
      </w:r>
      <w:r w:rsidRPr="000B4992">
        <w:rPr>
          <w:rFonts w:ascii="ＭＳ 明朝" w:eastAsia="ＭＳ 明朝" w:hAnsi="ＭＳ 明朝"/>
        </w:rPr>
        <w:t>配列に保存する際のインデックス</w:t>
      </w:r>
      <w:r w:rsidRPr="000B4992">
        <w:rPr>
          <w:rFonts w:ascii="ＭＳ 明朝" w:eastAsia="ＭＳ 明朝" w:hAnsi="ＭＳ 明朝" w:hint="eastAsia"/>
        </w:rPr>
        <w:t>(どの位置に格納するか</w:t>
      </w:r>
      <w:r w:rsidRPr="000B4992">
        <w:rPr>
          <w:rFonts w:ascii="ＭＳ 明朝" w:eastAsia="ＭＳ 明朝" w:hAnsi="ＭＳ 明朝"/>
        </w:rPr>
        <w:t>)を示し</w:t>
      </w:r>
      <w:r w:rsidRPr="000B4992">
        <w:rPr>
          <w:rFonts w:ascii="ＭＳ 明朝" w:eastAsia="ＭＳ 明朝" w:hAnsi="ＭＳ 明朝" w:hint="eastAsia"/>
        </w:rPr>
        <w:t>ており,</w:t>
      </w:r>
      <w:r w:rsidRPr="000B4992">
        <w:rPr>
          <w:rFonts w:ascii="ＭＳ 明朝" w:eastAsia="ＭＳ 明朝" w:hAnsi="ＭＳ 明朝"/>
        </w:rPr>
        <w:t xml:space="preserve"> </w:t>
      </w:r>
      <w:r w:rsidRPr="000B4992">
        <w:rPr>
          <w:rStyle w:val="HTML"/>
          <w:rFonts w:ascii="ＭＳ 明朝" w:eastAsia="ＭＳ 明朝" w:hAnsi="ＭＳ 明朝"/>
          <w:sz w:val="21"/>
          <w:szCs w:val="21"/>
        </w:rPr>
        <w:t>history</w:t>
      </w:r>
      <w:r w:rsidRPr="000B4992">
        <w:rPr>
          <w:rStyle w:val="HTML"/>
          <w:rFonts w:ascii="ＭＳ 明朝" w:eastAsia="ＭＳ 明朝" w:hAnsi="ＭＳ 明朝" w:hint="eastAsia"/>
          <w:sz w:val="21"/>
          <w:szCs w:val="21"/>
        </w:rPr>
        <w:t xml:space="preserve"> </w:t>
      </w:r>
      <w:r w:rsidRPr="000B4992">
        <w:rPr>
          <w:rStyle w:val="HTML"/>
          <w:rFonts w:ascii="ＭＳ 明朝" w:eastAsia="ＭＳ 明朝" w:hAnsi="ＭＳ 明朝"/>
          <w:sz w:val="21"/>
          <w:szCs w:val="21"/>
        </w:rPr>
        <w:t>Index</w:t>
      </w:r>
      <w:r w:rsidRPr="000B4992">
        <w:rPr>
          <w:rStyle w:val="HTML"/>
          <w:rFonts w:ascii="ＭＳ 明朝" w:eastAsia="ＭＳ 明朝" w:hAnsi="ＭＳ 明朝" w:hint="eastAsia"/>
          <w:sz w:val="21"/>
          <w:szCs w:val="21"/>
        </w:rPr>
        <w:t>という整数型変数を定義している。</w:t>
      </w:r>
      <w:r w:rsidRPr="000B4992">
        <w:rPr>
          <w:rFonts w:ascii="ＭＳ 明朝" w:eastAsia="ＭＳ 明朝" w:hAnsi="ＭＳ 明朝" w:hint="eastAsia"/>
        </w:rPr>
        <w:t>4</w:t>
      </w:r>
      <w:r w:rsidRPr="000B4992">
        <w:rPr>
          <w:rFonts w:ascii="ＭＳ 明朝" w:eastAsia="ＭＳ 明朝" w:hAnsi="ＭＳ 明朝"/>
        </w:rPr>
        <w:t>, 5</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最小温度を</w:t>
      </w:r>
      <w:proofErr w:type="spellStart"/>
      <w:r w:rsidRPr="000B4992">
        <w:rPr>
          <w:rStyle w:val="HTML"/>
          <w:rFonts w:ascii="ＭＳ 明朝" w:eastAsia="ＭＳ 明朝" w:hAnsi="ＭＳ 明朝"/>
          <w:sz w:val="21"/>
          <w:szCs w:val="21"/>
        </w:rPr>
        <w:t>minTemp</w:t>
      </w:r>
      <w:proofErr w:type="spellEnd"/>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最大温度を</w:t>
      </w:r>
      <w:proofErr w:type="spellStart"/>
      <w:r w:rsidRPr="000B4992">
        <w:rPr>
          <w:rStyle w:val="HTML"/>
          <w:rFonts w:ascii="ＭＳ 明朝" w:eastAsia="ＭＳ 明朝" w:hAnsi="ＭＳ 明朝"/>
          <w:sz w:val="21"/>
          <w:szCs w:val="21"/>
        </w:rPr>
        <w:t>maxTemp</w:t>
      </w:r>
      <w:proofErr w:type="spellEnd"/>
      <w:r w:rsidRPr="000B4992">
        <w:rPr>
          <w:rFonts w:ascii="ＭＳ 明朝" w:eastAsia="ＭＳ 明朝" w:hAnsi="ＭＳ 明朝"/>
        </w:rPr>
        <w:t>という</w:t>
      </w:r>
      <w:r w:rsidRPr="000B4992">
        <w:rPr>
          <w:rFonts w:ascii="ＭＳ 明朝" w:eastAsia="ＭＳ 明朝" w:hAnsi="ＭＳ 明朝" w:hint="eastAsia"/>
        </w:rPr>
        <w:t>変数をd</w:t>
      </w:r>
      <w:r w:rsidRPr="000B4992">
        <w:rPr>
          <w:rFonts w:ascii="ＭＳ 明朝" w:eastAsia="ＭＳ 明朝" w:hAnsi="ＭＳ 明朝"/>
        </w:rPr>
        <w:t>ouble</w:t>
      </w:r>
      <w:r w:rsidRPr="000B4992">
        <w:rPr>
          <w:rFonts w:ascii="ＭＳ 明朝" w:eastAsia="ＭＳ 明朝" w:hAnsi="ＭＳ 明朝" w:hint="eastAsia"/>
        </w:rPr>
        <w:t>形式で</w:t>
      </w:r>
      <w:r w:rsidRPr="000B4992">
        <w:rPr>
          <w:rFonts w:ascii="ＭＳ 明朝" w:eastAsia="ＭＳ 明朝" w:hAnsi="ＭＳ 明朝"/>
        </w:rPr>
        <w:t>定義し</w:t>
      </w:r>
      <w:r w:rsidRPr="000B4992">
        <w:rPr>
          <w:rFonts w:ascii="ＭＳ 明朝" w:eastAsia="ＭＳ 明朝" w:hAnsi="ＭＳ 明朝" w:hint="eastAsia"/>
        </w:rPr>
        <w:t>ている</w:t>
      </w:r>
      <w:r w:rsidRPr="000B4992">
        <w:rPr>
          <w:rFonts w:ascii="ＭＳ 明朝" w:eastAsia="ＭＳ 明朝" w:hAnsi="ＭＳ 明朝"/>
        </w:rPr>
        <w:t>。初期値として 0</w:t>
      </w:r>
      <w:r w:rsidRPr="000B4992">
        <w:rPr>
          <w:rFonts w:ascii="ＭＳ 明朝" w:eastAsia="ＭＳ 明朝" w:hAnsi="ＭＳ 明朝" w:hint="eastAsia"/>
        </w:rPr>
        <w:t>℃を</w:t>
      </w:r>
      <w:r w:rsidRPr="000B4992">
        <w:rPr>
          <w:rFonts w:ascii="ＭＳ 明朝" w:eastAsia="ＭＳ 明朝" w:hAnsi="ＭＳ 明朝"/>
        </w:rPr>
        <w:t>設定</w:t>
      </w:r>
      <w:r w:rsidRPr="000B4992">
        <w:rPr>
          <w:rFonts w:ascii="ＭＳ 明朝" w:eastAsia="ＭＳ 明朝" w:hAnsi="ＭＳ 明朝" w:hint="eastAsia"/>
        </w:rPr>
        <w:t xml:space="preserve">した。8行目では, </w:t>
      </w:r>
      <w:r w:rsidRPr="000B4992">
        <w:rPr>
          <w:rStyle w:val="HTML"/>
          <w:rFonts w:ascii="ＭＳ 明朝" w:eastAsia="ＭＳ 明朝" w:hAnsi="ＭＳ 明朝"/>
          <w:sz w:val="21"/>
          <w:szCs w:val="21"/>
        </w:rPr>
        <w:t>history</w:t>
      </w:r>
      <w:r w:rsidRPr="000B4992">
        <w:rPr>
          <w:rFonts w:ascii="ＭＳ 明朝" w:eastAsia="ＭＳ 明朝" w:hAnsi="ＭＳ 明朝"/>
        </w:rPr>
        <w:t xml:space="preserve">配列の </w:t>
      </w:r>
      <w:r w:rsidRPr="000B4992">
        <w:rPr>
          <w:rStyle w:val="HTML"/>
          <w:rFonts w:ascii="ＭＳ 明朝" w:eastAsia="ＭＳ 明朝" w:hAnsi="ＭＳ 明朝"/>
          <w:sz w:val="21"/>
          <w:szCs w:val="21"/>
        </w:rPr>
        <w:t>history</w:t>
      </w:r>
      <w:r w:rsidRPr="000B4992">
        <w:rPr>
          <w:rStyle w:val="HTML"/>
          <w:rFonts w:ascii="ＭＳ 明朝" w:eastAsia="ＭＳ 明朝" w:hAnsi="ＭＳ 明朝" w:hint="eastAsia"/>
          <w:sz w:val="21"/>
          <w:szCs w:val="21"/>
        </w:rPr>
        <w:t xml:space="preserve"> </w:t>
      </w:r>
      <w:r w:rsidRPr="000B4992">
        <w:rPr>
          <w:rStyle w:val="HTML"/>
          <w:rFonts w:ascii="ＭＳ 明朝" w:eastAsia="ＭＳ 明朝" w:hAnsi="ＭＳ 明朝"/>
          <w:sz w:val="21"/>
          <w:szCs w:val="21"/>
        </w:rPr>
        <w:lastRenderedPageBreak/>
        <w:t>Index</w:t>
      </w:r>
      <w:r w:rsidRPr="000B4992">
        <w:rPr>
          <w:rFonts w:ascii="ＭＳ 明朝" w:eastAsia="ＭＳ 明朝" w:hAnsi="ＭＳ 明朝"/>
        </w:rPr>
        <w:t>に</w:t>
      </w:r>
      <w:r w:rsidRPr="000B4992">
        <w:rPr>
          <w:rFonts w:ascii="ＭＳ 明朝" w:eastAsia="ＭＳ 明朝" w:hAnsi="ＭＳ 明朝" w:hint="eastAsia"/>
        </w:rPr>
        <w:t>,</w:t>
      </w:r>
      <w:r w:rsidRPr="000B4992">
        <w:rPr>
          <w:rFonts w:ascii="ＭＳ 明朝" w:eastAsia="ＭＳ 明朝" w:hAnsi="ＭＳ 明朝"/>
        </w:rPr>
        <w:t xml:space="preserve"> 温度データ</w:t>
      </w:r>
      <w:r w:rsidRPr="000B4992">
        <w:rPr>
          <w:rFonts w:ascii="ＭＳ 明朝" w:eastAsia="ＭＳ 明朝" w:hAnsi="ＭＳ 明朝" w:hint="eastAsia"/>
          <w:szCs w:val="21"/>
        </w:rPr>
        <w:t>t</w:t>
      </w:r>
      <w:r w:rsidRPr="000B4992">
        <w:rPr>
          <w:rFonts w:ascii="ＭＳ 明朝" w:eastAsia="ＭＳ 明朝" w:hAnsi="ＭＳ 明朝"/>
          <w:szCs w:val="21"/>
        </w:rPr>
        <w:t>emp1</w:t>
      </w:r>
      <w:r w:rsidRPr="000B4992">
        <w:rPr>
          <w:rFonts w:ascii="ＭＳ 明朝" w:eastAsia="ＭＳ 明朝" w:hAnsi="ＭＳ 明朝"/>
        </w:rPr>
        <w:t>を</w:t>
      </w:r>
      <w:r w:rsidRPr="000B4992">
        <w:rPr>
          <w:rFonts w:ascii="ＭＳ 明朝" w:eastAsia="ＭＳ 明朝" w:hAnsi="ＭＳ 明朝" w:hint="eastAsia"/>
        </w:rPr>
        <w:t>保存した。9行目では,</w:t>
      </w:r>
      <w:r w:rsidRPr="000B4992">
        <w:rPr>
          <w:rFonts w:ascii="ＭＳ 明朝" w:eastAsia="ＭＳ 明朝" w:hAnsi="ＭＳ 明朝"/>
        </w:rPr>
        <w:t xml:space="preserve"> 新しい温度データが保存され</w:t>
      </w:r>
      <w:r w:rsidRPr="000B4992">
        <w:rPr>
          <w:rFonts w:ascii="ＭＳ 明朝" w:eastAsia="ＭＳ 明朝" w:hAnsi="ＭＳ 明朝" w:hint="eastAsia"/>
        </w:rPr>
        <w:t>る</w:t>
      </w:r>
      <w:r w:rsidRPr="000B4992">
        <w:rPr>
          <w:rStyle w:val="HTML"/>
          <w:rFonts w:ascii="ＭＳ 明朝" w:eastAsia="ＭＳ 明朝" w:hAnsi="ＭＳ 明朝"/>
          <w:sz w:val="21"/>
          <w:szCs w:val="21"/>
        </w:rPr>
        <w:t>history</w:t>
      </w:r>
      <w:r w:rsidRPr="000B4992">
        <w:rPr>
          <w:rFonts w:ascii="ＭＳ 明朝" w:eastAsia="ＭＳ 明朝" w:hAnsi="ＭＳ 明朝"/>
        </w:rPr>
        <w:t>配列の次のインデックスを計算し</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Style w:val="HTML"/>
          <w:rFonts w:ascii="ＭＳ 明朝" w:eastAsia="ＭＳ 明朝" w:hAnsi="ＭＳ 明朝"/>
          <w:sz w:val="21"/>
          <w:szCs w:val="21"/>
        </w:rPr>
        <w:t>history</w:t>
      </w:r>
      <w:r w:rsidRPr="000B4992">
        <w:rPr>
          <w:rStyle w:val="HTML"/>
          <w:rFonts w:ascii="ＭＳ 明朝" w:eastAsia="ＭＳ 明朝" w:hAnsi="ＭＳ 明朝" w:hint="eastAsia"/>
          <w:sz w:val="21"/>
          <w:szCs w:val="21"/>
        </w:rPr>
        <w:t xml:space="preserve"> </w:t>
      </w:r>
      <w:r w:rsidRPr="000B4992">
        <w:rPr>
          <w:rStyle w:val="HTML"/>
          <w:rFonts w:ascii="ＭＳ 明朝" w:eastAsia="ＭＳ 明朝" w:hAnsi="ＭＳ 明朝"/>
          <w:sz w:val="21"/>
          <w:szCs w:val="21"/>
        </w:rPr>
        <w:t>Index</w:t>
      </w:r>
      <w:r w:rsidRPr="000B4992">
        <w:rPr>
          <w:rFonts w:ascii="ＭＳ 明朝" w:eastAsia="ＭＳ 明朝" w:hAnsi="ＭＳ 明朝"/>
        </w:rPr>
        <w:t>を更新してい</w:t>
      </w:r>
      <w:r w:rsidRPr="000B4992">
        <w:rPr>
          <w:rFonts w:ascii="ＭＳ 明朝" w:eastAsia="ＭＳ 明朝" w:hAnsi="ＭＳ 明朝" w:hint="eastAsia"/>
        </w:rPr>
        <w:t>る</w:t>
      </w:r>
      <w:r w:rsidRPr="000B4992">
        <w:rPr>
          <w:rFonts w:ascii="ＭＳ 明朝" w:eastAsia="ＭＳ 明朝" w:hAnsi="ＭＳ 明朝"/>
        </w:rPr>
        <w:t>。</w:t>
      </w:r>
      <w:r w:rsidRPr="000B4992">
        <w:rPr>
          <w:rFonts w:ascii="ＭＳ 明朝" w:eastAsia="ＭＳ 明朝" w:hAnsi="ＭＳ 明朝" w:hint="eastAsia"/>
        </w:rPr>
        <w:t>つまり,</w:t>
      </w:r>
      <w:r w:rsidRPr="000B4992">
        <w:rPr>
          <w:rFonts w:ascii="ＭＳ 明朝" w:eastAsia="ＭＳ 明朝" w:hAnsi="ＭＳ 明朝"/>
        </w:rPr>
        <w:t xml:space="preserve"> </w:t>
      </w:r>
      <w:r w:rsidRPr="000B4992">
        <w:rPr>
          <w:rStyle w:val="HTML"/>
          <w:rFonts w:ascii="ＭＳ 明朝" w:eastAsia="ＭＳ 明朝" w:hAnsi="ＭＳ 明朝"/>
          <w:sz w:val="21"/>
          <w:szCs w:val="21"/>
        </w:rPr>
        <w:t>HISTORY_SIZE</w:t>
      </w:r>
      <w:r w:rsidRPr="000B4992">
        <w:rPr>
          <w:rFonts w:ascii="ＭＳ 明朝" w:eastAsia="ＭＳ 明朝" w:hAnsi="ＭＳ 明朝" w:hint="eastAsia"/>
        </w:rPr>
        <w:t xml:space="preserve">　1</w:t>
      </w:r>
      <w:r w:rsidRPr="000B4992">
        <w:rPr>
          <w:rFonts w:ascii="ＭＳ 明朝" w:eastAsia="ＭＳ 明朝" w:hAnsi="ＭＳ 明朝"/>
        </w:rPr>
        <w:t>80</w:t>
      </w:r>
      <w:r w:rsidRPr="000B4992">
        <w:rPr>
          <w:rFonts w:ascii="ＭＳ 明朝" w:eastAsia="ＭＳ 明朝" w:hAnsi="ＭＳ 明朝" w:hint="eastAsia"/>
        </w:rPr>
        <w:t>サンプルを超えないように,</w:t>
      </w:r>
      <w:r w:rsidRPr="000B4992">
        <w:rPr>
          <w:rFonts w:ascii="ＭＳ 明朝" w:eastAsia="ＭＳ 明朝" w:hAnsi="ＭＳ 明朝"/>
        </w:rPr>
        <w:t xml:space="preserve"> </w:t>
      </w:r>
      <w:r w:rsidRPr="000B4992">
        <w:rPr>
          <w:rStyle w:val="HTML"/>
          <w:rFonts w:ascii="ＭＳ 明朝" w:eastAsia="ＭＳ 明朝" w:hAnsi="ＭＳ 明朝"/>
          <w:sz w:val="21"/>
          <w:szCs w:val="21"/>
        </w:rPr>
        <w:t>history</w:t>
      </w:r>
      <w:r w:rsidRPr="000B4992">
        <w:rPr>
          <w:rStyle w:val="HTML"/>
          <w:rFonts w:ascii="ＭＳ 明朝" w:eastAsia="ＭＳ 明朝" w:hAnsi="ＭＳ 明朝" w:hint="eastAsia"/>
          <w:sz w:val="21"/>
          <w:szCs w:val="21"/>
        </w:rPr>
        <w:t xml:space="preserve"> </w:t>
      </w:r>
      <w:r w:rsidRPr="000B4992">
        <w:rPr>
          <w:rStyle w:val="HTML"/>
          <w:rFonts w:ascii="ＭＳ 明朝" w:eastAsia="ＭＳ 明朝" w:hAnsi="ＭＳ 明朝"/>
          <w:sz w:val="21"/>
          <w:szCs w:val="21"/>
        </w:rPr>
        <w:t>Index</w:t>
      </w:r>
      <w:r w:rsidRPr="000B4992">
        <w:rPr>
          <w:rFonts w:ascii="ＭＳ 明朝" w:eastAsia="ＭＳ 明朝" w:hAnsi="ＭＳ 明朝" w:hint="eastAsia"/>
        </w:rPr>
        <w:t>に1を加え,</w:t>
      </w:r>
      <w:r w:rsidRPr="000B4992">
        <w:rPr>
          <w:rFonts w:ascii="ＭＳ 明朝" w:eastAsia="ＭＳ 明朝" w:hAnsi="ＭＳ 明朝"/>
        </w:rPr>
        <w:t xml:space="preserve"> % </w:t>
      </w:r>
      <w:r w:rsidRPr="000B4992">
        <w:rPr>
          <w:rStyle w:val="HTML"/>
          <w:rFonts w:ascii="ＭＳ 明朝" w:eastAsia="ＭＳ 明朝" w:hAnsi="ＭＳ 明朝"/>
          <w:sz w:val="21"/>
          <w:szCs w:val="21"/>
        </w:rPr>
        <w:t>HISTORY_SIZE</w:t>
      </w:r>
      <w:r w:rsidRPr="000B4992">
        <w:rPr>
          <w:rFonts w:ascii="ＭＳ 明朝" w:eastAsia="ＭＳ 明朝" w:hAnsi="ＭＳ 明朝"/>
        </w:rPr>
        <w:t>という操作を行うことで</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Style w:val="HTML"/>
          <w:rFonts w:ascii="ＭＳ 明朝" w:eastAsia="ＭＳ 明朝" w:hAnsi="ＭＳ 明朝"/>
          <w:sz w:val="21"/>
          <w:szCs w:val="21"/>
        </w:rPr>
        <w:t>history</w:t>
      </w:r>
      <w:r w:rsidRPr="000B4992">
        <w:rPr>
          <w:rStyle w:val="HTML"/>
          <w:rFonts w:ascii="ＭＳ 明朝" w:eastAsia="ＭＳ 明朝" w:hAnsi="ＭＳ 明朝" w:hint="eastAsia"/>
          <w:sz w:val="21"/>
          <w:szCs w:val="21"/>
        </w:rPr>
        <w:t xml:space="preserve"> </w:t>
      </w:r>
      <w:r w:rsidRPr="000B4992">
        <w:rPr>
          <w:rStyle w:val="HTML"/>
          <w:rFonts w:ascii="ＭＳ 明朝" w:eastAsia="ＭＳ 明朝" w:hAnsi="ＭＳ 明朝"/>
          <w:sz w:val="21"/>
          <w:szCs w:val="21"/>
        </w:rPr>
        <w:t>Index</w:t>
      </w:r>
      <w:r w:rsidRPr="000B4992">
        <w:rPr>
          <w:rFonts w:ascii="ＭＳ 明朝" w:eastAsia="ＭＳ 明朝" w:hAnsi="ＭＳ 明朝"/>
        </w:rPr>
        <w:t>が</w:t>
      </w:r>
      <w:r w:rsidRPr="000B4992">
        <w:rPr>
          <w:rStyle w:val="HTML"/>
          <w:rFonts w:ascii="ＭＳ 明朝" w:eastAsia="ＭＳ 明朝" w:hAnsi="ＭＳ 明朝"/>
          <w:sz w:val="21"/>
          <w:szCs w:val="21"/>
        </w:rPr>
        <w:t>HISTORY_SIZE</w:t>
      </w:r>
      <w:r w:rsidRPr="000B4992">
        <w:rPr>
          <w:rFonts w:ascii="ＭＳ 明朝" w:eastAsia="ＭＳ 明朝" w:hAnsi="ＭＳ 明朝"/>
        </w:rPr>
        <w:t>を超える場合</w:t>
      </w:r>
      <w:r w:rsidRPr="000B4992">
        <w:rPr>
          <w:rFonts w:ascii="ＭＳ 明朝" w:eastAsia="ＭＳ 明朝" w:hAnsi="ＭＳ 明朝" w:hint="eastAsia"/>
        </w:rPr>
        <w:t>,</w:t>
      </w:r>
      <w:r w:rsidRPr="000B4992">
        <w:rPr>
          <w:rFonts w:ascii="ＭＳ 明朝" w:eastAsia="ＭＳ 明朝" w:hAnsi="ＭＳ 明朝"/>
        </w:rPr>
        <w:t xml:space="preserve"> 自動的に最初の位置に戻るようにな</w:t>
      </w:r>
      <w:r w:rsidRPr="000B4992">
        <w:rPr>
          <w:rFonts w:ascii="ＭＳ 明朝" w:eastAsia="ＭＳ 明朝" w:hAnsi="ＭＳ 明朝" w:hint="eastAsia"/>
        </w:rPr>
        <w:t>る。これにより,</w:t>
      </w:r>
      <w:r w:rsidRPr="000B4992">
        <w:rPr>
          <w:rFonts w:ascii="ＭＳ 明朝" w:eastAsia="ＭＳ 明朝" w:hAnsi="ＭＳ 明朝"/>
        </w:rPr>
        <w:t xml:space="preserve"> 配列の境界をループ</w:t>
      </w:r>
      <w:r w:rsidRPr="000B4992">
        <w:rPr>
          <w:rFonts w:ascii="ＭＳ 明朝" w:eastAsia="ＭＳ 明朝" w:hAnsi="ＭＳ 明朝" w:hint="eastAsia"/>
        </w:rPr>
        <w:t>しながら,</w:t>
      </w:r>
      <w:r w:rsidRPr="000B4992">
        <w:rPr>
          <w:rFonts w:ascii="ＭＳ 明朝" w:eastAsia="ＭＳ 明朝" w:hAnsi="ＭＳ 明朝"/>
        </w:rPr>
        <w:t xml:space="preserve"> </w:t>
      </w:r>
      <w:r w:rsidRPr="000B4992">
        <w:rPr>
          <w:rFonts w:ascii="ＭＳ 明朝" w:eastAsia="ＭＳ 明朝" w:hAnsi="ＭＳ 明朝" w:hint="eastAsia"/>
        </w:rPr>
        <w:t>データを保存することができる。1</w:t>
      </w:r>
      <w:r w:rsidRPr="000B4992">
        <w:rPr>
          <w:rFonts w:ascii="ＭＳ 明朝" w:eastAsia="ＭＳ 明朝" w:hAnsi="ＭＳ 明朝"/>
        </w:rPr>
        <w:t>1, 12</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最小/最大温度を</w:t>
      </w:r>
      <w:r w:rsidRPr="000B4992">
        <w:rPr>
          <w:rStyle w:val="HTML"/>
          <w:rFonts w:ascii="ＭＳ 明朝" w:eastAsia="ＭＳ 明朝" w:hAnsi="ＭＳ 明朝"/>
          <w:sz w:val="21"/>
          <w:szCs w:val="21"/>
        </w:rPr>
        <w:t>history</w:t>
      </w:r>
      <w:r w:rsidRPr="000B4992">
        <w:rPr>
          <w:rFonts w:ascii="ＭＳ 明朝" w:eastAsia="ＭＳ 明朝" w:hAnsi="ＭＳ 明朝"/>
        </w:rPr>
        <w:t>配列</w:t>
      </w:r>
      <w:r w:rsidRPr="000B4992">
        <w:rPr>
          <w:rFonts w:ascii="ＭＳ 明朝" w:eastAsia="ＭＳ 明朝" w:hAnsi="ＭＳ 明朝" w:hint="eastAsia"/>
        </w:rPr>
        <w:t>0と指定して,</w:t>
      </w:r>
      <w:r w:rsidRPr="000B4992">
        <w:rPr>
          <w:rFonts w:ascii="ＭＳ 明朝" w:eastAsia="ＭＳ 明朝" w:hAnsi="ＭＳ 明朝"/>
        </w:rPr>
        <w:t xml:space="preserve"> </w:t>
      </w:r>
      <w:r w:rsidRPr="000B4992">
        <w:rPr>
          <w:rFonts w:ascii="ＭＳ 明朝" w:eastAsia="ＭＳ 明朝" w:hAnsi="ＭＳ 明朝" w:hint="eastAsia"/>
        </w:rPr>
        <w:t>最初の要素で初期化している。これにより,</w:t>
      </w:r>
      <w:r w:rsidRPr="000B4992">
        <w:rPr>
          <w:rFonts w:ascii="ＭＳ 明朝" w:eastAsia="ＭＳ 明朝" w:hAnsi="ＭＳ 明朝"/>
        </w:rPr>
        <w:t xml:space="preserve"> </w:t>
      </w:r>
      <w:r w:rsidRPr="000B4992">
        <w:rPr>
          <w:rFonts w:ascii="ＭＳ 明朝" w:eastAsia="ＭＳ 明朝" w:hAnsi="ＭＳ 明朝" w:hint="eastAsia"/>
        </w:rPr>
        <w:t>1</w:t>
      </w:r>
      <w:r w:rsidRPr="000B4992">
        <w:rPr>
          <w:rFonts w:ascii="ＭＳ 明朝" w:eastAsia="ＭＳ 明朝" w:hAnsi="ＭＳ 明朝"/>
        </w:rPr>
        <w:t>3</w:t>
      </w:r>
      <w:r w:rsidRPr="000B4992">
        <w:rPr>
          <w:rFonts w:ascii="ＭＳ 明朝" w:eastAsia="ＭＳ 明朝" w:hAnsi="ＭＳ 明朝" w:hint="eastAsia"/>
        </w:rPr>
        <w:t>行目のf</w:t>
      </w:r>
      <w:r w:rsidRPr="000B4992">
        <w:rPr>
          <w:rFonts w:ascii="ＭＳ 明朝" w:eastAsia="ＭＳ 明朝" w:hAnsi="ＭＳ 明朝"/>
        </w:rPr>
        <w:t>or</w:t>
      </w:r>
      <w:r w:rsidRPr="000B4992">
        <w:rPr>
          <w:rFonts w:ascii="ＭＳ 明朝" w:eastAsia="ＭＳ 明朝" w:hAnsi="ＭＳ 明朝" w:hint="eastAsia"/>
        </w:rPr>
        <w:t>からループを開始して,</w:t>
      </w:r>
      <w:r w:rsidRPr="000B4992">
        <w:rPr>
          <w:rFonts w:ascii="ＭＳ 明朝" w:eastAsia="ＭＳ 明朝" w:hAnsi="ＭＳ 明朝"/>
        </w:rPr>
        <w:t xml:space="preserve"> </w:t>
      </w:r>
      <w:r w:rsidRPr="000B4992">
        <w:rPr>
          <w:rFonts w:ascii="ＭＳ 明朝" w:eastAsia="ＭＳ 明朝" w:hAnsi="ＭＳ 明朝" w:hint="eastAsia"/>
        </w:rPr>
        <w:t>履歴内のデータと比較して,現在の最小/最大温度を下回るか/上回るかをチェックしている。必要に応じて,</w:t>
      </w:r>
      <w:r w:rsidRPr="000B4992">
        <w:rPr>
          <w:rFonts w:ascii="ＭＳ 明朝" w:eastAsia="ＭＳ 明朝" w:hAnsi="ＭＳ 明朝"/>
        </w:rPr>
        <w:t xml:space="preserve"> </w:t>
      </w:r>
      <w:r w:rsidRPr="000B4992">
        <w:rPr>
          <w:rFonts w:ascii="ＭＳ 明朝" w:eastAsia="ＭＳ 明朝" w:hAnsi="ＭＳ 明朝" w:hint="eastAsia"/>
        </w:rPr>
        <w:t>値を更新している(</w:t>
      </w:r>
      <w:r w:rsidRPr="000B4992">
        <w:rPr>
          <w:rFonts w:ascii="ＭＳ 明朝" w:eastAsia="ＭＳ 明朝" w:hAnsi="ＭＳ 明朝"/>
        </w:rPr>
        <w:t>16</w:t>
      </w:r>
      <w:r>
        <w:rPr>
          <w:rFonts w:ascii="ＭＳ 明朝" w:eastAsia="ＭＳ 明朝" w:hAnsi="ＭＳ 明朝" w:hint="eastAsia"/>
        </w:rPr>
        <w:t>～</w:t>
      </w:r>
      <w:r w:rsidRPr="000B4992">
        <w:rPr>
          <w:rFonts w:ascii="ＭＳ 明朝" w:eastAsia="ＭＳ 明朝" w:hAnsi="ＭＳ 明朝"/>
        </w:rPr>
        <w:t>21</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。2</w:t>
      </w:r>
      <w:r w:rsidRPr="000B4992">
        <w:rPr>
          <w:rFonts w:ascii="ＭＳ 明朝" w:eastAsia="ＭＳ 明朝" w:hAnsi="ＭＳ 明朝"/>
        </w:rPr>
        <w:t>5~31</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上記をもとに格納された連続する1</w:t>
      </w:r>
      <w:r w:rsidRPr="000B4992">
        <w:rPr>
          <w:rFonts w:ascii="ＭＳ 明朝" w:eastAsia="ＭＳ 明朝" w:hAnsi="ＭＳ 明朝"/>
        </w:rPr>
        <w:t>80</w:t>
      </w:r>
      <w:r w:rsidRPr="000B4992">
        <w:rPr>
          <w:rFonts w:ascii="ＭＳ 明朝" w:eastAsia="ＭＳ 明朝" w:hAnsi="ＭＳ 明朝" w:hint="eastAsia"/>
        </w:rPr>
        <w:t>サンプルのデータが</w:t>
      </w:r>
      <w:r w:rsidRPr="000B4992">
        <w:rPr>
          <w:rFonts w:ascii="ＭＳ 明朝" w:eastAsia="ＭＳ 明朝" w:hAnsi="ＭＳ 明朝"/>
          <w:szCs w:val="21"/>
        </w:rPr>
        <w:t>増加・減少なく, その範囲が0.4℃以内</w:t>
      </w:r>
      <w:r w:rsidRPr="000B4992">
        <w:rPr>
          <w:rFonts w:ascii="ＭＳ 明朝" w:eastAsia="ＭＳ 明朝" w:hAnsi="ＭＳ 明朝" w:hint="eastAsia"/>
          <w:szCs w:val="21"/>
        </w:rPr>
        <w:t>だったかを判定している。条件を満たした場合は,</w:t>
      </w:r>
      <w:r w:rsidRPr="000B4992">
        <w:rPr>
          <w:rFonts w:ascii="ＭＳ 明朝" w:eastAsia="ＭＳ 明朝" w:hAnsi="ＭＳ 明朝"/>
          <w:szCs w:val="21"/>
        </w:rPr>
        <w:t xml:space="preserve"> </w:t>
      </w:r>
      <w:r w:rsidRPr="000B4992">
        <w:rPr>
          <w:rFonts w:ascii="ＭＳ 明朝" w:eastAsia="ＭＳ 明朝" w:hAnsi="ＭＳ 明朝" w:hint="eastAsia"/>
          <w:szCs w:val="21"/>
        </w:rPr>
        <w:t>液晶ディスプレイ右上に「＊」を表示し,</w:t>
      </w:r>
      <w:r w:rsidRPr="000B4992">
        <w:rPr>
          <w:rFonts w:ascii="ＭＳ 明朝" w:eastAsia="ＭＳ 明朝" w:hAnsi="ＭＳ 明朝"/>
          <w:szCs w:val="21"/>
        </w:rPr>
        <w:t xml:space="preserve"> </w:t>
      </w:r>
      <w:r w:rsidRPr="000B4992">
        <w:rPr>
          <w:rFonts w:ascii="ＭＳ 明朝" w:eastAsia="ＭＳ 明朝" w:hAnsi="ＭＳ 明朝" w:hint="eastAsia"/>
          <w:szCs w:val="21"/>
        </w:rPr>
        <w:t>条件を満たなかった場合は何も表示されなかった。</w:t>
      </w:r>
    </w:p>
    <w:p w14:paraId="69D89606" w14:textId="77777777" w:rsidR="00C45500" w:rsidRPr="000B4992" w:rsidRDefault="00C45500" w:rsidP="00C45500">
      <w:pPr>
        <w:jc w:val="center"/>
        <w:rPr>
          <w:rFonts w:ascii="ＭＳ 明朝" w:eastAsia="ＭＳ 明朝" w:hAnsi="ＭＳ 明朝"/>
          <w:szCs w:val="21"/>
        </w:rPr>
      </w:pPr>
    </w:p>
    <w:p w14:paraId="3500644F" w14:textId="77777777" w:rsidR="00C45500" w:rsidRPr="000B4992" w:rsidRDefault="00C45500" w:rsidP="00C45500">
      <w:pPr>
        <w:jc w:val="center"/>
        <w:rPr>
          <w:rFonts w:ascii="ＭＳ 明朝" w:eastAsia="ＭＳ 明朝" w:hAnsi="ＭＳ 明朝"/>
          <w:szCs w:val="21"/>
        </w:rPr>
      </w:pPr>
      <w:r>
        <w:rPr>
          <w:noProof/>
        </w:rPr>
        <w:drawing>
          <wp:inline distT="0" distB="0" distL="0" distR="0" wp14:anchorId="0B31598B" wp14:editId="7F44E3DD">
            <wp:extent cx="4125772" cy="3287906"/>
            <wp:effectExtent l="0" t="0" r="8255" b="8255"/>
            <wp:docPr id="817933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3372" name=""/>
                    <pic:cNvPicPr/>
                  </pic:nvPicPr>
                  <pic:blipFill>
                    <a:blip r:embed="rId50"/>
                    <a:stretch>
                      <a:fillRect/>
                    </a:stretch>
                  </pic:blipFill>
                  <pic:spPr>
                    <a:xfrm>
                      <a:off x="0" y="0"/>
                      <a:ext cx="4131374" cy="3292371"/>
                    </a:xfrm>
                    <a:prstGeom prst="rect">
                      <a:avLst/>
                    </a:prstGeom>
                  </pic:spPr>
                </pic:pic>
              </a:graphicData>
            </a:graphic>
          </wp:inline>
        </w:drawing>
      </w:r>
    </w:p>
    <w:p w14:paraId="6B14F567" w14:textId="333DC6A1" w:rsidR="00C45500" w:rsidRPr="000B4992" w:rsidRDefault="00C45500" w:rsidP="00C45500">
      <w:pPr>
        <w:jc w:val="center"/>
        <w:rPr>
          <w:rFonts w:ascii="ＭＳ 明朝" w:eastAsia="ＭＳ 明朝" w:hAnsi="ＭＳ 明朝"/>
          <w:szCs w:val="21"/>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2</w:t>
      </w:r>
      <w:r w:rsidRPr="000B4992">
        <w:rPr>
          <w:rFonts w:ascii="ＭＳ 明朝" w:eastAsia="ＭＳ 明朝" w:hAnsi="ＭＳ 明朝" w:hint="eastAsia"/>
          <w:szCs w:val="21"/>
        </w:rPr>
        <w:t xml:space="preserve">　C</w:t>
      </w:r>
      <w:r w:rsidRPr="000B4992">
        <w:rPr>
          <w:rFonts w:ascii="ＭＳ 明朝" w:eastAsia="ＭＳ 明朝" w:hAnsi="ＭＳ 明朝"/>
          <w:szCs w:val="21"/>
        </w:rPr>
        <w:t>hatGPT</w:t>
      </w:r>
      <w:r w:rsidRPr="000B4992">
        <w:rPr>
          <w:rFonts w:ascii="ＭＳ 明朝" w:eastAsia="ＭＳ 明朝" w:hAnsi="ＭＳ 明朝" w:hint="eastAsia"/>
          <w:szCs w:val="21"/>
        </w:rPr>
        <w:t>で作成したハードウェアのプログラム</w:t>
      </w:r>
    </w:p>
    <w:p w14:paraId="1E174DEE" w14:textId="77777777" w:rsidR="00C45500" w:rsidRPr="000B4992" w:rsidRDefault="00C45500" w:rsidP="00C45500">
      <w:pPr>
        <w:jc w:val="center"/>
        <w:rPr>
          <w:rFonts w:ascii="ＭＳ 明朝" w:eastAsia="ＭＳ 明朝" w:hAnsi="ＭＳ 明朝"/>
          <w:szCs w:val="21"/>
        </w:rPr>
      </w:pPr>
    </w:p>
    <w:p w14:paraId="7F15714F" w14:textId="2EC3379F" w:rsidR="00C45500" w:rsidRPr="000B4992" w:rsidRDefault="00C45500" w:rsidP="00C45500">
      <w:pPr>
        <w:rPr>
          <w:rFonts w:ascii="ＭＳ 明朝" w:eastAsia="ＭＳ 明朝" w:hAnsi="ＭＳ 明朝"/>
          <w:szCs w:val="21"/>
        </w:rPr>
      </w:pPr>
      <w:r w:rsidRPr="000B4992">
        <w:rPr>
          <w:rFonts w:ascii="ＭＳ 明朝" w:eastAsia="ＭＳ 明朝" w:hAnsi="ＭＳ 明朝" w:hint="eastAsia"/>
          <w:szCs w:val="21"/>
        </w:rPr>
        <w:t xml:space="preserve">　上記C</w:t>
      </w:r>
      <w:r w:rsidRPr="000B4992">
        <w:rPr>
          <w:rFonts w:ascii="ＭＳ 明朝" w:eastAsia="ＭＳ 明朝" w:hAnsi="ＭＳ 明朝"/>
          <w:szCs w:val="21"/>
        </w:rPr>
        <w:t>hatGPT3.5</w:t>
      </w:r>
      <w:r w:rsidRPr="000B4992">
        <w:rPr>
          <w:rFonts w:ascii="ＭＳ 明朝" w:eastAsia="ＭＳ 明朝" w:hAnsi="ＭＳ 明朝" w:hint="eastAsia"/>
          <w:szCs w:val="21"/>
        </w:rPr>
        <w:t>を用いて適宜改造を行ったプログラムでは,</w:t>
      </w:r>
      <w:r w:rsidRPr="000B4992">
        <w:rPr>
          <w:rFonts w:ascii="ＭＳ 明朝" w:eastAsia="ＭＳ 明朝" w:hAnsi="ＭＳ 明朝"/>
          <w:szCs w:val="21"/>
        </w:rPr>
        <w:t xml:space="preserve"> </w:t>
      </w:r>
      <w:r w:rsidRPr="000B4992">
        <w:rPr>
          <w:rFonts w:ascii="ＭＳ 明朝" w:eastAsia="ＭＳ 明朝" w:hAnsi="ＭＳ 明朝" w:hint="eastAsia"/>
          <w:szCs w:val="21"/>
        </w:rPr>
        <w:t>実験者が安静期間終了のタイミングを液晶ディスプレイから直接見る必要があった。その手間を省くため,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上記プログラムを改造して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S</w:t>
      </w:r>
      <w:r w:rsidRPr="000B4992">
        <w:rPr>
          <w:rFonts w:ascii="ＭＳ 明朝" w:eastAsia="ＭＳ 明朝" w:hAnsi="ＭＳ 明朝"/>
          <w:szCs w:val="21"/>
        </w:rPr>
        <w:t>T</w:t>
      </w:r>
      <w:r w:rsidRPr="000B4992">
        <w:rPr>
          <w:rFonts w:ascii="ＭＳ 明朝" w:eastAsia="ＭＳ 明朝" w:hAnsi="ＭＳ 明朝" w:hint="eastAsia"/>
          <w:szCs w:val="21"/>
        </w:rPr>
        <w:t>や変化量をシリアル通信でP</w:t>
      </w:r>
      <w:r w:rsidRPr="000B4992">
        <w:rPr>
          <w:rFonts w:ascii="ＭＳ 明朝" w:eastAsia="ＭＳ 明朝" w:hAnsi="ＭＳ 明朝"/>
          <w:szCs w:val="21"/>
        </w:rPr>
        <w:t>C</w:t>
      </w:r>
      <w:r w:rsidRPr="000B4992">
        <w:rPr>
          <w:rFonts w:ascii="ＭＳ 明朝" w:eastAsia="ＭＳ 明朝" w:hAnsi="ＭＳ 明朝" w:hint="eastAsia"/>
          <w:szCs w:val="21"/>
        </w:rPr>
        <w:t>に送信して,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A</w:t>
      </w:r>
      <w:r w:rsidRPr="000B4992">
        <w:rPr>
          <w:rFonts w:ascii="ＭＳ 明朝" w:eastAsia="ＭＳ 明朝" w:hAnsi="ＭＳ 明朝"/>
          <w:szCs w:val="21"/>
        </w:rPr>
        <w:t>rduino</w:t>
      </w:r>
      <w:r w:rsidRPr="000B4992">
        <w:rPr>
          <w:rFonts w:ascii="ＭＳ 明朝" w:eastAsia="ＭＳ 明朝" w:hAnsi="ＭＳ 明朝" w:hint="eastAsia"/>
          <w:szCs w:val="21"/>
        </w:rPr>
        <w:t>開発環境に備わっている計測画面シリアルモニタに同様の手続きを行った</w:t>
      </w:r>
      <w:r w:rsidR="00D3051C">
        <w:rPr>
          <w:rFonts w:ascii="ＭＳ 明朝" w:eastAsia="ＭＳ 明朝" w:hAnsi="ＭＳ 明朝" w:hint="eastAsia"/>
          <w:szCs w:val="21"/>
        </w:rPr>
        <w:t>(図3</w:t>
      </w:r>
      <w:r w:rsidR="00D3051C">
        <w:rPr>
          <w:rFonts w:ascii="ＭＳ 明朝" w:eastAsia="ＭＳ 明朝" w:hAnsi="ＭＳ 明朝"/>
          <w:szCs w:val="21"/>
        </w:rPr>
        <w:t>-3)</w:t>
      </w:r>
      <w:r w:rsidRPr="000B4992">
        <w:rPr>
          <w:rFonts w:ascii="ＭＳ 明朝" w:eastAsia="ＭＳ 明朝" w:hAnsi="ＭＳ 明朝" w:hint="eastAsia"/>
          <w:szCs w:val="21"/>
        </w:rPr>
        <w:t>。1行目では,</w:t>
      </w:r>
      <w:r w:rsidRPr="000B4992">
        <w:rPr>
          <w:rFonts w:ascii="ＭＳ 明朝" w:eastAsia="ＭＳ 明朝" w:hAnsi="ＭＳ 明朝"/>
          <w:szCs w:val="21"/>
        </w:rPr>
        <w:t xml:space="preserve"> </w:t>
      </w:r>
      <w:r w:rsidRPr="000B4992">
        <w:rPr>
          <w:rFonts w:ascii="ＭＳ 明朝" w:eastAsia="ＭＳ 明朝" w:hAnsi="ＭＳ 明朝" w:hint="eastAsia"/>
          <w:szCs w:val="21"/>
        </w:rPr>
        <w:t>t</w:t>
      </w:r>
      <w:r w:rsidRPr="000B4992">
        <w:rPr>
          <w:rFonts w:ascii="ＭＳ 明朝" w:eastAsia="ＭＳ 明朝" w:hAnsi="ＭＳ 明朝"/>
          <w:szCs w:val="21"/>
        </w:rPr>
        <w:t>emp1</w:t>
      </w:r>
      <w:r w:rsidRPr="000B4992">
        <w:rPr>
          <w:rFonts w:ascii="ＭＳ 明朝" w:eastAsia="ＭＳ 明朝" w:hAnsi="ＭＳ 明朝" w:hint="eastAsia"/>
          <w:szCs w:val="21"/>
        </w:rPr>
        <w:t>から現在温度を格納し,</w:t>
      </w:r>
      <w:r w:rsidRPr="000B4992">
        <w:rPr>
          <w:rFonts w:ascii="ＭＳ 明朝" w:eastAsia="ＭＳ 明朝" w:hAnsi="ＭＳ 明朝"/>
          <w:szCs w:val="21"/>
        </w:rPr>
        <w:t xml:space="preserve"> </w:t>
      </w:r>
      <w:r w:rsidRPr="000B4992">
        <w:rPr>
          <w:rFonts w:ascii="ＭＳ 明朝" w:eastAsia="ＭＳ 明朝" w:hAnsi="ＭＳ 明朝" w:hint="eastAsia"/>
          <w:szCs w:val="21"/>
        </w:rPr>
        <w:t>2</w:t>
      </w:r>
      <w:r w:rsidRPr="000B4992">
        <w:rPr>
          <w:rFonts w:ascii="ＭＳ 明朝" w:eastAsia="ＭＳ 明朝" w:hAnsi="ＭＳ 明朝"/>
          <w:szCs w:val="21"/>
        </w:rPr>
        <w:t>, 3</w:t>
      </w:r>
      <w:r w:rsidRPr="000B4992">
        <w:rPr>
          <w:rFonts w:ascii="ＭＳ 明朝" w:eastAsia="ＭＳ 明朝" w:hAnsi="ＭＳ 明朝" w:hint="eastAsia"/>
          <w:szCs w:val="21"/>
        </w:rPr>
        <w:t>行目の</w:t>
      </w:r>
      <w:r w:rsidRPr="000B4992">
        <w:rPr>
          <w:rFonts w:ascii="ＭＳ 明朝" w:eastAsia="ＭＳ 明朝" w:hAnsi="ＭＳ 明朝"/>
          <w:szCs w:val="21"/>
        </w:rPr>
        <w:t xml:space="preserve">sum, average, </w:t>
      </w:r>
      <w:proofErr w:type="spellStart"/>
      <w:r w:rsidRPr="000B4992">
        <w:rPr>
          <w:rFonts w:ascii="ＭＳ 明朝" w:eastAsia="ＭＳ 明朝" w:hAnsi="ＭＳ 明朝"/>
          <w:szCs w:val="21"/>
        </w:rPr>
        <w:t>cnt</w:t>
      </w:r>
      <w:proofErr w:type="spellEnd"/>
      <w:r w:rsidRPr="000B4992">
        <w:rPr>
          <w:rFonts w:ascii="ＭＳ 明朝" w:eastAsia="ＭＳ 明朝" w:hAnsi="ＭＳ 明朝" w:hint="eastAsia"/>
          <w:szCs w:val="21"/>
        </w:rPr>
        <w:t>は温度データの平均値を算出するための変数である。1</w:t>
      </w:r>
      <w:r w:rsidRPr="000B4992">
        <w:rPr>
          <w:rFonts w:ascii="ＭＳ 明朝" w:eastAsia="ＭＳ 明朝" w:hAnsi="ＭＳ 明朝"/>
          <w:szCs w:val="21"/>
        </w:rPr>
        <w:t>2</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w:t>
      </w:r>
      <w:r w:rsidRPr="000B4992">
        <w:rPr>
          <w:rFonts w:ascii="ＭＳ 明朝" w:eastAsia="ＭＳ 明朝" w:hAnsi="ＭＳ 明朝"/>
        </w:rPr>
        <w:t>安静期間のフラグを表す変数</w:t>
      </w:r>
      <w:proofErr w:type="spellStart"/>
      <w:r w:rsidRPr="000B4992">
        <w:rPr>
          <w:rStyle w:val="HTML"/>
          <w:rFonts w:ascii="ＭＳ 明朝" w:eastAsia="ＭＳ 明朝" w:hAnsi="ＭＳ 明朝"/>
          <w:sz w:val="21"/>
          <w:szCs w:val="21"/>
        </w:rPr>
        <w:t>readyFlg</w:t>
      </w:r>
      <w:proofErr w:type="spellEnd"/>
      <w:r w:rsidRPr="000B4992">
        <w:rPr>
          <w:rFonts w:ascii="ＭＳ 明朝" w:eastAsia="ＭＳ 明朝" w:hAnsi="ＭＳ 明朝"/>
        </w:rPr>
        <w:t>が初期化</w:t>
      </w:r>
      <w:r w:rsidRPr="000B4992">
        <w:rPr>
          <w:rFonts w:ascii="ＭＳ 明朝" w:eastAsia="ＭＳ 明朝" w:hAnsi="ＭＳ 明朝" w:hint="eastAsia"/>
        </w:rPr>
        <w:t>されてい</w:t>
      </w:r>
      <w:r w:rsidRPr="000B4992">
        <w:rPr>
          <w:rFonts w:ascii="ＭＳ 明朝" w:eastAsia="ＭＳ 明朝" w:hAnsi="ＭＳ 明朝" w:hint="eastAsia"/>
        </w:rPr>
        <w:lastRenderedPageBreak/>
        <w:t>る。</w:t>
      </w:r>
      <w:r w:rsidRPr="000B4992">
        <w:rPr>
          <w:rFonts w:ascii="ＭＳ 明朝" w:eastAsia="ＭＳ 明朝" w:hAnsi="ＭＳ 明朝" w:hint="eastAsia"/>
          <w:szCs w:val="21"/>
        </w:rPr>
        <w:t xml:space="preserve">これにより, </w:t>
      </w:r>
      <w:proofErr w:type="spellStart"/>
      <w:r w:rsidRPr="000B4992">
        <w:rPr>
          <w:rStyle w:val="HTML"/>
          <w:rFonts w:ascii="ＭＳ 明朝" w:eastAsia="ＭＳ 明朝" w:hAnsi="ＭＳ 明朝"/>
          <w:sz w:val="21"/>
          <w:szCs w:val="21"/>
        </w:rPr>
        <w:t>readyFlg</w:t>
      </w:r>
      <w:proofErr w:type="spellEnd"/>
      <w:r w:rsidRPr="000B4992">
        <w:rPr>
          <w:rStyle w:val="HTML"/>
          <w:rFonts w:ascii="ＭＳ 明朝" w:eastAsia="ＭＳ 明朝" w:hAnsi="ＭＳ 明朝" w:hint="eastAsia"/>
          <w:sz w:val="21"/>
          <w:szCs w:val="21"/>
        </w:rPr>
        <w:t>がt</w:t>
      </w:r>
      <w:r w:rsidRPr="000B4992">
        <w:rPr>
          <w:rStyle w:val="HTML"/>
          <w:rFonts w:ascii="ＭＳ 明朝" w:eastAsia="ＭＳ 明朝" w:hAnsi="ＭＳ 明朝"/>
          <w:sz w:val="21"/>
          <w:szCs w:val="21"/>
        </w:rPr>
        <w:t>rue</w:t>
      </w:r>
      <w:r w:rsidRPr="000B4992">
        <w:rPr>
          <w:rStyle w:val="HTML"/>
          <w:rFonts w:ascii="ＭＳ 明朝" w:eastAsia="ＭＳ 明朝" w:hAnsi="ＭＳ 明朝" w:hint="eastAsia"/>
          <w:sz w:val="21"/>
          <w:szCs w:val="21"/>
        </w:rPr>
        <w:t>の場合,</w:t>
      </w:r>
      <w:r w:rsidRPr="000B4992">
        <w:rPr>
          <w:rStyle w:val="HTML"/>
          <w:rFonts w:ascii="ＭＳ 明朝" w:eastAsia="ＭＳ 明朝" w:hAnsi="ＭＳ 明朝"/>
          <w:sz w:val="21"/>
          <w:szCs w:val="21"/>
        </w:rPr>
        <w:t xml:space="preserve"> </w:t>
      </w:r>
      <w:r w:rsidRPr="000B4992">
        <w:rPr>
          <w:rFonts w:ascii="ＭＳ 明朝" w:eastAsia="ＭＳ 明朝" w:hAnsi="ＭＳ 明朝" w:hint="eastAsia"/>
          <w:szCs w:val="21"/>
        </w:rPr>
        <w:t>つまり安静期間終了の条件を満たした場合「*</w:t>
      </w:r>
      <w:r w:rsidRPr="000B4992">
        <w:rPr>
          <w:rFonts w:ascii="ＭＳ 明朝" w:eastAsia="ＭＳ 明朝" w:hAnsi="ＭＳ 明朝"/>
          <w:szCs w:val="21"/>
        </w:rPr>
        <w:t>**</w:t>
      </w:r>
      <w:r w:rsidRPr="000B4992">
        <w:rPr>
          <w:rFonts w:ascii="ＭＳ 明朝" w:eastAsia="ＭＳ 明朝" w:hAnsi="ＭＳ 明朝" w:hint="eastAsia"/>
          <w:szCs w:val="21"/>
        </w:rPr>
        <w:t>」を表示した。また,</w:t>
      </w:r>
      <w:r w:rsidRPr="000B4992">
        <w:rPr>
          <w:rStyle w:val="HTML"/>
          <w:rFonts w:ascii="ＭＳ 明朝" w:eastAsia="ＭＳ 明朝" w:hAnsi="ＭＳ 明朝" w:hint="eastAsia"/>
          <w:sz w:val="21"/>
          <w:szCs w:val="21"/>
        </w:rPr>
        <w:t xml:space="preserve"> 条件を</w:t>
      </w:r>
      <w:r w:rsidRPr="000B4992">
        <w:rPr>
          <w:rFonts w:ascii="ＭＳ 明朝" w:eastAsia="ＭＳ 明朝" w:hAnsi="ＭＳ 明朝" w:hint="eastAsia"/>
          <w:szCs w:val="21"/>
        </w:rPr>
        <w:t>満たしていない場合は「-</w:t>
      </w:r>
      <w:r w:rsidRPr="000B4992">
        <w:rPr>
          <w:rFonts w:ascii="ＭＳ 明朝" w:eastAsia="ＭＳ 明朝" w:hAnsi="ＭＳ 明朝"/>
          <w:szCs w:val="21"/>
        </w:rPr>
        <w:t>--</w:t>
      </w:r>
      <w:r w:rsidRPr="000B4992">
        <w:rPr>
          <w:rFonts w:ascii="ＭＳ 明朝" w:eastAsia="ＭＳ 明朝" w:hAnsi="ＭＳ 明朝" w:hint="eastAsia"/>
          <w:szCs w:val="21"/>
        </w:rPr>
        <w:t>」と表示した。温度データの取得と平均・変化量を行うための処理は1</w:t>
      </w:r>
      <w:r w:rsidRPr="000B4992">
        <w:rPr>
          <w:rFonts w:ascii="ＭＳ 明朝" w:eastAsia="ＭＳ 明朝" w:hAnsi="ＭＳ 明朝"/>
          <w:szCs w:val="21"/>
        </w:rPr>
        <w:t>0ms</w:t>
      </w:r>
      <w:r w:rsidRPr="000B4992">
        <w:rPr>
          <w:rFonts w:ascii="ＭＳ 明朝" w:eastAsia="ＭＳ 明朝" w:hAnsi="ＭＳ 明朝" w:hint="eastAsia"/>
          <w:szCs w:val="21"/>
        </w:rPr>
        <w:t>で行われた(</w:t>
      </w:r>
      <w:r w:rsidRPr="000B4992">
        <w:rPr>
          <w:rFonts w:ascii="ＭＳ 明朝" w:eastAsia="ＭＳ 明朝" w:hAnsi="ＭＳ 明朝"/>
          <w:szCs w:val="21"/>
        </w:rPr>
        <w:t>17</w:t>
      </w:r>
      <w:r>
        <w:rPr>
          <w:rFonts w:ascii="ＭＳ 明朝" w:eastAsia="ＭＳ 明朝" w:hAnsi="ＭＳ 明朝" w:hint="eastAsia"/>
        </w:rPr>
        <w:t>～</w:t>
      </w:r>
      <w:r w:rsidRPr="000B4992">
        <w:rPr>
          <w:rFonts w:ascii="ＭＳ 明朝" w:eastAsia="ＭＳ 明朝" w:hAnsi="ＭＳ 明朝"/>
          <w:szCs w:val="21"/>
        </w:rPr>
        <w:t>27</w:t>
      </w:r>
      <w:r w:rsidRPr="000B4992">
        <w:rPr>
          <w:rFonts w:ascii="ＭＳ 明朝" w:eastAsia="ＭＳ 明朝" w:hAnsi="ＭＳ 明朝" w:hint="eastAsia"/>
          <w:szCs w:val="21"/>
        </w:rPr>
        <w:t>行目</w:t>
      </w:r>
      <w:r w:rsidRPr="000B4992">
        <w:rPr>
          <w:rFonts w:ascii="ＭＳ 明朝" w:eastAsia="ＭＳ 明朝" w:hAnsi="ＭＳ 明朝"/>
          <w:szCs w:val="21"/>
        </w:rPr>
        <w:t>)</w:t>
      </w:r>
      <w:r w:rsidRPr="000B4992">
        <w:rPr>
          <w:rFonts w:ascii="ＭＳ 明朝" w:eastAsia="ＭＳ 明朝" w:hAnsi="ＭＳ 明朝" w:hint="eastAsia"/>
          <w:szCs w:val="21"/>
        </w:rPr>
        <w:t>。</w:t>
      </w:r>
    </w:p>
    <w:p w14:paraId="74A8D955" w14:textId="77777777" w:rsidR="00C45500" w:rsidRPr="000B4992" w:rsidRDefault="00C45500" w:rsidP="00C45500">
      <w:pPr>
        <w:jc w:val="center"/>
        <w:rPr>
          <w:rFonts w:ascii="ＭＳ 明朝" w:eastAsia="ＭＳ 明朝" w:hAnsi="ＭＳ 明朝"/>
          <w:szCs w:val="21"/>
        </w:rPr>
      </w:pPr>
    </w:p>
    <w:p w14:paraId="0CA698FA" w14:textId="77777777" w:rsidR="00C45500" w:rsidRPr="000B4992" w:rsidRDefault="00C45500" w:rsidP="00C45500">
      <w:pPr>
        <w:jc w:val="center"/>
        <w:rPr>
          <w:rFonts w:ascii="ＭＳ 明朝" w:eastAsia="ＭＳ 明朝" w:hAnsi="ＭＳ 明朝"/>
          <w:szCs w:val="21"/>
        </w:rPr>
      </w:pPr>
      <w:r>
        <w:rPr>
          <w:noProof/>
        </w:rPr>
        <w:drawing>
          <wp:inline distT="0" distB="0" distL="0" distR="0" wp14:anchorId="10E6823C" wp14:editId="761EEF77">
            <wp:extent cx="3918212" cy="5757063"/>
            <wp:effectExtent l="0" t="0" r="6350" b="0"/>
            <wp:docPr id="869448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4892" name=""/>
                    <pic:cNvPicPr/>
                  </pic:nvPicPr>
                  <pic:blipFill>
                    <a:blip r:embed="rId51"/>
                    <a:stretch>
                      <a:fillRect/>
                    </a:stretch>
                  </pic:blipFill>
                  <pic:spPr>
                    <a:xfrm>
                      <a:off x="0" y="0"/>
                      <a:ext cx="3932861" cy="5778587"/>
                    </a:xfrm>
                    <a:prstGeom prst="rect">
                      <a:avLst/>
                    </a:prstGeom>
                  </pic:spPr>
                </pic:pic>
              </a:graphicData>
            </a:graphic>
          </wp:inline>
        </w:drawing>
      </w:r>
    </w:p>
    <w:p w14:paraId="6E47757A" w14:textId="35DF15C7" w:rsidR="00C45500" w:rsidRPr="000B4992" w:rsidRDefault="00C45500" w:rsidP="00C45500">
      <w:pPr>
        <w:jc w:val="center"/>
        <w:rPr>
          <w:rFonts w:ascii="ＭＳ 明朝" w:eastAsia="ＭＳ 明朝" w:hAnsi="ＭＳ 明朝"/>
          <w:szCs w:val="21"/>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3</w:t>
      </w:r>
      <w:r w:rsidRPr="000B4992">
        <w:rPr>
          <w:rFonts w:ascii="ＭＳ 明朝" w:eastAsia="ＭＳ 明朝" w:hAnsi="ＭＳ 明朝" w:hint="eastAsia"/>
          <w:szCs w:val="21"/>
        </w:rPr>
        <w:t xml:space="preserve">　安静期間の自動管理化部分のプログラム</w:t>
      </w:r>
    </w:p>
    <w:p w14:paraId="4672AE2C" w14:textId="77777777" w:rsidR="00C45500" w:rsidRPr="000B4992" w:rsidRDefault="00C45500" w:rsidP="00C45500">
      <w:pPr>
        <w:jc w:val="center"/>
        <w:rPr>
          <w:rFonts w:ascii="ＭＳ 明朝" w:eastAsia="ＭＳ 明朝" w:hAnsi="ＭＳ 明朝"/>
          <w:szCs w:val="21"/>
        </w:rPr>
      </w:pPr>
    </w:p>
    <w:p w14:paraId="3890BAB5" w14:textId="5735C6EC" w:rsidR="00C45500" w:rsidRPr="000B4992" w:rsidRDefault="00C45500" w:rsidP="00C45500">
      <w:pPr>
        <w:rPr>
          <w:rFonts w:ascii="ＭＳ 明朝" w:eastAsia="ＭＳ 明朝" w:hAnsi="ＭＳ 明朝"/>
          <w:szCs w:val="21"/>
        </w:rPr>
      </w:pPr>
      <w:r w:rsidRPr="000B4992">
        <w:rPr>
          <w:rFonts w:ascii="ＭＳ 明朝" w:eastAsia="ＭＳ 明朝" w:hAnsi="ＭＳ 明朝" w:hint="eastAsia"/>
          <w:szCs w:val="21"/>
        </w:rPr>
        <w:t xml:space="preserve">　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4</w:t>
      </w:r>
      <w:r w:rsidRPr="000B4992">
        <w:rPr>
          <w:rFonts w:ascii="ＭＳ 明朝" w:eastAsia="ＭＳ 明朝" w:hAnsi="ＭＳ 明朝" w:hint="eastAsia"/>
          <w:szCs w:val="21"/>
        </w:rPr>
        <w:t>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スライドスイッチを用いて,</w:t>
      </w:r>
      <w:r w:rsidRPr="000B4992">
        <w:rPr>
          <w:rFonts w:ascii="ＭＳ 明朝" w:eastAsia="ＭＳ 明朝" w:hAnsi="ＭＳ 明朝"/>
          <w:szCs w:val="21"/>
        </w:rPr>
        <w:t xml:space="preserve"> </w:t>
      </w:r>
      <w:r w:rsidRPr="000B4992">
        <w:rPr>
          <w:rFonts w:ascii="ＭＳ 明朝" w:eastAsia="ＭＳ 明朝" w:hAnsi="ＭＳ 明朝" w:hint="eastAsia"/>
          <w:szCs w:val="21"/>
        </w:rPr>
        <w:t>F</w:t>
      </w:r>
      <w:r w:rsidRPr="000B4992">
        <w:rPr>
          <w:rFonts w:ascii="ＭＳ 明朝" w:eastAsia="ＭＳ 明朝" w:hAnsi="ＭＳ 明朝"/>
          <w:szCs w:val="21"/>
        </w:rPr>
        <w:t>B</w:t>
      </w:r>
      <w:r w:rsidRPr="000B4992">
        <w:rPr>
          <w:rFonts w:ascii="ＭＳ 明朝" w:eastAsia="ＭＳ 明朝" w:hAnsi="ＭＳ 明朝" w:hint="eastAsia"/>
          <w:szCs w:val="21"/>
        </w:rPr>
        <w:t>有無の切り替えを行うプログラムである。1行目で視覚FBに用いるL</w:t>
      </w:r>
      <w:r w:rsidRPr="000B4992">
        <w:rPr>
          <w:rFonts w:ascii="ＭＳ 明朝" w:eastAsia="ＭＳ 明朝" w:hAnsi="ＭＳ 明朝"/>
          <w:szCs w:val="21"/>
        </w:rPr>
        <w:t>ED</w:t>
      </w:r>
      <w:r w:rsidRPr="000B4992">
        <w:rPr>
          <w:rFonts w:ascii="ＭＳ 明朝" w:eastAsia="ＭＳ 明朝" w:hAnsi="ＭＳ 明朝" w:hint="eastAsia"/>
          <w:szCs w:val="21"/>
        </w:rPr>
        <w:t>の制御に</w:t>
      </w:r>
      <w:proofErr w:type="spellStart"/>
      <w:r w:rsidRPr="000B4992">
        <w:rPr>
          <w:rFonts w:ascii="ＭＳ 明朝" w:eastAsia="ＭＳ 明朝" w:hAnsi="ＭＳ 明朝"/>
          <w:szCs w:val="21"/>
        </w:rPr>
        <w:t>Adafruit_NeoPixel</w:t>
      </w:r>
      <w:proofErr w:type="spellEnd"/>
      <w:r w:rsidRPr="000B4992">
        <w:rPr>
          <w:rFonts w:ascii="ＭＳ 明朝" w:eastAsia="ＭＳ 明朝" w:hAnsi="ＭＳ 明朝" w:hint="eastAsia"/>
          <w:szCs w:val="21"/>
        </w:rPr>
        <w:t>ライブラリ,</w:t>
      </w:r>
      <w:r w:rsidRPr="000B4992">
        <w:rPr>
          <w:rFonts w:ascii="ＭＳ 明朝" w:eastAsia="ＭＳ 明朝" w:hAnsi="ＭＳ 明朝"/>
          <w:szCs w:val="21"/>
        </w:rPr>
        <w:t xml:space="preserve"> </w:t>
      </w:r>
      <w:r w:rsidRPr="000B4992">
        <w:rPr>
          <w:rFonts w:ascii="ＭＳ 明朝" w:eastAsia="ＭＳ 明朝" w:hAnsi="ＭＳ 明朝" w:hint="eastAsia"/>
          <w:szCs w:val="21"/>
        </w:rPr>
        <w:t>バージョン</w:t>
      </w:r>
      <w:r w:rsidRPr="000B4992">
        <w:rPr>
          <w:rFonts w:ascii="ＭＳ 明朝" w:eastAsia="ＭＳ 明朝" w:hAnsi="ＭＳ 明朝"/>
          <w:szCs w:val="21"/>
        </w:rPr>
        <w:t>1.10.7</w:t>
      </w:r>
      <w:r w:rsidRPr="000B4992">
        <w:rPr>
          <w:rFonts w:ascii="ＭＳ 明朝" w:eastAsia="ＭＳ 明朝" w:hAnsi="ＭＳ 明朝" w:hint="eastAsia"/>
          <w:szCs w:val="21"/>
        </w:rPr>
        <w:t>を使用した。3</w:t>
      </w:r>
      <w:r w:rsidRPr="000B4992">
        <w:rPr>
          <w:rFonts w:ascii="ＭＳ 明朝" w:eastAsia="ＭＳ 明朝" w:hAnsi="ＭＳ 明朝"/>
          <w:szCs w:val="21"/>
        </w:rPr>
        <w:t>, 4</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LED</w:t>
      </w:r>
      <w:r w:rsidRPr="000B4992">
        <w:rPr>
          <w:rFonts w:ascii="ＭＳ 明朝" w:eastAsia="ＭＳ 明朝" w:hAnsi="ＭＳ 明朝" w:hint="eastAsia"/>
          <w:szCs w:val="21"/>
        </w:rPr>
        <w:t>の制御ピン番号,</w:t>
      </w:r>
      <w:r w:rsidRPr="000B4992">
        <w:rPr>
          <w:rFonts w:ascii="ＭＳ 明朝" w:eastAsia="ＭＳ 明朝" w:hAnsi="ＭＳ 明朝"/>
          <w:szCs w:val="21"/>
        </w:rPr>
        <w:t xml:space="preserve"> </w:t>
      </w:r>
      <w:r w:rsidRPr="000B4992">
        <w:rPr>
          <w:rFonts w:ascii="ＭＳ 明朝" w:eastAsia="ＭＳ 明朝" w:hAnsi="ＭＳ 明朝" w:hint="eastAsia"/>
          <w:szCs w:val="21"/>
        </w:rPr>
        <w:t>使用するL</w:t>
      </w:r>
      <w:r w:rsidRPr="000B4992">
        <w:rPr>
          <w:rFonts w:ascii="ＭＳ 明朝" w:eastAsia="ＭＳ 明朝" w:hAnsi="ＭＳ 明朝"/>
          <w:szCs w:val="21"/>
        </w:rPr>
        <w:t>ED</w:t>
      </w:r>
      <w:r w:rsidRPr="000B4992">
        <w:rPr>
          <w:rFonts w:ascii="ＭＳ 明朝" w:eastAsia="ＭＳ 明朝" w:hAnsi="ＭＳ 明朝" w:hint="eastAsia"/>
          <w:szCs w:val="21"/>
        </w:rPr>
        <w:t>の個数を指定し,</w:t>
      </w:r>
      <w:r w:rsidRPr="000B4992">
        <w:rPr>
          <w:rFonts w:ascii="ＭＳ 明朝" w:eastAsia="ＭＳ 明朝" w:hAnsi="ＭＳ 明朝"/>
          <w:szCs w:val="21"/>
        </w:rPr>
        <w:t xml:space="preserve"> 6</w:t>
      </w:r>
      <w:r w:rsidRPr="000B4992">
        <w:rPr>
          <w:rFonts w:ascii="ＭＳ 明朝" w:eastAsia="ＭＳ 明朝" w:hAnsi="ＭＳ 明朝" w:hint="eastAsia"/>
          <w:szCs w:val="21"/>
        </w:rPr>
        <w:t>行目ではこれらをもとに</w:t>
      </w:r>
      <w:proofErr w:type="spellStart"/>
      <w:r w:rsidRPr="000B4992">
        <w:rPr>
          <w:rFonts w:ascii="ＭＳ 明朝" w:eastAsia="ＭＳ 明朝" w:hAnsi="ＭＳ 明朝"/>
          <w:szCs w:val="21"/>
        </w:rPr>
        <w:t>Adafruit_NeoPixel</w:t>
      </w:r>
      <w:proofErr w:type="spellEnd"/>
      <w:r w:rsidRPr="000B4992">
        <w:rPr>
          <w:rFonts w:ascii="ＭＳ 明朝" w:eastAsia="ＭＳ 明朝" w:hAnsi="ＭＳ 明朝" w:hint="eastAsia"/>
          <w:szCs w:val="21"/>
        </w:rPr>
        <w:t>クラスをインスタンス化している。8</w:t>
      </w:r>
      <w:r w:rsidRPr="000B4992">
        <w:rPr>
          <w:rFonts w:ascii="ＭＳ 明朝" w:eastAsia="ＭＳ 明朝" w:hAnsi="ＭＳ 明朝"/>
          <w:szCs w:val="21"/>
        </w:rPr>
        <w:t>, 9</w:t>
      </w:r>
      <w:r w:rsidRPr="000B4992">
        <w:rPr>
          <w:rFonts w:ascii="ＭＳ 明朝" w:eastAsia="ＭＳ 明朝" w:hAnsi="ＭＳ 明朝" w:hint="eastAsia"/>
          <w:szCs w:val="21"/>
        </w:rPr>
        <w:t>行目で,</w:t>
      </w:r>
      <w:r w:rsidRPr="000B4992">
        <w:rPr>
          <w:rFonts w:ascii="ＭＳ 明朝" w:eastAsia="ＭＳ 明朝" w:hAnsi="ＭＳ 明朝"/>
          <w:szCs w:val="21"/>
        </w:rPr>
        <w:t xml:space="preserve"> FB</w:t>
      </w:r>
      <w:r w:rsidRPr="000B4992">
        <w:rPr>
          <w:rFonts w:ascii="ＭＳ 明朝" w:eastAsia="ＭＳ 明朝" w:hAnsi="ＭＳ 明朝" w:hint="eastAsia"/>
          <w:szCs w:val="21"/>
        </w:rPr>
        <w:lastRenderedPageBreak/>
        <w:t>有無の切り替えに用いるスイッチピン</w:t>
      </w:r>
      <w:r w:rsidRPr="000B4992">
        <w:rPr>
          <w:rFonts w:ascii="ＭＳ 明朝" w:eastAsia="ＭＳ 明朝" w:hAnsi="ＭＳ 明朝"/>
          <w:szCs w:val="21"/>
        </w:rPr>
        <w:t xml:space="preserve">7, </w:t>
      </w:r>
      <w:r w:rsidRPr="000B4992">
        <w:rPr>
          <w:rFonts w:ascii="ＭＳ 明朝" w:eastAsia="ＭＳ 明朝" w:hAnsi="ＭＳ 明朝" w:hint="eastAsia"/>
          <w:szCs w:val="21"/>
        </w:rPr>
        <w:t>ブザーピン</w:t>
      </w:r>
      <w:r w:rsidRPr="000B4992">
        <w:rPr>
          <w:rFonts w:ascii="ＭＳ 明朝" w:eastAsia="ＭＳ 明朝" w:hAnsi="ＭＳ 明朝"/>
          <w:szCs w:val="21"/>
        </w:rPr>
        <w:t>2</w:t>
      </w:r>
      <w:r w:rsidRPr="000B4992">
        <w:rPr>
          <w:rFonts w:ascii="ＭＳ 明朝" w:eastAsia="ＭＳ 明朝" w:hAnsi="ＭＳ 明朝" w:hint="eastAsia"/>
          <w:szCs w:val="21"/>
        </w:rPr>
        <w:t>など制御に用いるピン番号を指定している。1</w:t>
      </w:r>
      <w:r w:rsidRPr="000B4992">
        <w:rPr>
          <w:rFonts w:ascii="ＭＳ 明朝" w:eastAsia="ＭＳ 明朝" w:hAnsi="ＭＳ 明朝"/>
          <w:szCs w:val="21"/>
        </w:rPr>
        <w:t>2</w:t>
      </w:r>
      <w:r w:rsidRPr="000B4992">
        <w:rPr>
          <w:rFonts w:ascii="ＭＳ 明朝" w:eastAsia="ＭＳ 明朝" w:hAnsi="ＭＳ 明朝" w:hint="eastAsia"/>
          <w:szCs w:val="21"/>
        </w:rPr>
        <w:t>行目で,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スイッチの状態を入力モードにして,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w:t>
      </w:r>
      <w:r w:rsidRPr="000B4992">
        <w:rPr>
          <w:rStyle w:val="HTML"/>
          <w:rFonts w:ascii="ＭＳ 明朝" w:eastAsia="ＭＳ 明朝" w:hAnsi="ＭＳ 明朝"/>
          <w:sz w:val="21"/>
          <w:szCs w:val="21"/>
        </w:rPr>
        <w:t>INPUT_PULLUP</w:t>
      </w:r>
      <w:r w:rsidRPr="000B4992">
        <w:rPr>
          <w:rFonts w:ascii="ＭＳ 明朝" w:eastAsia="ＭＳ 明朝" w:hAnsi="ＭＳ 明朝" w:hint="eastAsia"/>
          <w:szCs w:val="21"/>
        </w:rPr>
        <w:t>」から内部プルアップ抵抗を有効にして,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ピンの状態がH</w:t>
      </w:r>
      <w:r w:rsidRPr="000B4992">
        <w:rPr>
          <w:rFonts w:ascii="ＭＳ 明朝" w:eastAsia="ＭＳ 明朝" w:hAnsi="ＭＳ 明朝"/>
          <w:szCs w:val="21"/>
        </w:rPr>
        <w:t>igh(</w:t>
      </w:r>
      <w:r w:rsidRPr="000B4992">
        <w:rPr>
          <w:rFonts w:ascii="ＭＳ 明朝" w:eastAsia="ＭＳ 明朝" w:hAnsi="ＭＳ 明朝" w:hint="eastAsia"/>
          <w:szCs w:val="21"/>
        </w:rPr>
        <w:t>オン</w:t>
      </w:r>
      <w:r w:rsidRPr="000B4992">
        <w:rPr>
          <w:rFonts w:ascii="ＭＳ 明朝" w:eastAsia="ＭＳ 明朝" w:hAnsi="ＭＳ 明朝"/>
          <w:szCs w:val="21"/>
        </w:rPr>
        <w:t>)</w:t>
      </w:r>
      <w:r w:rsidRPr="000B4992">
        <w:rPr>
          <w:rFonts w:ascii="ＭＳ 明朝" w:eastAsia="ＭＳ 明朝" w:hAnsi="ＭＳ 明朝" w:hint="eastAsia"/>
          <w:szCs w:val="21"/>
        </w:rPr>
        <w:t>になっている。1</w:t>
      </w:r>
      <w:r w:rsidRPr="000B4992">
        <w:rPr>
          <w:rFonts w:ascii="ＭＳ 明朝" w:eastAsia="ＭＳ 明朝" w:hAnsi="ＭＳ 明朝"/>
          <w:szCs w:val="21"/>
        </w:rPr>
        <w:t>3</w:t>
      </w:r>
      <w:r w:rsidRPr="000B4992">
        <w:rPr>
          <w:rFonts w:ascii="ＭＳ 明朝" w:eastAsia="ＭＳ 明朝" w:hAnsi="ＭＳ 明朝" w:hint="eastAsia"/>
          <w:szCs w:val="21"/>
        </w:rPr>
        <w:t>行目で,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ブザーのピンを出力モードに設定して,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制御するための処理を行い,</w:t>
      </w:r>
      <w:r w:rsidRPr="000B4992">
        <w:rPr>
          <w:rFonts w:ascii="ＭＳ 明朝" w:eastAsia="ＭＳ 明朝" w:hAnsi="ＭＳ 明朝"/>
          <w:szCs w:val="21"/>
        </w:rPr>
        <w:t xml:space="preserve"> </w:t>
      </w:r>
      <w:r w:rsidRPr="000B4992">
        <w:rPr>
          <w:rFonts w:ascii="ＭＳ 明朝" w:eastAsia="ＭＳ 明朝" w:hAnsi="ＭＳ 明朝" w:hint="eastAsia"/>
          <w:szCs w:val="21"/>
        </w:rPr>
        <w:t>これらをs</w:t>
      </w:r>
      <w:r w:rsidRPr="000B4992">
        <w:rPr>
          <w:rFonts w:ascii="ＭＳ 明朝" w:eastAsia="ＭＳ 明朝" w:hAnsi="ＭＳ 明朝"/>
          <w:szCs w:val="21"/>
        </w:rPr>
        <w:t>etup</w:t>
      </w:r>
      <w:r w:rsidRPr="000B4992">
        <w:rPr>
          <w:rFonts w:ascii="ＭＳ 明朝" w:eastAsia="ＭＳ 明朝" w:hAnsi="ＭＳ 明朝" w:hint="eastAsia"/>
          <w:szCs w:val="21"/>
        </w:rPr>
        <w:t>関数から初期化を行っている。1</w:t>
      </w:r>
      <w:r w:rsidRPr="000B4992">
        <w:rPr>
          <w:rFonts w:ascii="ＭＳ 明朝" w:eastAsia="ＭＳ 明朝" w:hAnsi="ＭＳ 明朝"/>
          <w:szCs w:val="21"/>
        </w:rPr>
        <w:t>6</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スイッチの状態(オン/オフ</w:t>
      </w:r>
      <w:r w:rsidRPr="000B4992">
        <w:rPr>
          <w:rFonts w:ascii="ＭＳ 明朝" w:eastAsia="ＭＳ 明朝" w:hAnsi="ＭＳ 明朝"/>
          <w:szCs w:val="21"/>
        </w:rPr>
        <w:t>)</w:t>
      </w:r>
      <w:r w:rsidRPr="000B4992">
        <w:rPr>
          <w:rFonts w:ascii="ＭＳ 明朝" w:eastAsia="ＭＳ 明朝" w:hAnsi="ＭＳ 明朝" w:hint="eastAsia"/>
          <w:szCs w:val="21"/>
        </w:rPr>
        <w:t>を読み取る。1</w:t>
      </w:r>
      <w:r w:rsidRPr="000B4992">
        <w:rPr>
          <w:rFonts w:ascii="ＭＳ 明朝" w:eastAsia="ＭＳ 明朝" w:hAnsi="ＭＳ 明朝"/>
          <w:szCs w:val="21"/>
        </w:rPr>
        <w:t>8</w:t>
      </w:r>
      <w:r w:rsidRPr="000B4992">
        <w:rPr>
          <w:rFonts w:ascii="ＭＳ 明朝" w:eastAsia="ＭＳ 明朝" w:hAnsi="ＭＳ 明朝" w:hint="eastAsia"/>
          <w:szCs w:val="21"/>
        </w:rPr>
        <w:t>行目で,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スイッチの状態がオフの時に1</w:t>
      </w:r>
      <w:r w:rsidRPr="000B4992">
        <w:rPr>
          <w:rFonts w:ascii="ＭＳ 明朝" w:eastAsia="ＭＳ 明朝" w:hAnsi="ＭＳ 明朝"/>
          <w:szCs w:val="21"/>
        </w:rPr>
        <w:t>8</w:t>
      </w:r>
      <w:r>
        <w:rPr>
          <w:rFonts w:ascii="ＭＳ 明朝" w:eastAsia="ＭＳ 明朝" w:hAnsi="ＭＳ 明朝" w:hint="eastAsia"/>
        </w:rPr>
        <w:t>～</w:t>
      </w:r>
      <w:r w:rsidRPr="000B4992">
        <w:rPr>
          <w:rFonts w:ascii="ＭＳ 明朝" w:eastAsia="ＭＳ 明朝" w:hAnsi="ＭＳ 明朝"/>
          <w:szCs w:val="21"/>
        </w:rPr>
        <w:t>31</w:t>
      </w:r>
      <w:r w:rsidRPr="000B4992">
        <w:rPr>
          <w:rFonts w:ascii="ＭＳ 明朝" w:eastAsia="ＭＳ 明朝" w:hAnsi="ＭＳ 明朝" w:hint="eastAsia"/>
          <w:szCs w:val="21"/>
        </w:rPr>
        <w:t>行目で行うFB有の状態にした。温度が上昇した際(</w:t>
      </w:r>
      <w:proofErr w:type="spellStart"/>
      <w:r w:rsidRPr="000B4992">
        <w:rPr>
          <w:rFonts w:ascii="ＭＳ 明朝" w:eastAsia="ＭＳ 明朝" w:hAnsi="ＭＳ 明朝"/>
          <w:szCs w:val="21"/>
        </w:rPr>
        <w:t>dir</w:t>
      </w:r>
      <w:proofErr w:type="spellEnd"/>
      <w:r w:rsidRPr="000B4992">
        <w:rPr>
          <w:rFonts w:ascii="ＭＳ 明朝" w:eastAsia="ＭＳ 明朝" w:hAnsi="ＭＳ 明朝"/>
          <w:szCs w:val="21"/>
        </w:rPr>
        <w:t>==1)</w:t>
      </w:r>
      <w:r w:rsidRPr="000B4992">
        <w:rPr>
          <w:rFonts w:ascii="ＭＳ 明朝" w:eastAsia="ＭＳ 明朝" w:hAnsi="ＭＳ 明朝" w:hint="eastAsia"/>
          <w:szCs w:val="21"/>
        </w:rPr>
        <w:t>に視覚F</w:t>
      </w:r>
      <w:r w:rsidRPr="000B4992">
        <w:rPr>
          <w:rFonts w:ascii="ＭＳ 明朝" w:eastAsia="ＭＳ 明朝" w:hAnsi="ＭＳ 明朝"/>
          <w:szCs w:val="21"/>
        </w:rPr>
        <w:t>B</w:t>
      </w:r>
      <w:r w:rsidRPr="000B4992">
        <w:rPr>
          <w:rFonts w:ascii="ＭＳ 明朝" w:eastAsia="ＭＳ 明朝" w:hAnsi="ＭＳ 明朝" w:hint="eastAsia"/>
          <w:szCs w:val="21"/>
        </w:rPr>
        <w:t>の</w:t>
      </w:r>
      <w:r w:rsidRPr="000B4992">
        <w:rPr>
          <w:rFonts w:ascii="ＭＳ 明朝" w:eastAsia="ＭＳ 明朝" w:hAnsi="ＭＳ 明朝"/>
          <w:szCs w:val="21"/>
        </w:rPr>
        <w:t>LED</w:t>
      </w:r>
      <w:r w:rsidRPr="000B4992">
        <w:rPr>
          <w:rFonts w:ascii="ＭＳ 明朝" w:eastAsia="ＭＳ 明朝" w:hAnsi="ＭＳ 明朝" w:hint="eastAsia"/>
          <w:szCs w:val="21"/>
        </w:rPr>
        <w:t>ライトが赤く点灯し,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聴覚F</w:t>
      </w:r>
      <w:r w:rsidRPr="000B4992">
        <w:rPr>
          <w:rFonts w:ascii="ＭＳ 明朝" w:eastAsia="ＭＳ 明朝" w:hAnsi="ＭＳ 明朝"/>
          <w:szCs w:val="21"/>
        </w:rPr>
        <w:t>B</w:t>
      </w:r>
      <w:r w:rsidRPr="000B4992">
        <w:rPr>
          <w:rFonts w:ascii="ＭＳ 明朝" w:eastAsia="ＭＳ 明朝" w:hAnsi="ＭＳ 明朝" w:hint="eastAsia"/>
          <w:szCs w:val="21"/>
        </w:rPr>
        <w:t>のブザー5</w:t>
      </w:r>
      <w:r w:rsidRPr="000B4992">
        <w:rPr>
          <w:rFonts w:ascii="ＭＳ 明朝" w:eastAsia="ＭＳ 明朝" w:hAnsi="ＭＳ 明朝"/>
          <w:szCs w:val="21"/>
        </w:rPr>
        <w:t>00Hz</w:t>
      </w:r>
      <w:r w:rsidRPr="000B4992">
        <w:rPr>
          <w:rFonts w:ascii="ＭＳ 明朝" w:eastAsia="ＭＳ 明朝" w:hAnsi="ＭＳ 明朝" w:hint="eastAsia"/>
          <w:szCs w:val="21"/>
        </w:rPr>
        <w:t>を1</w:t>
      </w:r>
      <w:r w:rsidRPr="000B4992">
        <w:rPr>
          <w:rFonts w:ascii="ＭＳ 明朝" w:eastAsia="ＭＳ 明朝" w:hAnsi="ＭＳ 明朝"/>
          <w:szCs w:val="21"/>
        </w:rPr>
        <w:t>0ms</w:t>
      </w:r>
      <w:r w:rsidRPr="000B4992">
        <w:rPr>
          <w:rFonts w:ascii="ＭＳ 明朝" w:eastAsia="ＭＳ 明朝" w:hAnsi="ＭＳ 明朝" w:hint="eastAsia"/>
          <w:szCs w:val="21"/>
        </w:rPr>
        <w:t>間出力した(</w:t>
      </w:r>
      <w:r w:rsidRPr="000B4992">
        <w:rPr>
          <w:rFonts w:ascii="ＭＳ 明朝" w:eastAsia="ＭＳ 明朝" w:hAnsi="ＭＳ 明朝"/>
          <w:szCs w:val="21"/>
        </w:rPr>
        <w:t>18~25</w:t>
      </w:r>
      <w:r w:rsidRPr="000B4992">
        <w:rPr>
          <w:rFonts w:ascii="ＭＳ 明朝" w:eastAsia="ＭＳ 明朝" w:hAnsi="ＭＳ 明朝" w:hint="eastAsia"/>
          <w:szCs w:val="21"/>
        </w:rPr>
        <w:t>行目</w:t>
      </w:r>
      <w:r w:rsidRPr="000B4992">
        <w:rPr>
          <w:rFonts w:ascii="ＭＳ 明朝" w:eastAsia="ＭＳ 明朝" w:hAnsi="ＭＳ 明朝"/>
          <w:szCs w:val="21"/>
        </w:rPr>
        <w:t>)</w:t>
      </w:r>
      <w:r w:rsidRPr="000B4992">
        <w:rPr>
          <w:rFonts w:ascii="ＭＳ 明朝" w:eastAsia="ＭＳ 明朝" w:hAnsi="ＭＳ 明朝" w:hint="eastAsia"/>
          <w:szCs w:val="21"/>
        </w:rPr>
        <w:t>。温度が下降した際(</w:t>
      </w:r>
      <w:proofErr w:type="spellStart"/>
      <w:r w:rsidRPr="000B4992">
        <w:rPr>
          <w:rFonts w:ascii="ＭＳ 明朝" w:eastAsia="ＭＳ 明朝" w:hAnsi="ＭＳ 明朝"/>
          <w:szCs w:val="21"/>
        </w:rPr>
        <w:t>dir</w:t>
      </w:r>
      <w:proofErr w:type="spellEnd"/>
      <w:r w:rsidRPr="000B4992">
        <w:rPr>
          <w:rFonts w:ascii="ＭＳ 明朝" w:eastAsia="ＭＳ 明朝" w:hAnsi="ＭＳ 明朝"/>
          <w:szCs w:val="21"/>
        </w:rPr>
        <w:t>==-1)</w:t>
      </w:r>
      <w:r w:rsidRPr="000B4992">
        <w:rPr>
          <w:rFonts w:ascii="ＭＳ 明朝" w:eastAsia="ＭＳ 明朝" w:hAnsi="ＭＳ 明朝" w:hint="eastAsia"/>
          <w:szCs w:val="21"/>
        </w:rPr>
        <w:t>に視覚F</w:t>
      </w:r>
      <w:r w:rsidRPr="000B4992">
        <w:rPr>
          <w:rFonts w:ascii="ＭＳ 明朝" w:eastAsia="ＭＳ 明朝" w:hAnsi="ＭＳ 明朝"/>
          <w:szCs w:val="21"/>
        </w:rPr>
        <w:t>B</w:t>
      </w:r>
      <w:r w:rsidRPr="000B4992">
        <w:rPr>
          <w:rFonts w:ascii="ＭＳ 明朝" w:eastAsia="ＭＳ 明朝" w:hAnsi="ＭＳ 明朝" w:hint="eastAsia"/>
          <w:szCs w:val="21"/>
        </w:rPr>
        <w:t>の</w:t>
      </w:r>
      <w:r w:rsidRPr="000B4992">
        <w:rPr>
          <w:rFonts w:ascii="ＭＳ 明朝" w:eastAsia="ＭＳ 明朝" w:hAnsi="ＭＳ 明朝"/>
          <w:szCs w:val="21"/>
        </w:rPr>
        <w:t>LED</w:t>
      </w:r>
      <w:r w:rsidRPr="000B4992">
        <w:rPr>
          <w:rFonts w:ascii="ＭＳ 明朝" w:eastAsia="ＭＳ 明朝" w:hAnsi="ＭＳ 明朝" w:hint="eastAsia"/>
          <w:szCs w:val="21"/>
        </w:rPr>
        <w:t>ライトが青く点灯し,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聴覚F</w:t>
      </w:r>
      <w:r w:rsidRPr="000B4992">
        <w:rPr>
          <w:rFonts w:ascii="ＭＳ 明朝" w:eastAsia="ＭＳ 明朝" w:hAnsi="ＭＳ 明朝"/>
          <w:szCs w:val="21"/>
        </w:rPr>
        <w:t>B</w:t>
      </w:r>
      <w:r w:rsidRPr="000B4992">
        <w:rPr>
          <w:rFonts w:ascii="ＭＳ 明朝" w:eastAsia="ＭＳ 明朝" w:hAnsi="ＭＳ 明朝" w:hint="eastAsia"/>
          <w:szCs w:val="21"/>
        </w:rPr>
        <w:t>のブザー</w:t>
      </w:r>
      <w:r w:rsidRPr="000B4992">
        <w:rPr>
          <w:rFonts w:ascii="ＭＳ 明朝" w:eastAsia="ＭＳ 明朝" w:hAnsi="ＭＳ 明朝"/>
          <w:szCs w:val="21"/>
        </w:rPr>
        <w:t>1000Hz</w:t>
      </w:r>
      <w:r w:rsidRPr="000B4992">
        <w:rPr>
          <w:rFonts w:ascii="ＭＳ 明朝" w:eastAsia="ＭＳ 明朝" w:hAnsi="ＭＳ 明朝" w:hint="eastAsia"/>
          <w:szCs w:val="21"/>
        </w:rPr>
        <w:t>を1</w:t>
      </w:r>
      <w:r w:rsidRPr="000B4992">
        <w:rPr>
          <w:rFonts w:ascii="ＭＳ 明朝" w:eastAsia="ＭＳ 明朝" w:hAnsi="ＭＳ 明朝"/>
          <w:szCs w:val="21"/>
        </w:rPr>
        <w:t>0ms</w:t>
      </w:r>
      <w:r w:rsidRPr="000B4992">
        <w:rPr>
          <w:rFonts w:ascii="ＭＳ 明朝" w:eastAsia="ＭＳ 明朝" w:hAnsi="ＭＳ 明朝" w:hint="eastAsia"/>
          <w:szCs w:val="21"/>
        </w:rPr>
        <w:t>間出力した(</w:t>
      </w:r>
      <w:r w:rsidRPr="000B4992">
        <w:rPr>
          <w:rFonts w:ascii="ＭＳ 明朝" w:eastAsia="ＭＳ 明朝" w:hAnsi="ＭＳ 明朝"/>
          <w:szCs w:val="21"/>
        </w:rPr>
        <w:t>26~31</w:t>
      </w:r>
      <w:r w:rsidRPr="000B4992">
        <w:rPr>
          <w:rFonts w:ascii="ＭＳ 明朝" w:eastAsia="ＭＳ 明朝" w:hAnsi="ＭＳ 明朝" w:hint="eastAsia"/>
          <w:szCs w:val="21"/>
        </w:rPr>
        <w:t>行目</w:t>
      </w:r>
      <w:r w:rsidRPr="000B4992">
        <w:rPr>
          <w:rFonts w:ascii="ＭＳ 明朝" w:eastAsia="ＭＳ 明朝" w:hAnsi="ＭＳ 明朝"/>
          <w:szCs w:val="21"/>
        </w:rPr>
        <w:t>)</w:t>
      </w:r>
      <w:r w:rsidRPr="000B4992">
        <w:rPr>
          <w:rFonts w:ascii="ＭＳ 明朝" w:eastAsia="ＭＳ 明朝" w:hAnsi="ＭＳ 明朝" w:hint="eastAsia"/>
          <w:szCs w:val="21"/>
        </w:rPr>
        <w:t>。3</w:t>
      </w:r>
      <w:r w:rsidRPr="000B4992">
        <w:rPr>
          <w:rFonts w:ascii="ＭＳ 明朝" w:eastAsia="ＭＳ 明朝" w:hAnsi="ＭＳ 明朝"/>
          <w:szCs w:val="21"/>
        </w:rPr>
        <w:t>2~35</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FB</w:t>
      </w:r>
      <w:r w:rsidRPr="000B4992">
        <w:rPr>
          <w:rFonts w:ascii="ＭＳ 明朝" w:eastAsia="ＭＳ 明朝" w:hAnsi="ＭＳ 明朝" w:hint="eastAsia"/>
          <w:szCs w:val="21"/>
        </w:rPr>
        <w:t>無しの状態を割り当て,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スイッチの状態がオフの時に</w:t>
      </w:r>
      <w:r w:rsidRPr="000B4992">
        <w:rPr>
          <w:rFonts w:ascii="ＭＳ 明朝" w:eastAsia="ＭＳ 明朝" w:hAnsi="ＭＳ 明朝"/>
          <w:szCs w:val="21"/>
        </w:rPr>
        <w:t>LED</w:t>
      </w:r>
      <w:r w:rsidRPr="000B4992">
        <w:rPr>
          <w:rFonts w:ascii="ＭＳ 明朝" w:eastAsia="ＭＳ 明朝" w:hAnsi="ＭＳ 明朝" w:hint="eastAsia"/>
          <w:szCs w:val="21"/>
        </w:rPr>
        <w:t>ライトが消灯し,</w:t>
      </w:r>
      <w:r w:rsidRPr="000B4992">
        <w:rPr>
          <w:rFonts w:ascii="ＭＳ 明朝" w:eastAsia="ＭＳ 明朝" w:hAnsi="ＭＳ 明朝"/>
          <w:szCs w:val="21"/>
        </w:rPr>
        <w:t xml:space="preserve"> </w:t>
      </w:r>
      <w:r w:rsidRPr="000B4992">
        <w:rPr>
          <w:rFonts w:ascii="ＭＳ 明朝" w:eastAsia="ＭＳ 明朝" w:hAnsi="ＭＳ 明朝" w:hint="eastAsia"/>
          <w:szCs w:val="21"/>
        </w:rPr>
        <w:t>ブザーが消音するようにF</w:t>
      </w:r>
      <w:r w:rsidRPr="000B4992">
        <w:rPr>
          <w:rFonts w:ascii="ＭＳ 明朝" w:eastAsia="ＭＳ 明朝" w:hAnsi="ＭＳ 明朝"/>
          <w:szCs w:val="21"/>
        </w:rPr>
        <w:t>B</w:t>
      </w:r>
      <w:r w:rsidRPr="000B4992">
        <w:rPr>
          <w:rFonts w:ascii="ＭＳ 明朝" w:eastAsia="ＭＳ 明朝" w:hAnsi="ＭＳ 明朝" w:hint="eastAsia"/>
          <w:szCs w:val="21"/>
        </w:rPr>
        <w:t>の有無の切り替えを行った。</w:t>
      </w:r>
    </w:p>
    <w:p w14:paraId="23577ABC" w14:textId="77777777" w:rsidR="00C45500" w:rsidRPr="000B4992" w:rsidRDefault="00C45500" w:rsidP="00C45500">
      <w:pPr>
        <w:jc w:val="center"/>
        <w:rPr>
          <w:rFonts w:ascii="ＭＳ 明朝" w:eastAsia="ＭＳ 明朝" w:hAnsi="ＭＳ 明朝"/>
          <w:szCs w:val="21"/>
        </w:rPr>
      </w:pPr>
    </w:p>
    <w:p w14:paraId="6E0C54FD" w14:textId="77777777" w:rsidR="00C45500" w:rsidRPr="000B4992" w:rsidRDefault="00C45500" w:rsidP="00C45500">
      <w:pPr>
        <w:jc w:val="center"/>
        <w:rPr>
          <w:rFonts w:ascii="ＭＳ 明朝" w:eastAsia="ＭＳ 明朝" w:hAnsi="ＭＳ 明朝"/>
          <w:szCs w:val="21"/>
        </w:rPr>
      </w:pPr>
      <w:r>
        <w:rPr>
          <w:noProof/>
        </w:rPr>
        <w:drawing>
          <wp:inline distT="0" distB="0" distL="0" distR="0" wp14:anchorId="1BD5A6DD" wp14:editId="6E6F1EDC">
            <wp:extent cx="4116796" cy="3694176"/>
            <wp:effectExtent l="0" t="0" r="0" b="1905"/>
            <wp:docPr id="12889291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9152" name=""/>
                    <pic:cNvPicPr/>
                  </pic:nvPicPr>
                  <pic:blipFill>
                    <a:blip r:embed="rId52"/>
                    <a:stretch>
                      <a:fillRect/>
                    </a:stretch>
                  </pic:blipFill>
                  <pic:spPr>
                    <a:xfrm>
                      <a:off x="0" y="0"/>
                      <a:ext cx="4129877" cy="3705914"/>
                    </a:xfrm>
                    <a:prstGeom prst="rect">
                      <a:avLst/>
                    </a:prstGeom>
                  </pic:spPr>
                </pic:pic>
              </a:graphicData>
            </a:graphic>
          </wp:inline>
        </w:drawing>
      </w:r>
    </w:p>
    <w:p w14:paraId="6A254DD1" w14:textId="1E3C289D" w:rsidR="00C45500" w:rsidRPr="000B4992" w:rsidRDefault="00C45500" w:rsidP="00C45500">
      <w:pPr>
        <w:jc w:val="center"/>
        <w:rPr>
          <w:rFonts w:ascii="ＭＳ 明朝" w:eastAsia="ＭＳ 明朝" w:hAnsi="ＭＳ 明朝"/>
          <w:szCs w:val="21"/>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4</w:t>
      </w:r>
      <w:r w:rsidRPr="000B4992">
        <w:rPr>
          <w:rFonts w:ascii="ＭＳ 明朝" w:eastAsia="ＭＳ 明朝" w:hAnsi="ＭＳ 明朝" w:hint="eastAsia"/>
          <w:szCs w:val="21"/>
        </w:rPr>
        <w:t xml:space="preserve">　F</w:t>
      </w:r>
      <w:r w:rsidRPr="000B4992">
        <w:rPr>
          <w:rFonts w:ascii="ＭＳ 明朝" w:eastAsia="ＭＳ 明朝" w:hAnsi="ＭＳ 明朝"/>
          <w:szCs w:val="21"/>
        </w:rPr>
        <w:t>B</w:t>
      </w:r>
      <w:r w:rsidRPr="000B4992">
        <w:rPr>
          <w:rFonts w:ascii="ＭＳ 明朝" w:eastAsia="ＭＳ 明朝" w:hAnsi="ＭＳ 明朝" w:hint="eastAsia"/>
          <w:szCs w:val="21"/>
        </w:rPr>
        <w:t>有無の切り替え部分のプログラム</w:t>
      </w:r>
    </w:p>
    <w:p w14:paraId="342737F3" w14:textId="77777777" w:rsidR="00C45500" w:rsidRPr="000B4992" w:rsidRDefault="00C45500" w:rsidP="00C45500">
      <w:pPr>
        <w:jc w:val="center"/>
        <w:rPr>
          <w:rFonts w:ascii="ＭＳ 明朝" w:eastAsia="ＭＳ 明朝" w:hAnsi="ＭＳ 明朝"/>
          <w:szCs w:val="21"/>
        </w:rPr>
      </w:pPr>
    </w:p>
    <w:p w14:paraId="5F9A23C4" w14:textId="765B01C4" w:rsidR="00C45500" w:rsidRPr="000B4992" w:rsidRDefault="00C45500" w:rsidP="00C45500">
      <w:pPr>
        <w:jc w:val="left"/>
        <w:rPr>
          <w:rFonts w:ascii="ＭＳ 明朝" w:eastAsia="ＭＳ 明朝" w:hAnsi="ＭＳ 明朝"/>
          <w:szCs w:val="21"/>
        </w:rPr>
      </w:pPr>
      <w:r w:rsidRPr="000B4992">
        <w:rPr>
          <w:rFonts w:ascii="ＭＳ 明朝" w:eastAsia="ＭＳ 明朝" w:hAnsi="ＭＳ 明朝" w:hint="eastAsia"/>
          <w:szCs w:val="21"/>
        </w:rPr>
        <w:t xml:space="preserve">　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5</w:t>
      </w:r>
      <w:r w:rsidRPr="000B4992">
        <w:rPr>
          <w:rFonts w:ascii="ＭＳ 明朝" w:eastAsia="ＭＳ 明朝" w:hAnsi="ＭＳ 明朝" w:hint="eastAsia"/>
          <w:szCs w:val="21"/>
        </w:rPr>
        <w:t>は,</w:t>
      </w:r>
      <w:r w:rsidRPr="000B4992">
        <w:rPr>
          <w:rFonts w:ascii="ＭＳ 明朝" w:eastAsia="ＭＳ 明朝" w:hAnsi="ＭＳ 明朝"/>
          <w:szCs w:val="21"/>
        </w:rPr>
        <w:t xml:space="preserve"> </w:t>
      </w: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1</w:t>
      </w:r>
      <w:r>
        <w:rPr>
          <w:rFonts w:ascii="ＭＳ 明朝" w:eastAsia="ＭＳ 明朝" w:hAnsi="ＭＳ 明朝" w:hint="eastAsia"/>
        </w:rPr>
        <w:t>～</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4</w:t>
      </w:r>
      <w:r w:rsidRPr="000B4992">
        <w:rPr>
          <w:rFonts w:ascii="ＭＳ 明朝" w:eastAsia="ＭＳ 明朝" w:hAnsi="ＭＳ 明朝" w:hint="eastAsia"/>
          <w:szCs w:val="21"/>
        </w:rPr>
        <w:t>で解説した液晶ディスプレイなどのプログラムを長野(</w:t>
      </w:r>
      <w:r w:rsidRPr="000B4992">
        <w:rPr>
          <w:rFonts w:ascii="ＭＳ 明朝" w:eastAsia="ＭＳ 明朝" w:hAnsi="ＭＳ 明朝"/>
          <w:szCs w:val="21"/>
        </w:rPr>
        <w:t>2022)</w:t>
      </w:r>
      <w:r w:rsidRPr="000B4992">
        <w:rPr>
          <w:rFonts w:ascii="ＭＳ 明朝" w:eastAsia="ＭＳ 明朝" w:hAnsi="ＭＳ 明朝" w:hint="eastAsia"/>
          <w:szCs w:val="21"/>
        </w:rPr>
        <w:t>が作成したS</w:t>
      </w:r>
      <w:r w:rsidRPr="000B4992">
        <w:rPr>
          <w:rFonts w:ascii="ＭＳ 明朝" w:eastAsia="ＭＳ 明朝" w:hAnsi="ＭＳ 明朝"/>
          <w:szCs w:val="21"/>
        </w:rPr>
        <w:t>TBF</w:t>
      </w:r>
      <w:r w:rsidRPr="000B4992">
        <w:rPr>
          <w:rFonts w:ascii="ＭＳ 明朝" w:eastAsia="ＭＳ 明朝" w:hAnsi="ＭＳ 明朝" w:hint="eastAsia"/>
          <w:szCs w:val="21"/>
        </w:rPr>
        <w:t>プログラムに統合した全体像である。温度センサーから入力された値をもとに,</w:t>
      </w:r>
      <w:r w:rsidRPr="000B4992">
        <w:rPr>
          <w:rFonts w:ascii="ＭＳ 明朝" w:eastAsia="ＭＳ 明朝" w:hAnsi="ＭＳ 明朝"/>
          <w:szCs w:val="21"/>
        </w:rPr>
        <w:t xml:space="preserve"> </w:t>
      </w:r>
      <w:r w:rsidRPr="000B4992">
        <w:rPr>
          <w:rFonts w:ascii="ＭＳ 明朝" w:eastAsia="ＭＳ 明朝" w:hAnsi="ＭＳ 明朝" w:hint="eastAsia"/>
          <w:szCs w:val="21"/>
        </w:rPr>
        <w:t>「現在温度,</w:t>
      </w:r>
      <w:r w:rsidRPr="000B4992">
        <w:rPr>
          <w:rFonts w:ascii="ＭＳ 明朝" w:eastAsia="ＭＳ 明朝" w:hAnsi="ＭＳ 明朝"/>
          <w:szCs w:val="21"/>
        </w:rPr>
        <w:t xml:space="preserve"> </w:t>
      </w:r>
      <w:r w:rsidRPr="000B4992">
        <w:rPr>
          <w:rFonts w:ascii="ＭＳ 明朝" w:eastAsia="ＭＳ 明朝" w:hAnsi="ＭＳ 明朝" w:hint="eastAsia"/>
          <w:szCs w:val="21"/>
        </w:rPr>
        <w:t>温度変化量,</w:t>
      </w:r>
      <w:r w:rsidRPr="000B4992">
        <w:rPr>
          <w:rFonts w:ascii="ＭＳ 明朝" w:eastAsia="ＭＳ 明朝" w:hAnsi="ＭＳ 明朝"/>
          <w:szCs w:val="21"/>
        </w:rPr>
        <w:t xml:space="preserve"> </w:t>
      </w:r>
      <w:r w:rsidRPr="000B4992">
        <w:rPr>
          <w:rFonts w:ascii="ＭＳ 明朝" w:eastAsia="ＭＳ 明朝" w:hAnsi="ＭＳ 明朝" w:hint="eastAsia"/>
          <w:szCs w:val="21"/>
        </w:rPr>
        <w:t>変化の強さ,</w:t>
      </w:r>
      <w:r w:rsidRPr="000B4992">
        <w:rPr>
          <w:rFonts w:ascii="ＭＳ 明朝" w:eastAsia="ＭＳ 明朝" w:hAnsi="ＭＳ 明朝"/>
          <w:szCs w:val="21"/>
        </w:rPr>
        <w:t xml:space="preserve"> </w:t>
      </w:r>
      <w:r w:rsidRPr="000B4992">
        <w:rPr>
          <w:rFonts w:ascii="ＭＳ 明朝" w:eastAsia="ＭＳ 明朝" w:hAnsi="ＭＳ 明朝" w:hint="eastAsia"/>
          <w:szCs w:val="21"/>
        </w:rPr>
        <w:t>サンプリング数,</w:t>
      </w:r>
      <w:r w:rsidRPr="000B4992">
        <w:rPr>
          <w:rFonts w:ascii="ＭＳ 明朝" w:eastAsia="ＭＳ 明朝" w:hAnsi="ＭＳ 明朝"/>
          <w:szCs w:val="21"/>
        </w:rPr>
        <w:t xml:space="preserve"> </w:t>
      </w:r>
      <w:r w:rsidRPr="000B4992">
        <w:rPr>
          <w:rFonts w:ascii="ＭＳ 明朝" w:eastAsia="ＭＳ 明朝" w:hAnsi="ＭＳ 明朝" w:hint="eastAsia"/>
          <w:szCs w:val="21"/>
        </w:rPr>
        <w:t>安静期間終了の判定」が算出される。温度が上昇したときに,</w:t>
      </w:r>
      <w:r w:rsidRPr="000B4992">
        <w:rPr>
          <w:rFonts w:ascii="ＭＳ 明朝" w:eastAsia="ＭＳ 明朝" w:hAnsi="ＭＳ 明朝"/>
          <w:szCs w:val="21"/>
        </w:rPr>
        <w:t xml:space="preserve"> LED</w:t>
      </w:r>
      <w:r w:rsidRPr="000B4992">
        <w:rPr>
          <w:rFonts w:ascii="ＭＳ 明朝" w:eastAsia="ＭＳ 明朝" w:hAnsi="ＭＳ 明朝" w:hint="eastAsia"/>
          <w:szCs w:val="21"/>
        </w:rPr>
        <w:t>が赤く点灯し,</w:t>
      </w:r>
      <w:r w:rsidRPr="000B4992">
        <w:rPr>
          <w:rFonts w:ascii="ＭＳ 明朝" w:eastAsia="ＭＳ 明朝" w:hAnsi="ＭＳ 明朝"/>
          <w:szCs w:val="21"/>
        </w:rPr>
        <w:t xml:space="preserve"> </w:t>
      </w:r>
      <w:r w:rsidRPr="000B4992">
        <w:rPr>
          <w:rFonts w:ascii="ＭＳ 明朝" w:eastAsia="ＭＳ 明朝" w:hAnsi="ＭＳ 明朝" w:hint="eastAsia"/>
          <w:szCs w:val="21"/>
        </w:rPr>
        <w:t>ブザーから5</w:t>
      </w:r>
      <w:r w:rsidRPr="000B4992">
        <w:rPr>
          <w:rFonts w:ascii="ＭＳ 明朝" w:eastAsia="ＭＳ 明朝" w:hAnsi="ＭＳ 明朝"/>
          <w:szCs w:val="21"/>
        </w:rPr>
        <w:t>00Hz</w:t>
      </w:r>
      <w:r w:rsidRPr="000B4992">
        <w:rPr>
          <w:rFonts w:ascii="ＭＳ 明朝" w:eastAsia="ＭＳ 明朝" w:hAnsi="ＭＳ 明朝" w:hint="eastAsia"/>
          <w:szCs w:val="21"/>
        </w:rPr>
        <w:t>でF</w:t>
      </w:r>
      <w:r w:rsidRPr="000B4992">
        <w:rPr>
          <w:rFonts w:ascii="ＭＳ 明朝" w:eastAsia="ＭＳ 明朝" w:hAnsi="ＭＳ 明朝"/>
          <w:szCs w:val="21"/>
        </w:rPr>
        <w:t>B</w:t>
      </w:r>
      <w:r w:rsidRPr="000B4992">
        <w:rPr>
          <w:rFonts w:ascii="ＭＳ 明朝" w:eastAsia="ＭＳ 明朝" w:hAnsi="ＭＳ 明朝" w:hint="eastAsia"/>
          <w:szCs w:val="21"/>
        </w:rPr>
        <w:t>が行われる。温度が下降したときに</w:t>
      </w:r>
      <w:r w:rsidRPr="000B4992">
        <w:rPr>
          <w:rFonts w:ascii="ＭＳ 明朝" w:eastAsia="ＭＳ 明朝" w:hAnsi="ＭＳ 明朝"/>
          <w:szCs w:val="21"/>
        </w:rPr>
        <w:t>LED</w:t>
      </w:r>
      <w:r w:rsidRPr="000B4992">
        <w:rPr>
          <w:rFonts w:ascii="ＭＳ 明朝" w:eastAsia="ＭＳ 明朝" w:hAnsi="ＭＳ 明朝" w:hint="eastAsia"/>
          <w:szCs w:val="21"/>
        </w:rPr>
        <w:t>が青く点灯し,</w:t>
      </w:r>
      <w:r w:rsidRPr="000B4992">
        <w:rPr>
          <w:rFonts w:ascii="ＭＳ 明朝" w:eastAsia="ＭＳ 明朝" w:hAnsi="ＭＳ 明朝"/>
          <w:szCs w:val="21"/>
        </w:rPr>
        <w:t xml:space="preserve"> </w:t>
      </w:r>
      <w:r w:rsidRPr="000B4992">
        <w:rPr>
          <w:rFonts w:ascii="ＭＳ 明朝" w:eastAsia="ＭＳ 明朝" w:hAnsi="ＭＳ 明朝" w:hint="eastAsia"/>
          <w:szCs w:val="21"/>
        </w:rPr>
        <w:t>ブザーから</w:t>
      </w:r>
      <w:r w:rsidRPr="000B4992">
        <w:rPr>
          <w:rFonts w:ascii="ＭＳ 明朝" w:eastAsia="ＭＳ 明朝" w:hAnsi="ＭＳ 明朝"/>
          <w:szCs w:val="21"/>
        </w:rPr>
        <w:t>1000Hz</w:t>
      </w:r>
      <w:r w:rsidRPr="000B4992">
        <w:rPr>
          <w:rFonts w:ascii="ＭＳ 明朝" w:eastAsia="ＭＳ 明朝" w:hAnsi="ＭＳ 明朝" w:hint="eastAsia"/>
          <w:szCs w:val="21"/>
        </w:rPr>
        <w:t>でF</w:t>
      </w:r>
      <w:r w:rsidRPr="000B4992">
        <w:rPr>
          <w:rFonts w:ascii="ＭＳ 明朝" w:eastAsia="ＭＳ 明朝" w:hAnsi="ＭＳ 明朝"/>
          <w:szCs w:val="21"/>
        </w:rPr>
        <w:t>B</w:t>
      </w:r>
      <w:r w:rsidRPr="000B4992">
        <w:rPr>
          <w:rFonts w:ascii="ＭＳ 明朝" w:eastAsia="ＭＳ 明朝" w:hAnsi="ＭＳ 明朝" w:hint="eastAsia"/>
          <w:szCs w:val="21"/>
        </w:rPr>
        <w:t>が行われた。温度</w:t>
      </w:r>
      <w:r w:rsidRPr="000B4992">
        <w:rPr>
          <w:rFonts w:ascii="ＭＳ 明朝" w:eastAsia="ＭＳ 明朝" w:hAnsi="ＭＳ 明朝" w:hint="eastAsia"/>
          <w:szCs w:val="21"/>
        </w:rPr>
        <w:lastRenderedPageBreak/>
        <w:t>変化が顕著に行われない場合</w:t>
      </w:r>
      <w:r w:rsidRPr="000B4992">
        <w:rPr>
          <w:rFonts w:ascii="ＭＳ 明朝" w:eastAsia="ＭＳ 明朝" w:hAnsi="ＭＳ 明朝"/>
          <w:szCs w:val="21"/>
        </w:rPr>
        <w:t>LED</w:t>
      </w:r>
      <w:r w:rsidRPr="000B4992">
        <w:rPr>
          <w:rFonts w:ascii="ＭＳ 明朝" w:eastAsia="ＭＳ 明朝" w:hAnsi="ＭＳ 明朝" w:hint="eastAsia"/>
          <w:szCs w:val="21"/>
        </w:rPr>
        <w:t>の色は変化せず,</w:t>
      </w:r>
      <w:r w:rsidRPr="000B4992">
        <w:rPr>
          <w:rFonts w:ascii="ＭＳ 明朝" w:eastAsia="ＭＳ 明朝" w:hAnsi="ＭＳ 明朝"/>
          <w:szCs w:val="21"/>
        </w:rPr>
        <w:t xml:space="preserve"> </w:t>
      </w:r>
      <w:r w:rsidRPr="000B4992">
        <w:rPr>
          <w:rFonts w:ascii="ＭＳ 明朝" w:eastAsia="ＭＳ 明朝" w:hAnsi="ＭＳ 明朝" w:hint="eastAsia"/>
          <w:szCs w:val="21"/>
        </w:rPr>
        <w:t>温度の変化量が大きい場合はL</w:t>
      </w:r>
      <w:r w:rsidRPr="000B4992">
        <w:rPr>
          <w:rFonts w:ascii="ＭＳ 明朝" w:eastAsia="ＭＳ 明朝" w:hAnsi="ＭＳ 明朝"/>
          <w:szCs w:val="21"/>
        </w:rPr>
        <w:t>ED</w:t>
      </w:r>
      <w:r w:rsidRPr="000B4992">
        <w:rPr>
          <w:rFonts w:ascii="ＭＳ 明朝" w:eastAsia="ＭＳ 明朝" w:hAnsi="ＭＳ 明朝" w:hint="eastAsia"/>
          <w:szCs w:val="21"/>
        </w:rPr>
        <w:t>がより強く点灯した。１秒毎に平均値の算出および各種F</w:t>
      </w:r>
      <w:r w:rsidRPr="000B4992">
        <w:rPr>
          <w:rFonts w:ascii="ＭＳ 明朝" w:eastAsia="ＭＳ 明朝" w:hAnsi="ＭＳ 明朝"/>
          <w:szCs w:val="21"/>
        </w:rPr>
        <w:t>B</w:t>
      </w:r>
      <w:r w:rsidRPr="000B4992">
        <w:rPr>
          <w:rFonts w:ascii="ＭＳ 明朝" w:eastAsia="ＭＳ 明朝" w:hAnsi="ＭＳ 明朝" w:hint="eastAsia"/>
          <w:szCs w:val="21"/>
        </w:rPr>
        <w:t>などが行われた。これらの機能を用いて,</w:t>
      </w:r>
      <w:r w:rsidRPr="000B4992">
        <w:rPr>
          <w:rFonts w:ascii="ＭＳ 明朝" w:eastAsia="ＭＳ 明朝" w:hAnsi="ＭＳ 明朝"/>
          <w:szCs w:val="21"/>
        </w:rPr>
        <w:t xml:space="preserve"> BF</w:t>
      </w:r>
      <w:r w:rsidRPr="000B4992">
        <w:rPr>
          <w:rFonts w:ascii="ＭＳ 明朝" w:eastAsia="ＭＳ 明朝" w:hAnsi="ＭＳ 明朝" w:hint="eastAsia"/>
          <w:szCs w:val="21"/>
        </w:rPr>
        <w:t>装置のプログラムを作成した。</w:t>
      </w:r>
    </w:p>
    <w:p w14:paraId="375B02C6" w14:textId="77777777" w:rsidR="00C45500" w:rsidRPr="000B4992" w:rsidRDefault="00C45500" w:rsidP="00C45500">
      <w:pPr>
        <w:jc w:val="center"/>
        <w:rPr>
          <w:rFonts w:ascii="ＭＳ 明朝" w:eastAsia="ＭＳ 明朝" w:hAnsi="ＭＳ 明朝"/>
          <w:szCs w:val="21"/>
        </w:rPr>
      </w:pPr>
      <w:r>
        <w:rPr>
          <w:noProof/>
        </w:rPr>
        <w:drawing>
          <wp:inline distT="0" distB="0" distL="0" distR="0" wp14:anchorId="37FFCF10" wp14:editId="6BB77D70">
            <wp:extent cx="5400040" cy="6999605"/>
            <wp:effectExtent l="0" t="0" r="0" b="0"/>
            <wp:docPr id="13430089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08980" name=""/>
                    <pic:cNvPicPr/>
                  </pic:nvPicPr>
                  <pic:blipFill>
                    <a:blip r:embed="rId53"/>
                    <a:stretch>
                      <a:fillRect/>
                    </a:stretch>
                  </pic:blipFill>
                  <pic:spPr>
                    <a:xfrm>
                      <a:off x="0" y="0"/>
                      <a:ext cx="5400040" cy="6999605"/>
                    </a:xfrm>
                    <a:prstGeom prst="rect">
                      <a:avLst/>
                    </a:prstGeom>
                  </pic:spPr>
                </pic:pic>
              </a:graphicData>
            </a:graphic>
          </wp:inline>
        </w:drawing>
      </w:r>
      <w:r>
        <w:rPr>
          <w:noProof/>
        </w:rPr>
        <w:lastRenderedPageBreak/>
        <w:drawing>
          <wp:inline distT="0" distB="0" distL="0" distR="0" wp14:anchorId="79542FB7" wp14:editId="2DB76D67">
            <wp:extent cx="5400040" cy="7148830"/>
            <wp:effectExtent l="0" t="0" r="0" b="0"/>
            <wp:docPr id="17902204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20448" name=""/>
                    <pic:cNvPicPr/>
                  </pic:nvPicPr>
                  <pic:blipFill>
                    <a:blip r:embed="rId54"/>
                    <a:stretch>
                      <a:fillRect/>
                    </a:stretch>
                  </pic:blipFill>
                  <pic:spPr>
                    <a:xfrm>
                      <a:off x="0" y="0"/>
                      <a:ext cx="5400040" cy="7148830"/>
                    </a:xfrm>
                    <a:prstGeom prst="rect">
                      <a:avLst/>
                    </a:prstGeom>
                  </pic:spPr>
                </pic:pic>
              </a:graphicData>
            </a:graphic>
          </wp:inline>
        </w:drawing>
      </w:r>
      <w:r>
        <w:rPr>
          <w:noProof/>
        </w:rPr>
        <w:lastRenderedPageBreak/>
        <w:drawing>
          <wp:inline distT="0" distB="0" distL="0" distR="0" wp14:anchorId="70ECCDE0" wp14:editId="47A2F2D3">
            <wp:extent cx="5247940" cy="4806086"/>
            <wp:effectExtent l="0" t="0" r="0" b="0"/>
            <wp:docPr id="6736131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13151" name=""/>
                    <pic:cNvPicPr/>
                  </pic:nvPicPr>
                  <pic:blipFill>
                    <a:blip r:embed="rId55"/>
                    <a:stretch>
                      <a:fillRect/>
                    </a:stretch>
                  </pic:blipFill>
                  <pic:spPr>
                    <a:xfrm>
                      <a:off x="0" y="0"/>
                      <a:ext cx="5266480" cy="4823065"/>
                    </a:xfrm>
                    <a:prstGeom prst="rect">
                      <a:avLst/>
                    </a:prstGeom>
                  </pic:spPr>
                </pic:pic>
              </a:graphicData>
            </a:graphic>
          </wp:inline>
        </w:drawing>
      </w:r>
    </w:p>
    <w:p w14:paraId="39864756" w14:textId="44111699" w:rsidR="00C45500" w:rsidRDefault="00C45500" w:rsidP="00C45500">
      <w:pPr>
        <w:jc w:val="center"/>
        <w:rPr>
          <w:rFonts w:ascii="ＭＳ 明朝" w:eastAsia="ＭＳ 明朝" w:hAnsi="ＭＳ 明朝"/>
          <w:szCs w:val="21"/>
        </w:rPr>
      </w:pPr>
      <w:r w:rsidRPr="000B4992">
        <w:rPr>
          <w:rFonts w:ascii="ＭＳ 明朝" w:eastAsia="ＭＳ 明朝" w:hAnsi="ＭＳ 明朝" w:hint="eastAsia"/>
          <w:szCs w:val="21"/>
        </w:rPr>
        <w:t>図</w:t>
      </w:r>
      <w:r>
        <w:rPr>
          <w:rFonts w:ascii="ＭＳ 明朝" w:eastAsia="ＭＳ 明朝" w:hAnsi="ＭＳ 明朝"/>
          <w:szCs w:val="21"/>
        </w:rPr>
        <w:t>3</w:t>
      </w:r>
      <w:r w:rsidRPr="000B4992">
        <w:rPr>
          <w:rFonts w:ascii="ＭＳ 明朝" w:eastAsia="ＭＳ 明朝" w:hAnsi="ＭＳ 明朝"/>
          <w:szCs w:val="21"/>
        </w:rPr>
        <w:t>-</w:t>
      </w:r>
      <w:r>
        <w:rPr>
          <w:rFonts w:ascii="ＭＳ 明朝" w:eastAsia="ＭＳ 明朝" w:hAnsi="ＭＳ 明朝"/>
          <w:szCs w:val="21"/>
        </w:rPr>
        <w:t>5</w:t>
      </w:r>
      <w:r w:rsidRPr="000B4992">
        <w:rPr>
          <w:rFonts w:ascii="ＭＳ 明朝" w:eastAsia="ＭＳ 明朝" w:hAnsi="ＭＳ 明朝" w:hint="eastAsia"/>
          <w:szCs w:val="21"/>
        </w:rPr>
        <w:t xml:space="preserve">　プログラムの全体像</w:t>
      </w:r>
    </w:p>
    <w:p w14:paraId="5C97F921" w14:textId="77777777" w:rsidR="00AC73C1" w:rsidRDefault="00AC73C1" w:rsidP="00D3051C">
      <w:pPr>
        <w:jc w:val="center"/>
        <w:rPr>
          <w:rFonts w:ascii="Century" w:hAnsi="Century" w:cs="Arial"/>
        </w:rPr>
      </w:pPr>
    </w:p>
    <w:p w14:paraId="444B5B66" w14:textId="13497812" w:rsidR="00AC73C1" w:rsidRDefault="00C45500" w:rsidP="00AC73C1">
      <w:pPr>
        <w:rPr>
          <w:rFonts w:ascii="Century" w:hAnsi="Century" w:cs="Arial"/>
        </w:rPr>
      </w:pPr>
      <w:r>
        <w:rPr>
          <w:rFonts w:ascii="Century" w:hAnsi="Century" w:cs="Arial" w:hint="eastAsia"/>
        </w:rPr>
        <w:t>付録</w:t>
      </w:r>
      <w:r w:rsidR="003B474D">
        <w:rPr>
          <w:rFonts w:ascii="Century" w:hAnsi="Century" w:cs="Arial" w:hint="eastAsia"/>
        </w:rPr>
        <w:t>2</w:t>
      </w:r>
      <w:r w:rsidR="003B474D">
        <w:rPr>
          <w:rFonts w:ascii="Century" w:hAnsi="Century" w:cs="Arial" w:hint="eastAsia"/>
        </w:rPr>
        <w:t xml:space="preserve">　</w:t>
      </w:r>
      <w:r w:rsidR="003B474D">
        <w:rPr>
          <w:rFonts w:ascii="Century" w:hAnsi="Century" w:cs="Arial" w:hint="eastAsia"/>
        </w:rPr>
        <w:t>P</w:t>
      </w:r>
      <w:r w:rsidR="003B474D">
        <w:rPr>
          <w:rFonts w:ascii="Century" w:hAnsi="Century" w:cs="Arial"/>
        </w:rPr>
        <w:t>rocessing</w:t>
      </w:r>
      <w:r w:rsidR="003B474D">
        <w:rPr>
          <w:rFonts w:ascii="Century" w:hAnsi="Century" w:cs="Arial" w:hint="eastAsia"/>
        </w:rPr>
        <w:t>開発環境のプログラム解説</w:t>
      </w:r>
    </w:p>
    <w:p w14:paraId="7D9B26FF" w14:textId="77777777" w:rsidR="006D53BE" w:rsidRPr="000B4992" w:rsidRDefault="006D53BE" w:rsidP="006D53BE">
      <w:pPr>
        <w:ind w:firstLineChars="100" w:firstLine="210"/>
        <w:rPr>
          <w:rFonts w:ascii="ＭＳ 明朝" w:eastAsia="ＭＳ 明朝" w:hAnsi="ＭＳ 明朝"/>
        </w:rPr>
      </w:pPr>
      <w:bookmarkStart w:id="33" w:name="_Hlk150458557"/>
      <w:r w:rsidRPr="000B4992">
        <w:rPr>
          <w:rFonts w:ascii="ＭＳ 明朝" w:eastAsia="ＭＳ 明朝" w:hAnsi="ＭＳ 明朝" w:hint="eastAsia"/>
          <w:szCs w:val="21"/>
        </w:rPr>
        <w:t>次に,</w:t>
      </w:r>
      <w:r w:rsidRPr="000B4992">
        <w:rPr>
          <w:rFonts w:ascii="ＭＳ 明朝" w:eastAsia="ＭＳ 明朝" w:hAnsi="ＭＳ 明朝"/>
          <w:szCs w:val="21"/>
        </w:rPr>
        <w:t xml:space="preserve"> </w:t>
      </w:r>
      <w:r w:rsidRPr="000B4992">
        <w:rPr>
          <w:rFonts w:ascii="ＭＳ 明朝" w:eastAsia="ＭＳ 明朝" w:hAnsi="ＭＳ 明朝" w:hint="eastAsia"/>
          <w:szCs w:val="21"/>
        </w:rPr>
        <w:t>使用したP</w:t>
      </w:r>
      <w:r w:rsidRPr="000B4992">
        <w:rPr>
          <w:rFonts w:ascii="ＭＳ 明朝" w:eastAsia="ＭＳ 明朝" w:hAnsi="ＭＳ 明朝"/>
          <w:szCs w:val="21"/>
        </w:rPr>
        <w:t>rocessing</w:t>
      </w:r>
      <w:r w:rsidRPr="000B4992">
        <w:rPr>
          <w:rFonts w:ascii="ＭＳ 明朝" w:eastAsia="ＭＳ 明朝" w:hAnsi="ＭＳ 明朝" w:hint="eastAsia"/>
          <w:szCs w:val="21"/>
        </w:rPr>
        <w:t>開発環境のプログラム解説を行う。プログラムは大まかに分けて2つある。1つ目は,</w:t>
      </w:r>
      <w:r w:rsidRPr="000B4992">
        <w:rPr>
          <w:rFonts w:ascii="ＭＳ 明朝" w:eastAsia="ＭＳ 明朝" w:hAnsi="ＭＳ 明朝"/>
          <w:szCs w:val="21"/>
        </w:rPr>
        <w:t xml:space="preserve"> </w:t>
      </w:r>
      <w:r w:rsidRPr="000B4992">
        <w:rPr>
          <w:rFonts w:ascii="ＭＳ 明朝" w:eastAsia="ＭＳ 明朝" w:hAnsi="ＭＳ 明朝" w:hint="eastAsia"/>
          <w:szCs w:val="21"/>
        </w:rPr>
        <w:t>現在時刻および経過時間を描画するプログラムである</w:t>
      </w:r>
      <w:bookmarkEnd w:id="33"/>
      <w:r w:rsidRPr="000B4992">
        <w:rPr>
          <w:rFonts w:ascii="ＭＳ 明朝" w:eastAsia="ＭＳ 明朝" w:hAnsi="ＭＳ 明朝" w:hint="eastAsia"/>
          <w:szCs w:val="21"/>
        </w:rPr>
        <w:t>(図1</w:t>
      </w:r>
      <w:r w:rsidRPr="000B4992">
        <w:rPr>
          <w:rFonts w:ascii="ＭＳ 明朝" w:eastAsia="ＭＳ 明朝" w:hAnsi="ＭＳ 明朝"/>
          <w:szCs w:val="21"/>
        </w:rPr>
        <w:t>-11)</w:t>
      </w:r>
      <w:r w:rsidRPr="000B4992">
        <w:rPr>
          <w:rFonts w:ascii="ＭＳ 明朝" w:eastAsia="ＭＳ 明朝" w:hAnsi="ＭＳ 明朝" w:hint="eastAsia"/>
          <w:szCs w:val="21"/>
        </w:rPr>
        <w:t xml:space="preserve">。1行目は, </w:t>
      </w:r>
      <w:r w:rsidRPr="000B4992">
        <w:rPr>
          <w:rFonts w:ascii="ＭＳ 明朝" w:eastAsia="ＭＳ 明朝" w:hAnsi="ＭＳ 明朝"/>
        </w:rPr>
        <w:t>現在の日時情報をフォーマットして文字列で返</w:t>
      </w:r>
      <w:r w:rsidRPr="000B4992">
        <w:rPr>
          <w:rFonts w:ascii="ＭＳ 明朝" w:eastAsia="ＭＳ 明朝" w:hAnsi="ＭＳ 明朝" w:hint="eastAsia"/>
        </w:rPr>
        <w:t>すために</w:t>
      </w:r>
      <w:r w:rsidRPr="000B4992">
        <w:rPr>
          <w:rFonts w:ascii="ＭＳ 明朝" w:eastAsia="ＭＳ 明朝" w:hAnsi="ＭＳ 明朝"/>
        </w:rPr>
        <w:t xml:space="preserve">, </w:t>
      </w:r>
      <w:proofErr w:type="spellStart"/>
      <w:r w:rsidRPr="000B4992">
        <w:rPr>
          <w:rFonts w:ascii="ＭＳ 明朝" w:eastAsia="ＭＳ 明朝" w:hAnsi="ＭＳ 明朝" w:hint="eastAsia"/>
        </w:rPr>
        <w:t>g</w:t>
      </w:r>
      <w:r w:rsidRPr="000B4992">
        <w:rPr>
          <w:rFonts w:ascii="ＭＳ 明朝" w:eastAsia="ＭＳ 明朝" w:hAnsi="ＭＳ 明朝"/>
        </w:rPr>
        <w:t>etTimestamp</w:t>
      </w:r>
      <w:proofErr w:type="spellEnd"/>
      <w:r w:rsidRPr="000B4992">
        <w:rPr>
          <w:rFonts w:ascii="ＭＳ 明朝" w:eastAsia="ＭＳ 明朝" w:hAnsi="ＭＳ 明朝" w:hint="eastAsia"/>
        </w:rPr>
        <w:t>という</w:t>
      </w:r>
      <w:r w:rsidRPr="000B4992">
        <w:rPr>
          <w:rFonts w:ascii="ＭＳ 明朝" w:eastAsia="ＭＳ 明朝" w:hAnsi="ＭＳ 明朝"/>
        </w:rPr>
        <w:t>String型の関数の宣言</w:t>
      </w:r>
      <w:r w:rsidRPr="000B4992">
        <w:rPr>
          <w:rFonts w:ascii="ＭＳ 明朝" w:eastAsia="ＭＳ 明朝" w:hAnsi="ＭＳ 明朝" w:hint="eastAsia"/>
        </w:rPr>
        <w:t>を行っている</w:t>
      </w:r>
      <w:r w:rsidRPr="000B4992">
        <w:rPr>
          <w:rFonts w:ascii="ＭＳ 明朝" w:eastAsia="ＭＳ 明朝" w:hAnsi="ＭＳ 明朝" w:hint="eastAsia"/>
          <w:szCs w:val="21"/>
        </w:rPr>
        <w:t>。2</w:t>
      </w:r>
      <w:r>
        <w:rPr>
          <w:rFonts w:ascii="ＭＳ 明朝" w:eastAsia="ＭＳ 明朝" w:hAnsi="ＭＳ 明朝" w:hint="eastAsia"/>
        </w:rPr>
        <w:t>～</w:t>
      </w:r>
      <w:r w:rsidRPr="000B4992">
        <w:rPr>
          <w:rFonts w:ascii="ＭＳ 明朝" w:eastAsia="ＭＳ 明朝" w:hAnsi="ＭＳ 明朝"/>
          <w:szCs w:val="21"/>
        </w:rPr>
        <w:t>7</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w:t>
      </w:r>
      <w:r w:rsidRPr="000B4992">
        <w:rPr>
          <w:rFonts w:ascii="ＭＳ 明朝" w:eastAsia="ＭＳ 明朝" w:hAnsi="ＭＳ 明朝" w:hint="eastAsia"/>
          <w:szCs w:val="21"/>
        </w:rPr>
        <w:t>現在の日時を「</w:t>
      </w:r>
      <w:r w:rsidRPr="000B4992">
        <w:rPr>
          <w:rFonts w:ascii="ＭＳ 明朝" w:eastAsia="ＭＳ 明朝" w:hAnsi="ＭＳ 明朝"/>
        </w:rPr>
        <w:t>年</w:t>
      </w:r>
      <w:r w:rsidRPr="000B4992">
        <w:rPr>
          <w:rFonts w:ascii="ＭＳ 明朝" w:eastAsia="ＭＳ 明朝" w:hAnsi="ＭＳ 明朝" w:hint="eastAsia"/>
        </w:rPr>
        <w:t>,</w:t>
      </w:r>
      <w:r w:rsidRPr="000B4992">
        <w:rPr>
          <w:rFonts w:ascii="ＭＳ 明朝" w:eastAsia="ＭＳ 明朝" w:hAnsi="ＭＳ 明朝"/>
        </w:rPr>
        <w:t xml:space="preserve"> 月</w:t>
      </w:r>
      <w:r w:rsidRPr="000B4992">
        <w:rPr>
          <w:rFonts w:ascii="ＭＳ 明朝" w:eastAsia="ＭＳ 明朝" w:hAnsi="ＭＳ 明朝" w:hint="eastAsia"/>
        </w:rPr>
        <w:t>,</w:t>
      </w:r>
      <w:r w:rsidRPr="000B4992">
        <w:rPr>
          <w:rFonts w:ascii="ＭＳ 明朝" w:eastAsia="ＭＳ 明朝" w:hAnsi="ＭＳ 明朝"/>
        </w:rPr>
        <w:t xml:space="preserve"> 日</w:t>
      </w:r>
      <w:r w:rsidRPr="000B4992">
        <w:rPr>
          <w:rFonts w:ascii="ＭＳ 明朝" w:eastAsia="ＭＳ 明朝" w:hAnsi="ＭＳ 明朝" w:hint="eastAsia"/>
        </w:rPr>
        <w:t>,</w:t>
      </w:r>
      <w:r w:rsidRPr="000B4992">
        <w:rPr>
          <w:rFonts w:ascii="ＭＳ 明朝" w:eastAsia="ＭＳ 明朝" w:hAnsi="ＭＳ 明朝"/>
        </w:rPr>
        <w:t xml:space="preserve"> 時</w:t>
      </w:r>
      <w:r w:rsidRPr="000B4992">
        <w:rPr>
          <w:rFonts w:ascii="ＭＳ 明朝" w:eastAsia="ＭＳ 明朝" w:hAnsi="ＭＳ 明朝" w:hint="eastAsia"/>
        </w:rPr>
        <w:t>,</w:t>
      </w:r>
      <w:r w:rsidRPr="000B4992">
        <w:rPr>
          <w:rFonts w:ascii="ＭＳ 明朝" w:eastAsia="ＭＳ 明朝" w:hAnsi="ＭＳ 明朝"/>
        </w:rPr>
        <w:t xml:space="preserve"> 分</w:t>
      </w:r>
      <w:r w:rsidRPr="000B4992">
        <w:rPr>
          <w:rFonts w:ascii="ＭＳ 明朝" w:eastAsia="ＭＳ 明朝" w:hAnsi="ＭＳ 明朝" w:hint="eastAsia"/>
        </w:rPr>
        <w:t>,</w:t>
      </w:r>
      <w:r w:rsidRPr="000B4992">
        <w:rPr>
          <w:rFonts w:ascii="ＭＳ 明朝" w:eastAsia="ＭＳ 明朝" w:hAnsi="ＭＳ 明朝"/>
        </w:rPr>
        <w:t xml:space="preserve"> 秒</w:t>
      </w:r>
      <w:r w:rsidRPr="000B4992">
        <w:rPr>
          <w:rFonts w:ascii="ＭＳ 明朝" w:eastAsia="ＭＳ 明朝" w:hAnsi="ＭＳ 明朝" w:hint="eastAsia"/>
        </w:rPr>
        <w:t>」から</w:t>
      </w:r>
      <w:r w:rsidRPr="000B4992">
        <w:rPr>
          <w:rFonts w:ascii="ＭＳ 明朝" w:eastAsia="ＭＳ 明朝" w:hAnsi="ＭＳ 明朝" w:hint="eastAsia"/>
          <w:szCs w:val="21"/>
        </w:rPr>
        <w:t>取得して,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それぞれ</w:t>
      </w:r>
      <w:r w:rsidRPr="000B4992">
        <w:rPr>
          <w:rFonts w:ascii="ＭＳ 明朝" w:eastAsia="ＭＳ 明朝" w:hAnsi="ＭＳ 明朝"/>
        </w:rPr>
        <w:t>変数に代入してい</w:t>
      </w:r>
      <w:r w:rsidRPr="000B4992">
        <w:rPr>
          <w:rFonts w:ascii="ＭＳ 明朝" w:eastAsia="ＭＳ 明朝" w:hAnsi="ＭＳ 明朝" w:hint="eastAsia"/>
        </w:rPr>
        <w:t>る。1</w:t>
      </w:r>
      <w:r w:rsidRPr="000B4992">
        <w:rPr>
          <w:rFonts w:ascii="ＭＳ 明朝" w:eastAsia="ＭＳ 明朝" w:hAnsi="ＭＳ 明朝"/>
        </w:rPr>
        <w:t>0</w:t>
      </w:r>
      <w:r w:rsidRPr="000B4992">
        <w:rPr>
          <w:rFonts w:ascii="ＭＳ 明朝" w:eastAsia="ＭＳ 明朝" w:hAnsi="ＭＳ 明朝" w:hint="eastAsia"/>
        </w:rPr>
        <w:t xml:space="preserve">行目では, </w:t>
      </w:r>
      <w:r w:rsidRPr="000B4992">
        <w:rPr>
          <w:rFonts w:ascii="ＭＳ 明朝" w:eastAsia="ＭＳ 明朝" w:hAnsi="ＭＳ 明朝"/>
        </w:rPr>
        <w:t xml:space="preserve"> </w:t>
      </w:r>
      <w:r w:rsidRPr="000B4992">
        <w:rPr>
          <w:rFonts w:ascii="ＭＳ 明朝" w:eastAsia="ＭＳ 明朝" w:hAnsi="ＭＳ 明朝" w:hint="eastAsia"/>
          <w:szCs w:val="21"/>
        </w:rPr>
        <w:t>2</w:t>
      </w:r>
      <w:r>
        <w:rPr>
          <w:rFonts w:ascii="ＭＳ 明朝" w:eastAsia="ＭＳ 明朝" w:hAnsi="ＭＳ 明朝" w:hint="eastAsia"/>
        </w:rPr>
        <w:t>～</w:t>
      </w:r>
      <w:r w:rsidRPr="000B4992">
        <w:rPr>
          <w:rFonts w:ascii="ＭＳ 明朝" w:eastAsia="ＭＳ 明朝" w:hAnsi="ＭＳ 明朝"/>
          <w:szCs w:val="21"/>
        </w:rPr>
        <w:t>7</w:t>
      </w:r>
      <w:r w:rsidRPr="000B4992">
        <w:rPr>
          <w:rFonts w:ascii="ＭＳ 明朝" w:eastAsia="ＭＳ 明朝" w:hAnsi="ＭＳ 明朝" w:hint="eastAsia"/>
          <w:szCs w:val="21"/>
        </w:rPr>
        <w:t>行目で取得した</w:t>
      </w:r>
      <w:r w:rsidRPr="000B4992">
        <w:rPr>
          <w:rFonts w:ascii="ＭＳ 明朝" w:eastAsia="ＭＳ 明朝" w:hAnsi="ＭＳ 明朝" w:hint="eastAsia"/>
        </w:rPr>
        <w:t>現在日時の情報を</w:t>
      </w:r>
      <w:r w:rsidRPr="000B4992">
        <w:rPr>
          <w:rFonts w:ascii="ＭＳ 明朝" w:eastAsia="ＭＳ 明朝" w:hAnsi="ＭＳ 明朝"/>
        </w:rPr>
        <w:t>連結した文字列</w:t>
      </w:r>
      <w:r w:rsidRPr="000B4992">
        <w:rPr>
          <w:rFonts w:ascii="ＭＳ 明朝" w:eastAsia="ＭＳ 明朝" w:hAnsi="ＭＳ 明朝" w:hint="eastAsia"/>
        </w:rPr>
        <w:t>のタイムスタンプ</w:t>
      </w:r>
      <w:r w:rsidRPr="000B4992">
        <w:rPr>
          <w:rFonts w:ascii="ＭＳ 明朝" w:eastAsia="ＭＳ 明朝" w:hAnsi="ＭＳ 明朝"/>
        </w:rPr>
        <w:t>を作成してい</w:t>
      </w:r>
      <w:r w:rsidRPr="000B4992">
        <w:rPr>
          <w:rFonts w:ascii="ＭＳ 明朝" w:eastAsia="ＭＳ 明朝" w:hAnsi="ＭＳ 明朝" w:hint="eastAsia"/>
        </w:rPr>
        <w:t>る。1</w:t>
      </w:r>
      <w:r w:rsidRPr="000B4992">
        <w:rPr>
          <w:rFonts w:ascii="ＭＳ 明朝" w:eastAsia="ＭＳ 明朝" w:hAnsi="ＭＳ 明朝"/>
        </w:rPr>
        <w:t>2</w:t>
      </w:r>
      <w:r w:rsidRPr="000B4992">
        <w:rPr>
          <w:rFonts w:ascii="ＭＳ 明朝" w:eastAsia="ＭＳ 明朝" w:hAnsi="ＭＳ 明朝" w:hint="eastAsia"/>
        </w:rPr>
        <w:t>行目では,</w:t>
      </w:r>
      <w:r w:rsidRPr="000B4992">
        <w:rPr>
          <w:rFonts w:ascii="ＭＳ 明朝" w:eastAsia="ＭＳ 明朝" w:hAnsi="ＭＳ 明朝"/>
        </w:rPr>
        <w:t xml:space="preserve"> 作成した</w:t>
      </w:r>
      <w:r w:rsidRPr="000B4992">
        <w:rPr>
          <w:rFonts w:ascii="ＭＳ 明朝" w:eastAsia="ＭＳ 明朝" w:hAnsi="ＭＳ 明朝" w:hint="eastAsia"/>
        </w:rPr>
        <w:t>文字列の</w:t>
      </w:r>
      <w:r w:rsidRPr="000B4992">
        <w:rPr>
          <w:rFonts w:ascii="ＭＳ 明朝" w:eastAsia="ＭＳ 明朝" w:hAnsi="ＭＳ 明朝"/>
        </w:rPr>
        <w:t>タイムスタンプ</w:t>
      </w:r>
      <w:r w:rsidRPr="000B4992">
        <w:rPr>
          <w:rFonts w:ascii="ＭＳ 明朝" w:eastAsia="ＭＳ 明朝" w:hAnsi="ＭＳ 明朝" w:hint="eastAsia"/>
        </w:rPr>
        <w:t>は,</w:t>
      </w:r>
      <w:r w:rsidRPr="000B4992">
        <w:rPr>
          <w:rFonts w:ascii="ＭＳ 明朝" w:eastAsia="ＭＳ 明朝" w:hAnsi="ＭＳ 明朝"/>
        </w:rPr>
        <w:t xml:space="preserve"> </w:t>
      </w:r>
      <w:proofErr w:type="spellStart"/>
      <w:r w:rsidRPr="000B4992">
        <w:rPr>
          <w:rFonts w:ascii="ＭＳ 明朝" w:eastAsia="ＭＳ 明朝" w:hAnsi="ＭＳ 明朝" w:hint="eastAsia"/>
        </w:rPr>
        <w:t>g</w:t>
      </w:r>
      <w:r w:rsidRPr="000B4992">
        <w:rPr>
          <w:rFonts w:ascii="ＭＳ 明朝" w:eastAsia="ＭＳ 明朝" w:hAnsi="ＭＳ 明朝"/>
        </w:rPr>
        <w:t>etTimestamp</w:t>
      </w:r>
      <w:proofErr w:type="spellEnd"/>
      <w:r w:rsidRPr="000B4992">
        <w:rPr>
          <w:rFonts w:ascii="ＭＳ 明朝" w:eastAsia="ＭＳ 明朝" w:hAnsi="ＭＳ 明朝" w:hint="eastAsia"/>
        </w:rPr>
        <w:t>関数内のt</w:t>
      </w:r>
      <w:r w:rsidRPr="000B4992">
        <w:rPr>
          <w:rFonts w:ascii="ＭＳ 明朝" w:eastAsia="ＭＳ 明朝" w:hAnsi="ＭＳ 明朝"/>
        </w:rPr>
        <w:t>imestamp</w:t>
      </w:r>
      <w:r w:rsidRPr="000B4992">
        <w:rPr>
          <w:rFonts w:ascii="ＭＳ 明朝" w:eastAsia="ＭＳ 明朝" w:hAnsi="ＭＳ 明朝" w:hint="eastAsia"/>
        </w:rPr>
        <w:t>に格納されているため,</w:t>
      </w:r>
      <w:r w:rsidRPr="000B4992">
        <w:rPr>
          <w:rFonts w:ascii="ＭＳ 明朝" w:eastAsia="ＭＳ 明朝" w:hAnsi="ＭＳ 明朝"/>
        </w:rPr>
        <w:t xml:space="preserve"> </w:t>
      </w:r>
      <w:r w:rsidRPr="000B4992">
        <w:rPr>
          <w:rFonts w:ascii="ＭＳ 明朝" w:eastAsia="ＭＳ 明朝" w:hAnsi="ＭＳ 明朝" w:hint="eastAsia"/>
        </w:rPr>
        <w:t>その関数内でしか使用できない。そのため,</w:t>
      </w:r>
      <w:r w:rsidRPr="000B4992">
        <w:rPr>
          <w:rFonts w:ascii="ＭＳ 明朝" w:eastAsia="ＭＳ 明朝" w:hAnsi="ＭＳ 明朝"/>
        </w:rPr>
        <w:t xml:space="preserve"> </w:t>
      </w:r>
      <w:r w:rsidRPr="000B4992">
        <w:rPr>
          <w:rFonts w:ascii="ＭＳ 明朝" w:eastAsia="ＭＳ 明朝" w:hAnsi="ＭＳ 明朝" w:hint="eastAsia"/>
        </w:rPr>
        <w:t>r</w:t>
      </w:r>
      <w:r w:rsidRPr="000B4992">
        <w:rPr>
          <w:rFonts w:ascii="ＭＳ 明朝" w:eastAsia="ＭＳ 明朝" w:hAnsi="ＭＳ 明朝"/>
        </w:rPr>
        <w:t xml:space="preserve">eturn </w:t>
      </w:r>
      <w:r w:rsidRPr="000B4992">
        <w:rPr>
          <w:rFonts w:ascii="ＭＳ 明朝" w:eastAsia="ＭＳ 明朝" w:hAnsi="ＭＳ 明朝" w:hint="eastAsia"/>
        </w:rPr>
        <w:t>t</w:t>
      </w:r>
      <w:r w:rsidRPr="000B4992">
        <w:rPr>
          <w:rFonts w:ascii="ＭＳ 明朝" w:eastAsia="ＭＳ 明朝" w:hAnsi="ＭＳ 明朝"/>
        </w:rPr>
        <w:t>imestamp</w:t>
      </w:r>
      <w:r w:rsidRPr="000B4992">
        <w:rPr>
          <w:rFonts w:ascii="ＭＳ 明朝" w:eastAsia="ＭＳ 明朝" w:hAnsi="ＭＳ 明朝" w:hint="eastAsia"/>
        </w:rPr>
        <w:t>を使用し,</w:t>
      </w:r>
      <w:r w:rsidRPr="000B4992">
        <w:rPr>
          <w:rFonts w:ascii="ＭＳ 明朝" w:eastAsia="ＭＳ 明朝" w:hAnsi="ＭＳ 明朝"/>
        </w:rPr>
        <w:t xml:space="preserve"> </w:t>
      </w:r>
      <w:r w:rsidRPr="000B4992">
        <w:rPr>
          <w:rFonts w:ascii="ＭＳ 明朝" w:eastAsia="ＭＳ 明朝" w:hAnsi="ＭＳ 明朝" w:hint="eastAsia"/>
        </w:rPr>
        <w:t>t</w:t>
      </w:r>
      <w:r w:rsidRPr="000B4992">
        <w:rPr>
          <w:rFonts w:ascii="ＭＳ 明朝" w:eastAsia="ＭＳ 明朝" w:hAnsi="ＭＳ 明朝"/>
        </w:rPr>
        <w:t>imestamp</w:t>
      </w:r>
      <w:r w:rsidRPr="000B4992">
        <w:rPr>
          <w:rFonts w:ascii="ＭＳ 明朝" w:eastAsia="ＭＳ 明朝" w:hAnsi="ＭＳ 明朝" w:hint="eastAsia"/>
        </w:rPr>
        <w:t>を関数の外に返すことで</w:t>
      </w:r>
      <w:proofErr w:type="spellStart"/>
      <w:r w:rsidRPr="000B4992">
        <w:rPr>
          <w:rFonts w:ascii="ＭＳ 明朝" w:eastAsia="ＭＳ 明朝" w:hAnsi="ＭＳ 明朝" w:hint="eastAsia"/>
        </w:rPr>
        <w:t>g</w:t>
      </w:r>
      <w:r w:rsidRPr="000B4992">
        <w:rPr>
          <w:rFonts w:ascii="ＭＳ 明朝" w:eastAsia="ＭＳ 明朝" w:hAnsi="ＭＳ 明朝"/>
        </w:rPr>
        <w:t>etTimestamp</w:t>
      </w:r>
      <w:proofErr w:type="spellEnd"/>
      <w:r w:rsidRPr="000B4992">
        <w:rPr>
          <w:rFonts w:ascii="ＭＳ 明朝" w:eastAsia="ＭＳ 明朝" w:hAnsi="ＭＳ 明朝" w:hint="eastAsia"/>
        </w:rPr>
        <w:t>の呼び出し元に,</w:t>
      </w:r>
      <w:r w:rsidRPr="000B4992">
        <w:rPr>
          <w:rFonts w:ascii="ＭＳ 明朝" w:eastAsia="ＭＳ 明朝" w:hAnsi="ＭＳ 明朝"/>
        </w:rPr>
        <w:t xml:space="preserve"> 作成した</w:t>
      </w:r>
      <w:r w:rsidRPr="000B4992">
        <w:rPr>
          <w:rFonts w:ascii="ＭＳ 明朝" w:eastAsia="ＭＳ 明朝" w:hAnsi="ＭＳ 明朝" w:hint="eastAsia"/>
        </w:rPr>
        <w:t>文字列の</w:t>
      </w:r>
      <w:r w:rsidRPr="000B4992">
        <w:rPr>
          <w:rFonts w:ascii="ＭＳ 明朝" w:eastAsia="ＭＳ 明朝" w:hAnsi="ＭＳ 明朝"/>
        </w:rPr>
        <w:t>タイムスタンプ</w:t>
      </w:r>
      <w:r w:rsidRPr="000B4992">
        <w:rPr>
          <w:rFonts w:ascii="ＭＳ 明朝" w:eastAsia="ＭＳ 明朝" w:hAnsi="ＭＳ 明朝" w:hint="eastAsia"/>
        </w:rPr>
        <w:t>が出力できる。1</w:t>
      </w:r>
      <w:r w:rsidRPr="000B4992">
        <w:rPr>
          <w:rFonts w:ascii="ＭＳ 明朝" w:eastAsia="ＭＳ 明朝" w:hAnsi="ＭＳ 明朝"/>
        </w:rPr>
        <w:t>5</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g</w:t>
      </w:r>
      <w:r w:rsidRPr="000B4992">
        <w:rPr>
          <w:rFonts w:ascii="ＭＳ 明朝" w:eastAsia="ＭＳ 明朝" w:hAnsi="ＭＳ 明朝"/>
        </w:rPr>
        <w:t>etTimestam2</w:t>
      </w:r>
      <w:r w:rsidRPr="000B4992">
        <w:rPr>
          <w:rFonts w:ascii="ＭＳ 明朝" w:eastAsia="ＭＳ 明朝" w:hAnsi="ＭＳ 明朝" w:hint="eastAsia"/>
        </w:rPr>
        <w:t>という</w:t>
      </w:r>
      <w:r w:rsidRPr="000B4992">
        <w:rPr>
          <w:rFonts w:ascii="ＭＳ 明朝" w:eastAsia="ＭＳ 明朝" w:hAnsi="ＭＳ 明朝"/>
        </w:rPr>
        <w:t>String型の関数の宣言</w:t>
      </w:r>
      <w:r w:rsidRPr="000B4992">
        <w:rPr>
          <w:rFonts w:ascii="ＭＳ 明朝" w:eastAsia="ＭＳ 明朝" w:hAnsi="ＭＳ 明朝" w:hint="eastAsia"/>
        </w:rPr>
        <w:t>を行っている</w:t>
      </w:r>
      <w:r w:rsidRPr="000B4992">
        <w:rPr>
          <w:rFonts w:ascii="ＭＳ 明朝" w:eastAsia="ＭＳ 明朝" w:hAnsi="ＭＳ 明朝" w:hint="eastAsia"/>
          <w:szCs w:val="21"/>
        </w:rPr>
        <w:t>。1</w:t>
      </w:r>
      <w:r w:rsidRPr="000B4992">
        <w:rPr>
          <w:rFonts w:ascii="ＭＳ 明朝" w:eastAsia="ＭＳ 明朝" w:hAnsi="ＭＳ 明朝"/>
          <w:szCs w:val="21"/>
        </w:rPr>
        <w:t>6~18</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w:t>
      </w:r>
      <w:r w:rsidRPr="000B4992">
        <w:rPr>
          <w:rFonts w:ascii="ＭＳ 明朝" w:eastAsia="ＭＳ 明朝" w:hAnsi="ＭＳ 明朝" w:hint="eastAsia"/>
        </w:rPr>
        <w:t>現在時刻「</w:t>
      </w:r>
      <w:r w:rsidRPr="000B4992">
        <w:rPr>
          <w:rFonts w:ascii="ＭＳ 明朝" w:eastAsia="ＭＳ 明朝" w:hAnsi="ＭＳ 明朝"/>
        </w:rPr>
        <w:t>時</w:t>
      </w:r>
      <w:r w:rsidRPr="000B4992">
        <w:rPr>
          <w:rFonts w:ascii="ＭＳ 明朝" w:eastAsia="ＭＳ 明朝" w:hAnsi="ＭＳ 明朝" w:hint="eastAsia"/>
        </w:rPr>
        <w:t>,</w:t>
      </w:r>
      <w:r w:rsidRPr="000B4992">
        <w:rPr>
          <w:rFonts w:ascii="ＭＳ 明朝" w:eastAsia="ＭＳ 明朝" w:hAnsi="ＭＳ 明朝"/>
        </w:rPr>
        <w:t xml:space="preserve"> 分</w:t>
      </w:r>
      <w:r w:rsidRPr="000B4992">
        <w:rPr>
          <w:rFonts w:ascii="ＭＳ 明朝" w:eastAsia="ＭＳ 明朝" w:hAnsi="ＭＳ 明朝" w:hint="eastAsia"/>
        </w:rPr>
        <w:t>,</w:t>
      </w:r>
      <w:r w:rsidRPr="000B4992">
        <w:rPr>
          <w:rFonts w:ascii="ＭＳ 明朝" w:eastAsia="ＭＳ 明朝" w:hAnsi="ＭＳ 明朝"/>
        </w:rPr>
        <w:t xml:space="preserve"> 秒</w:t>
      </w:r>
      <w:r w:rsidRPr="000B4992">
        <w:rPr>
          <w:rFonts w:ascii="ＭＳ 明朝" w:eastAsia="ＭＳ 明朝" w:hAnsi="ＭＳ 明朝" w:hint="eastAsia"/>
        </w:rPr>
        <w:t>」を取得し,</w:t>
      </w:r>
      <w:r w:rsidRPr="000B4992">
        <w:rPr>
          <w:rFonts w:ascii="ＭＳ 明朝" w:eastAsia="ＭＳ 明朝" w:hAnsi="ＭＳ 明朝"/>
        </w:rPr>
        <w:t xml:space="preserve"> </w:t>
      </w:r>
      <w:r w:rsidRPr="000B4992">
        <w:rPr>
          <w:rFonts w:ascii="ＭＳ 明朝" w:eastAsia="ＭＳ 明朝" w:hAnsi="ＭＳ 明朝" w:hint="eastAsia"/>
        </w:rPr>
        <w:t>それぞれ変数に代入している。2</w:t>
      </w:r>
      <w:r w:rsidRPr="000B4992">
        <w:rPr>
          <w:rFonts w:ascii="ＭＳ 明朝" w:eastAsia="ＭＳ 明朝" w:hAnsi="ＭＳ 明朝"/>
        </w:rPr>
        <w:t>1</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lastRenderedPageBreak/>
        <w:t>現在時刻の情報を</w:t>
      </w:r>
      <w:r w:rsidRPr="000B4992">
        <w:rPr>
          <w:rFonts w:ascii="ＭＳ 明朝" w:eastAsia="ＭＳ 明朝" w:hAnsi="ＭＳ 明朝"/>
        </w:rPr>
        <w:t>連結した文字列</w:t>
      </w:r>
      <w:r w:rsidRPr="000B4992">
        <w:rPr>
          <w:rFonts w:ascii="ＭＳ 明朝" w:eastAsia="ＭＳ 明朝" w:hAnsi="ＭＳ 明朝" w:hint="eastAsia"/>
        </w:rPr>
        <w:t>のタイムスタンプ</w:t>
      </w:r>
      <w:r w:rsidRPr="000B4992">
        <w:rPr>
          <w:rFonts w:ascii="ＭＳ 明朝" w:eastAsia="ＭＳ 明朝" w:hAnsi="ＭＳ 明朝"/>
        </w:rPr>
        <w:t>を作成してい</w:t>
      </w:r>
      <w:r w:rsidRPr="000B4992">
        <w:rPr>
          <w:rFonts w:ascii="ＭＳ 明朝" w:eastAsia="ＭＳ 明朝" w:hAnsi="ＭＳ 明朝" w:hint="eastAsia"/>
        </w:rPr>
        <w:t>る。2</w:t>
      </w:r>
      <w:r w:rsidRPr="000B4992">
        <w:rPr>
          <w:rFonts w:ascii="ＭＳ 明朝" w:eastAsia="ＭＳ 明朝" w:hAnsi="ＭＳ 明朝"/>
        </w:rPr>
        <w:t>3</w:t>
      </w:r>
      <w:r w:rsidRPr="000B4992">
        <w:rPr>
          <w:rFonts w:ascii="ＭＳ 明朝" w:eastAsia="ＭＳ 明朝" w:hAnsi="ＭＳ 明朝" w:hint="eastAsia"/>
        </w:rPr>
        <w:t>行目では,</w:t>
      </w:r>
      <w:r w:rsidRPr="000B4992">
        <w:rPr>
          <w:rFonts w:ascii="ＭＳ 明朝" w:eastAsia="ＭＳ 明朝" w:hAnsi="ＭＳ 明朝"/>
        </w:rPr>
        <w:t xml:space="preserve"> 12</w:t>
      </w:r>
      <w:r w:rsidRPr="000B4992">
        <w:rPr>
          <w:rFonts w:ascii="ＭＳ 明朝" w:eastAsia="ＭＳ 明朝" w:hAnsi="ＭＳ 明朝" w:hint="eastAsia"/>
        </w:rPr>
        <w:t>行目と同様にr</w:t>
      </w:r>
      <w:r w:rsidRPr="000B4992">
        <w:rPr>
          <w:rFonts w:ascii="ＭＳ 明朝" w:eastAsia="ＭＳ 明朝" w:hAnsi="ＭＳ 明朝"/>
        </w:rPr>
        <w:t xml:space="preserve">eturn </w:t>
      </w:r>
      <w:r w:rsidRPr="000B4992">
        <w:rPr>
          <w:rFonts w:ascii="ＭＳ 明朝" w:eastAsia="ＭＳ 明朝" w:hAnsi="ＭＳ 明朝" w:hint="eastAsia"/>
        </w:rPr>
        <w:t>t</w:t>
      </w:r>
      <w:r w:rsidRPr="000B4992">
        <w:rPr>
          <w:rFonts w:ascii="ＭＳ 明朝" w:eastAsia="ＭＳ 明朝" w:hAnsi="ＭＳ 明朝"/>
        </w:rPr>
        <w:t>imestamp</w:t>
      </w:r>
      <w:r w:rsidRPr="000B4992">
        <w:rPr>
          <w:rFonts w:ascii="ＭＳ 明朝" w:eastAsia="ＭＳ 明朝" w:hAnsi="ＭＳ 明朝" w:hint="eastAsia"/>
        </w:rPr>
        <w:t>を使用し,</w:t>
      </w:r>
      <w:r w:rsidRPr="000B4992">
        <w:rPr>
          <w:rFonts w:ascii="ＭＳ 明朝" w:eastAsia="ＭＳ 明朝" w:hAnsi="ＭＳ 明朝"/>
        </w:rPr>
        <w:t xml:space="preserve"> </w:t>
      </w:r>
      <w:r w:rsidRPr="000B4992">
        <w:rPr>
          <w:rFonts w:ascii="ＭＳ 明朝" w:eastAsia="ＭＳ 明朝" w:hAnsi="ＭＳ 明朝" w:hint="eastAsia"/>
        </w:rPr>
        <w:t>g</w:t>
      </w:r>
      <w:r w:rsidRPr="000B4992">
        <w:rPr>
          <w:rFonts w:ascii="ＭＳ 明朝" w:eastAsia="ＭＳ 明朝" w:hAnsi="ＭＳ 明朝"/>
        </w:rPr>
        <w:t>etTimestam2</w:t>
      </w:r>
      <w:r w:rsidRPr="000B4992">
        <w:rPr>
          <w:rFonts w:ascii="ＭＳ 明朝" w:eastAsia="ＭＳ 明朝" w:hAnsi="ＭＳ 明朝" w:hint="eastAsia"/>
        </w:rPr>
        <w:t>の呼び出し元に,</w:t>
      </w:r>
      <w:r w:rsidRPr="000B4992">
        <w:rPr>
          <w:rFonts w:ascii="ＭＳ 明朝" w:eastAsia="ＭＳ 明朝" w:hAnsi="ＭＳ 明朝"/>
        </w:rPr>
        <w:t xml:space="preserve"> 作成した</w:t>
      </w:r>
      <w:r w:rsidRPr="000B4992">
        <w:rPr>
          <w:rFonts w:ascii="ＭＳ 明朝" w:eastAsia="ＭＳ 明朝" w:hAnsi="ＭＳ 明朝" w:hint="eastAsia"/>
        </w:rPr>
        <w:t>文字列の</w:t>
      </w:r>
      <w:r w:rsidRPr="000B4992">
        <w:rPr>
          <w:rFonts w:ascii="ＭＳ 明朝" w:eastAsia="ＭＳ 明朝" w:hAnsi="ＭＳ 明朝"/>
        </w:rPr>
        <w:t>タイムスタンプ</w:t>
      </w:r>
      <w:r w:rsidRPr="000B4992">
        <w:rPr>
          <w:rFonts w:ascii="ＭＳ 明朝" w:eastAsia="ＭＳ 明朝" w:hAnsi="ＭＳ 明朝" w:hint="eastAsia"/>
        </w:rPr>
        <w:t>を出力する処理を行っている。</w:t>
      </w:r>
    </w:p>
    <w:p w14:paraId="4433FBD9" w14:textId="77777777" w:rsidR="006D53BE" w:rsidRPr="000B4992" w:rsidRDefault="006D53BE" w:rsidP="006D53BE">
      <w:pPr>
        <w:ind w:firstLineChars="100" w:firstLine="210"/>
        <w:rPr>
          <w:rFonts w:ascii="ＭＳ 明朝" w:eastAsia="ＭＳ 明朝" w:hAnsi="ＭＳ 明朝"/>
        </w:rPr>
      </w:pPr>
      <w:r w:rsidRPr="000B4992">
        <w:rPr>
          <w:rFonts w:ascii="ＭＳ 明朝" w:eastAsia="ＭＳ 明朝" w:hAnsi="ＭＳ 明朝" w:hint="eastAsia"/>
        </w:rPr>
        <w:t>2</w:t>
      </w:r>
      <w:r w:rsidRPr="000B4992">
        <w:rPr>
          <w:rFonts w:ascii="ＭＳ 明朝" w:eastAsia="ＭＳ 明朝" w:hAnsi="ＭＳ 明朝"/>
        </w:rPr>
        <w:t>6</w:t>
      </w:r>
      <w:r>
        <w:rPr>
          <w:rFonts w:ascii="ＭＳ 明朝" w:eastAsia="ＭＳ 明朝" w:hAnsi="ＭＳ 明朝" w:hint="eastAsia"/>
        </w:rPr>
        <w:t>～</w:t>
      </w:r>
      <w:r w:rsidRPr="000B4992">
        <w:rPr>
          <w:rFonts w:ascii="ＭＳ 明朝" w:eastAsia="ＭＳ 明朝" w:hAnsi="ＭＳ 明朝"/>
        </w:rPr>
        <w:t>42</w:t>
      </w:r>
      <w:r w:rsidRPr="000B4992">
        <w:rPr>
          <w:rFonts w:ascii="ＭＳ 明朝" w:eastAsia="ＭＳ 明朝" w:hAnsi="ＭＳ 明朝" w:hint="eastAsia"/>
        </w:rPr>
        <w:t>行目は,</w:t>
      </w:r>
      <w:r w:rsidRPr="000B4992">
        <w:rPr>
          <w:rFonts w:ascii="ＭＳ 明朝" w:eastAsia="ＭＳ 明朝" w:hAnsi="ＭＳ 明朝"/>
        </w:rPr>
        <w:t xml:space="preserve"> Processing</w:t>
      </w:r>
      <w:r w:rsidRPr="000B4992">
        <w:rPr>
          <w:rFonts w:ascii="ＭＳ 明朝" w:eastAsia="ＭＳ 明朝" w:hAnsi="ＭＳ 明朝" w:hint="eastAsia"/>
        </w:rPr>
        <w:t>開発環境の実行ボタンを選択した際</w:t>
      </w:r>
      <w:r w:rsidRPr="000B4992">
        <w:rPr>
          <w:rFonts w:ascii="ＭＳ 明朝" w:eastAsia="ＭＳ 明朝" w:hAnsi="ＭＳ 明朝"/>
        </w:rPr>
        <w:t xml:space="preserve">, </w:t>
      </w:r>
      <w:r w:rsidRPr="000B4992">
        <w:rPr>
          <w:rFonts w:ascii="ＭＳ 明朝" w:eastAsia="ＭＳ 明朝" w:hAnsi="ＭＳ 明朝" w:hint="eastAsia"/>
        </w:rPr>
        <w:t>ウィンドウ内に表示する現在時刻および経過時間の描画設定を行っている。2</w:t>
      </w:r>
      <w:r w:rsidRPr="000B4992">
        <w:rPr>
          <w:rFonts w:ascii="ＭＳ 明朝" w:eastAsia="ＭＳ 明朝" w:hAnsi="ＭＳ 明朝"/>
        </w:rPr>
        <w:t>6</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現在時刻を描画するため,</w:t>
      </w:r>
      <w:r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drawCurrentTime</w:t>
      </w:r>
      <w:proofErr w:type="spellEnd"/>
      <w:r w:rsidRPr="000B4992">
        <w:rPr>
          <w:rFonts w:ascii="ＭＳ 明朝" w:eastAsia="ＭＳ 明朝" w:hAnsi="ＭＳ 明朝" w:hint="eastAsia"/>
          <w:szCs w:val="21"/>
        </w:rPr>
        <w:t>という関数の宣言を行っている。2</w:t>
      </w:r>
      <w:r w:rsidRPr="000B4992">
        <w:rPr>
          <w:rFonts w:ascii="ＭＳ 明朝" w:eastAsia="ＭＳ 明朝" w:hAnsi="ＭＳ 明朝"/>
          <w:szCs w:val="21"/>
        </w:rPr>
        <w:t>8</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w:t>
      </w:r>
      <w:r w:rsidRPr="000B4992">
        <w:rPr>
          <w:rFonts w:ascii="ＭＳ 明朝" w:eastAsia="ＭＳ 明朝" w:hAnsi="ＭＳ 明朝" w:hint="eastAsia"/>
        </w:rPr>
        <w:t>g</w:t>
      </w:r>
      <w:r w:rsidRPr="000B4992">
        <w:rPr>
          <w:rFonts w:ascii="ＭＳ 明朝" w:eastAsia="ＭＳ 明朝" w:hAnsi="ＭＳ 明朝"/>
        </w:rPr>
        <w:t>etTimestam2</w:t>
      </w:r>
      <w:r w:rsidRPr="000B4992">
        <w:rPr>
          <w:rFonts w:ascii="ＭＳ 明朝" w:eastAsia="ＭＳ 明朝" w:hAnsi="ＭＳ 明朝" w:hint="eastAsia"/>
        </w:rPr>
        <w:t>から現在時刻をs</w:t>
      </w:r>
      <w:r w:rsidRPr="000B4992">
        <w:rPr>
          <w:rFonts w:ascii="ＭＳ 明朝" w:eastAsia="ＭＳ 明朝" w:hAnsi="ＭＳ 明朝"/>
        </w:rPr>
        <w:t>tamp2</w:t>
      </w:r>
      <w:r w:rsidRPr="000B4992">
        <w:rPr>
          <w:rFonts w:ascii="ＭＳ 明朝" w:eastAsia="ＭＳ 明朝" w:hAnsi="ＭＳ 明朝" w:hint="eastAsia"/>
        </w:rPr>
        <w:t>に格納している。2</w:t>
      </w:r>
      <w:r w:rsidRPr="000B4992">
        <w:rPr>
          <w:rFonts w:ascii="ＭＳ 明朝" w:eastAsia="ＭＳ 明朝" w:hAnsi="ＭＳ 明朝"/>
        </w:rPr>
        <w:t>9</w:t>
      </w:r>
      <w:r w:rsidRPr="000B4992">
        <w:rPr>
          <w:rFonts w:ascii="ＭＳ 明朝" w:eastAsia="ＭＳ 明朝" w:hAnsi="ＭＳ 明朝" w:hint="eastAsia"/>
        </w:rPr>
        <w:t>行目の</w:t>
      </w:r>
      <w:r w:rsidRPr="000B4992">
        <w:rPr>
          <w:rStyle w:val="HTML"/>
          <w:rFonts w:ascii="ＭＳ 明朝" w:eastAsia="ＭＳ 明朝" w:hAnsi="ＭＳ 明朝"/>
          <w:sz w:val="21"/>
          <w:szCs w:val="21"/>
        </w:rPr>
        <w:t>fill(255)</w:t>
      </w:r>
      <w:r w:rsidRPr="000B4992">
        <w:rPr>
          <w:rFonts w:ascii="ＭＳ 明朝" w:eastAsia="ＭＳ 明朝" w:hAnsi="ＭＳ 明朝"/>
        </w:rPr>
        <w:t>は</w:t>
      </w:r>
      <w:r w:rsidRPr="000B4992">
        <w:rPr>
          <w:rFonts w:ascii="ＭＳ 明朝" w:eastAsia="ＭＳ 明朝" w:hAnsi="ＭＳ 明朝" w:hint="eastAsia"/>
        </w:rPr>
        <w:t>描画され</w:t>
      </w:r>
      <w:r w:rsidRPr="000B4992">
        <w:rPr>
          <w:rFonts w:ascii="ＭＳ 明朝" w:eastAsia="ＭＳ 明朝" w:hAnsi="ＭＳ 明朝"/>
        </w:rPr>
        <w:t>る形状の塗りつぶしを白</w:t>
      </w:r>
      <w:r w:rsidRPr="000B4992">
        <w:rPr>
          <w:rFonts w:ascii="ＭＳ 明朝" w:eastAsia="ＭＳ 明朝" w:hAnsi="ＭＳ 明朝" w:hint="eastAsia"/>
        </w:rPr>
        <w:t>色</w:t>
      </w:r>
      <w:r w:rsidRPr="000B4992">
        <w:rPr>
          <w:rFonts w:ascii="ＭＳ 明朝" w:eastAsia="ＭＳ 明朝" w:hAnsi="ＭＳ 明朝"/>
        </w:rPr>
        <w:t>に設定し</w:t>
      </w:r>
      <w:r w:rsidRPr="000B4992">
        <w:rPr>
          <w:rFonts w:ascii="ＭＳ 明朝" w:eastAsia="ＭＳ 明朝" w:hAnsi="ＭＳ 明朝" w:hint="eastAsia"/>
        </w:rPr>
        <w:t>,</w:t>
      </w:r>
      <w:r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noStroke</w:t>
      </w:r>
      <w:proofErr w:type="spellEnd"/>
      <w:r w:rsidRPr="000B4992">
        <w:rPr>
          <w:rStyle w:val="HTML"/>
          <w:rFonts w:ascii="ＭＳ 明朝" w:eastAsia="ＭＳ 明朝" w:hAnsi="ＭＳ 明朝"/>
          <w:sz w:val="21"/>
          <w:szCs w:val="21"/>
        </w:rPr>
        <w:t>()</w:t>
      </w:r>
      <w:r w:rsidRPr="000B4992">
        <w:rPr>
          <w:rFonts w:ascii="ＭＳ 明朝" w:eastAsia="ＭＳ 明朝" w:hAnsi="ＭＳ 明朝"/>
        </w:rPr>
        <w:t>は形状の輪郭線を非表示に設定</w:t>
      </w:r>
      <w:r w:rsidRPr="000B4992">
        <w:rPr>
          <w:rFonts w:ascii="ＭＳ 明朝" w:eastAsia="ＭＳ 明朝" w:hAnsi="ＭＳ 明朝" w:hint="eastAsia"/>
        </w:rPr>
        <w:t>している。これにより,</w:t>
      </w:r>
      <w:r w:rsidRPr="000B4992">
        <w:rPr>
          <w:rFonts w:ascii="ＭＳ 明朝" w:eastAsia="ＭＳ 明朝" w:hAnsi="ＭＳ 明朝"/>
        </w:rPr>
        <w:t xml:space="preserve"> </w:t>
      </w:r>
      <w:r w:rsidRPr="000B4992">
        <w:rPr>
          <w:rFonts w:ascii="ＭＳ 明朝" w:eastAsia="ＭＳ 明朝" w:hAnsi="ＭＳ 明朝" w:hint="eastAsia"/>
        </w:rPr>
        <w:t>白色の背景が表示される。3</w:t>
      </w:r>
      <w:r w:rsidRPr="000B4992">
        <w:rPr>
          <w:rFonts w:ascii="ＭＳ 明朝" w:eastAsia="ＭＳ 明朝" w:hAnsi="ＭＳ 明朝"/>
        </w:rPr>
        <w:t>0</w:t>
      </w:r>
      <w:r w:rsidRPr="000B4992">
        <w:rPr>
          <w:rFonts w:ascii="ＭＳ 明朝" w:eastAsia="ＭＳ 明朝" w:hAnsi="ＭＳ 明朝" w:hint="eastAsia"/>
        </w:rPr>
        <w:t>行目では,</w:t>
      </w:r>
      <w:r w:rsidRPr="000B4992">
        <w:rPr>
          <w:rFonts w:ascii="ＭＳ 明朝" w:eastAsia="ＭＳ 明朝" w:hAnsi="ＭＳ 明朝"/>
        </w:rPr>
        <w:t xml:space="preserve"> </w:t>
      </w:r>
      <w:proofErr w:type="spellStart"/>
      <w:r w:rsidRPr="000B4992">
        <w:rPr>
          <w:rFonts w:ascii="ＭＳ 明朝" w:eastAsia="ＭＳ 明朝" w:hAnsi="ＭＳ 明朝"/>
        </w:rPr>
        <w:t>rect</w:t>
      </w:r>
      <w:proofErr w:type="spellEnd"/>
      <w:r w:rsidRPr="000B4992">
        <w:rPr>
          <w:rFonts w:ascii="ＭＳ 明朝" w:eastAsia="ＭＳ 明朝" w:hAnsi="ＭＳ 明朝" w:hint="eastAsia"/>
        </w:rPr>
        <w:t>関数を用いて,</w:t>
      </w:r>
      <w:r w:rsidRPr="000B4992">
        <w:rPr>
          <w:rFonts w:ascii="ＭＳ 明朝" w:eastAsia="ＭＳ 明朝" w:hAnsi="ＭＳ 明朝"/>
        </w:rPr>
        <w:t xml:space="preserve"> 位置(450, 5)</w:t>
      </w:r>
      <w:r w:rsidRPr="000B4992">
        <w:rPr>
          <w:rFonts w:ascii="ＭＳ 明朝" w:eastAsia="ＭＳ 明朝" w:hAnsi="ＭＳ 明朝" w:hint="eastAsia"/>
        </w:rPr>
        <w:t>に</w:t>
      </w:r>
      <w:r w:rsidRPr="000B4992">
        <w:rPr>
          <w:rFonts w:ascii="ＭＳ 明朝" w:eastAsia="ＭＳ 明朝" w:hAnsi="ＭＳ 明朝"/>
        </w:rPr>
        <w:t>幅130</w:t>
      </w:r>
      <w:r w:rsidRPr="000B4992">
        <w:rPr>
          <w:rFonts w:ascii="ＭＳ 明朝" w:eastAsia="ＭＳ 明朝" w:hAnsi="ＭＳ 明朝" w:hint="eastAsia"/>
        </w:rPr>
        <w:t>,</w:t>
      </w:r>
      <w:r w:rsidRPr="000B4992">
        <w:rPr>
          <w:rFonts w:ascii="ＭＳ 明朝" w:eastAsia="ＭＳ 明朝" w:hAnsi="ＭＳ 明朝"/>
        </w:rPr>
        <w:t xml:space="preserve"> 高さ50の</w:t>
      </w:r>
      <w:r w:rsidRPr="000B4992">
        <w:rPr>
          <w:rFonts w:ascii="ＭＳ 明朝" w:eastAsia="ＭＳ 明朝" w:hAnsi="ＭＳ 明朝" w:hint="eastAsia"/>
        </w:rPr>
        <w:t>現在時刻を表示するための</w:t>
      </w:r>
      <w:r w:rsidRPr="000B4992">
        <w:rPr>
          <w:rFonts w:ascii="ＭＳ 明朝" w:eastAsia="ＭＳ 明朝" w:hAnsi="ＭＳ 明朝"/>
        </w:rPr>
        <w:t>長方形</w:t>
      </w:r>
      <w:r w:rsidRPr="000B4992">
        <w:rPr>
          <w:rFonts w:ascii="ＭＳ 明朝" w:eastAsia="ＭＳ 明朝" w:hAnsi="ＭＳ 明朝" w:hint="eastAsia"/>
        </w:rPr>
        <w:t>の背景</w:t>
      </w:r>
      <w:r w:rsidRPr="000B4992">
        <w:rPr>
          <w:rFonts w:ascii="ＭＳ 明朝" w:eastAsia="ＭＳ 明朝" w:hAnsi="ＭＳ 明朝"/>
        </w:rPr>
        <w:t>を描画してい</w:t>
      </w:r>
      <w:r w:rsidRPr="000B4992">
        <w:rPr>
          <w:rFonts w:ascii="ＭＳ 明朝" w:eastAsia="ＭＳ 明朝" w:hAnsi="ＭＳ 明朝" w:hint="eastAsia"/>
        </w:rPr>
        <w:t>る</w:t>
      </w:r>
      <w:r w:rsidRPr="000B4992">
        <w:rPr>
          <w:rFonts w:ascii="ＭＳ 明朝" w:eastAsia="ＭＳ 明朝" w:hAnsi="ＭＳ 明朝"/>
        </w:rPr>
        <w:t>。</w:t>
      </w:r>
      <w:r w:rsidRPr="000B4992">
        <w:rPr>
          <w:rFonts w:ascii="ＭＳ 明朝" w:eastAsia="ＭＳ 明朝" w:hAnsi="ＭＳ 明朝" w:hint="eastAsia"/>
        </w:rPr>
        <w:t>3</w:t>
      </w:r>
      <w:r w:rsidRPr="000B4992">
        <w:rPr>
          <w:rFonts w:ascii="ＭＳ 明朝" w:eastAsia="ＭＳ 明朝" w:hAnsi="ＭＳ 明朝"/>
        </w:rPr>
        <w:t>1</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描画の属性を設定しており,</w:t>
      </w:r>
      <w:r w:rsidRPr="000B4992">
        <w:rPr>
          <w:rFonts w:ascii="ＭＳ 明朝" w:eastAsia="ＭＳ 明朝" w:hAnsi="ＭＳ 明朝"/>
        </w:rPr>
        <w:t xml:space="preserve"> </w:t>
      </w:r>
      <w:r w:rsidRPr="000B4992">
        <w:rPr>
          <w:rStyle w:val="HTML"/>
          <w:rFonts w:ascii="ＭＳ 明朝" w:eastAsia="ＭＳ 明朝" w:hAnsi="ＭＳ 明朝"/>
          <w:sz w:val="21"/>
          <w:szCs w:val="21"/>
        </w:rPr>
        <w:t>fill(</w:t>
      </w:r>
      <w:r w:rsidRPr="000B4992">
        <w:rPr>
          <w:rStyle w:val="HTML"/>
          <w:rFonts w:ascii="ＭＳ 明朝" w:eastAsia="ＭＳ 明朝" w:hAnsi="ＭＳ 明朝" w:hint="eastAsia"/>
          <w:sz w:val="21"/>
          <w:szCs w:val="21"/>
        </w:rPr>
        <w:t>0</w:t>
      </w:r>
      <w:r w:rsidRPr="000B4992">
        <w:rPr>
          <w:rStyle w:val="HTML"/>
          <w:rFonts w:ascii="ＭＳ 明朝" w:eastAsia="ＭＳ 明朝" w:hAnsi="ＭＳ 明朝"/>
          <w:sz w:val="21"/>
          <w:szCs w:val="21"/>
        </w:rPr>
        <w:t>)</w:t>
      </w:r>
      <w:r w:rsidRPr="000B4992">
        <w:rPr>
          <w:rFonts w:ascii="ＭＳ 明朝" w:eastAsia="ＭＳ 明朝" w:hAnsi="ＭＳ 明朝" w:hint="eastAsia"/>
          <w:szCs w:val="21"/>
        </w:rPr>
        <w:t>から黒色のテキストに設定し,</w:t>
      </w:r>
      <w:r w:rsidRPr="000B4992">
        <w:rPr>
          <w:rFonts w:ascii="ＭＳ 明朝" w:eastAsia="ＭＳ 明朝" w:hAnsi="ＭＳ 明朝"/>
          <w:szCs w:val="21"/>
        </w:rPr>
        <w:t xml:space="preserve"> </w:t>
      </w:r>
      <w:r w:rsidRPr="000B4992">
        <w:rPr>
          <w:rStyle w:val="HTML"/>
          <w:rFonts w:ascii="ＭＳ 明朝" w:eastAsia="ＭＳ 明朝" w:hAnsi="ＭＳ 明朝"/>
          <w:sz w:val="21"/>
          <w:szCs w:val="21"/>
        </w:rPr>
        <w:t>Stroke(</w:t>
      </w:r>
      <w:r w:rsidRPr="000B4992">
        <w:rPr>
          <w:rStyle w:val="HTML"/>
          <w:rFonts w:ascii="ＭＳ 明朝" w:eastAsia="ＭＳ 明朝" w:hAnsi="ＭＳ 明朝" w:hint="eastAsia"/>
          <w:sz w:val="21"/>
          <w:szCs w:val="21"/>
        </w:rPr>
        <w:t>0</w:t>
      </w:r>
      <w:r w:rsidRPr="000B4992">
        <w:rPr>
          <w:rStyle w:val="HTML"/>
          <w:rFonts w:ascii="ＭＳ 明朝" w:eastAsia="ＭＳ 明朝" w:hAnsi="ＭＳ 明朝"/>
          <w:sz w:val="21"/>
          <w:szCs w:val="21"/>
        </w:rPr>
        <w:t>)</w:t>
      </w:r>
      <w:r w:rsidRPr="000B4992">
        <w:rPr>
          <w:rFonts w:ascii="ＭＳ 明朝" w:eastAsia="ＭＳ 明朝" w:hAnsi="ＭＳ 明朝"/>
        </w:rPr>
        <w:t>は形状の輪郭線を</w:t>
      </w:r>
      <w:r w:rsidRPr="000B4992">
        <w:rPr>
          <w:rFonts w:ascii="ＭＳ 明朝" w:eastAsia="ＭＳ 明朝" w:hAnsi="ＭＳ 明朝" w:hint="eastAsia"/>
        </w:rPr>
        <w:t>黒色</w:t>
      </w:r>
      <w:r w:rsidRPr="000B4992">
        <w:rPr>
          <w:rFonts w:ascii="ＭＳ 明朝" w:eastAsia="ＭＳ 明朝" w:hAnsi="ＭＳ 明朝"/>
        </w:rPr>
        <w:t>に設定</w:t>
      </w:r>
      <w:r w:rsidRPr="000B4992">
        <w:rPr>
          <w:rFonts w:ascii="ＭＳ 明朝" w:eastAsia="ＭＳ 明朝" w:hAnsi="ＭＳ 明朝" w:hint="eastAsia"/>
        </w:rPr>
        <w:t>している。また,</w:t>
      </w:r>
      <w:r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textSize</w:t>
      </w:r>
      <w:proofErr w:type="spellEnd"/>
      <w:r w:rsidRPr="000B4992">
        <w:rPr>
          <w:rStyle w:val="HTML"/>
          <w:rFonts w:ascii="ＭＳ 明朝" w:eastAsia="ＭＳ 明朝" w:hAnsi="ＭＳ 明朝"/>
          <w:sz w:val="21"/>
          <w:szCs w:val="21"/>
        </w:rPr>
        <w:t>(24)</w:t>
      </w:r>
      <w:r w:rsidRPr="000B4992">
        <w:rPr>
          <w:rStyle w:val="HTML"/>
          <w:rFonts w:ascii="ＭＳ 明朝" w:eastAsia="ＭＳ 明朝" w:hAnsi="ＭＳ 明朝" w:hint="eastAsia"/>
          <w:sz w:val="21"/>
          <w:szCs w:val="21"/>
        </w:rPr>
        <w:t>から</w:t>
      </w:r>
      <w:r w:rsidRPr="000B4992">
        <w:rPr>
          <w:rFonts w:ascii="ＭＳ 明朝" w:eastAsia="ＭＳ 明朝" w:hAnsi="ＭＳ 明朝" w:hint="eastAsia"/>
        </w:rPr>
        <w:t>テキストサイズを2</w:t>
      </w:r>
      <w:r w:rsidRPr="000B4992">
        <w:rPr>
          <w:rFonts w:ascii="ＭＳ 明朝" w:eastAsia="ＭＳ 明朝" w:hAnsi="ＭＳ 明朝"/>
        </w:rPr>
        <w:t>4</w:t>
      </w:r>
      <w:r w:rsidRPr="000B4992">
        <w:rPr>
          <w:rFonts w:ascii="ＭＳ 明朝" w:eastAsia="ＭＳ 明朝" w:hAnsi="ＭＳ 明朝" w:hint="eastAsia"/>
        </w:rPr>
        <w:t>とした。3</w:t>
      </w:r>
      <w:r w:rsidRPr="000B4992">
        <w:rPr>
          <w:rFonts w:ascii="ＭＳ 明朝" w:eastAsia="ＭＳ 明朝" w:hAnsi="ＭＳ 明朝"/>
        </w:rPr>
        <w:t>2</w:t>
      </w:r>
      <w:r w:rsidRPr="000B4992">
        <w:rPr>
          <w:rFonts w:ascii="ＭＳ 明朝" w:eastAsia="ＭＳ 明朝" w:hAnsi="ＭＳ 明朝" w:hint="eastAsia"/>
        </w:rPr>
        <w:t>行目では,</w:t>
      </w:r>
      <w:r w:rsidRPr="000B4992">
        <w:rPr>
          <w:rFonts w:ascii="ＭＳ 明朝" w:eastAsia="ＭＳ 明朝" w:hAnsi="ＭＳ 明朝"/>
        </w:rPr>
        <w:t xml:space="preserve"> text</w:t>
      </w:r>
      <w:r w:rsidRPr="000B4992">
        <w:rPr>
          <w:rFonts w:ascii="ＭＳ 明朝" w:eastAsia="ＭＳ 明朝" w:hAnsi="ＭＳ 明朝" w:hint="eastAsia"/>
        </w:rPr>
        <w:t>関数を使用して,</w:t>
      </w:r>
      <w:r w:rsidRPr="000B4992">
        <w:rPr>
          <w:rFonts w:ascii="ＭＳ 明朝" w:eastAsia="ＭＳ 明朝" w:hAnsi="ＭＳ 明朝"/>
        </w:rPr>
        <w:t xml:space="preserve"> </w:t>
      </w:r>
      <w:r w:rsidRPr="000B4992">
        <w:rPr>
          <w:rFonts w:ascii="ＭＳ 明朝" w:eastAsia="ＭＳ 明朝" w:hAnsi="ＭＳ 明朝" w:hint="eastAsia"/>
        </w:rPr>
        <w:t>2</w:t>
      </w:r>
      <w:r w:rsidRPr="000B4992">
        <w:rPr>
          <w:rFonts w:ascii="ＭＳ 明朝" w:eastAsia="ＭＳ 明朝" w:hAnsi="ＭＳ 明朝"/>
        </w:rPr>
        <w:t>8</w:t>
      </w:r>
      <w:r w:rsidRPr="000B4992">
        <w:rPr>
          <w:rFonts w:ascii="ＭＳ 明朝" w:eastAsia="ＭＳ 明朝" w:hAnsi="ＭＳ 明朝" w:hint="eastAsia"/>
        </w:rPr>
        <w:t>行目のs</w:t>
      </w:r>
      <w:r w:rsidRPr="000B4992">
        <w:rPr>
          <w:rFonts w:ascii="ＭＳ 明朝" w:eastAsia="ＭＳ 明朝" w:hAnsi="ＭＳ 明朝"/>
        </w:rPr>
        <w:t>tamp2</w:t>
      </w:r>
      <w:r w:rsidRPr="000B4992">
        <w:rPr>
          <w:rFonts w:ascii="ＭＳ 明朝" w:eastAsia="ＭＳ 明朝" w:hAnsi="ＭＳ 明朝" w:hint="eastAsia"/>
        </w:rPr>
        <w:t>から画面右上(</w:t>
      </w:r>
      <w:r w:rsidRPr="000B4992">
        <w:rPr>
          <w:rFonts w:ascii="ＭＳ 明朝" w:eastAsia="ＭＳ 明朝" w:hAnsi="ＭＳ 明朝"/>
        </w:rPr>
        <w:t>x:450, y:</w:t>
      </w:r>
      <w:r w:rsidRPr="000B4992">
        <w:rPr>
          <w:rFonts w:ascii="ＭＳ 明朝" w:eastAsia="ＭＳ 明朝" w:hAnsi="ＭＳ 明朝" w:hint="eastAsia"/>
        </w:rPr>
        <w:t>3</w:t>
      </w:r>
      <w:r w:rsidRPr="000B4992">
        <w:rPr>
          <w:rFonts w:ascii="ＭＳ 明朝" w:eastAsia="ＭＳ 明朝" w:hAnsi="ＭＳ 明朝"/>
        </w:rPr>
        <w:t>0)</w:t>
      </w:r>
      <w:r w:rsidRPr="000B4992">
        <w:rPr>
          <w:rFonts w:ascii="ＭＳ 明朝" w:eastAsia="ＭＳ 明朝" w:hAnsi="ＭＳ 明朝" w:hint="eastAsia"/>
        </w:rPr>
        <w:t>に現在時刻を表示した。3</w:t>
      </w:r>
      <w:r w:rsidRPr="000B4992">
        <w:rPr>
          <w:rFonts w:ascii="ＭＳ 明朝" w:eastAsia="ＭＳ 明朝" w:hAnsi="ＭＳ 明朝"/>
        </w:rPr>
        <w:t>5~42</w:t>
      </w:r>
      <w:r w:rsidRPr="000B4992">
        <w:rPr>
          <w:rFonts w:ascii="ＭＳ 明朝" w:eastAsia="ＭＳ 明朝" w:hAnsi="ＭＳ 明朝" w:hint="eastAsia"/>
        </w:rPr>
        <w:t>行目も同様の処理を行い,</w:t>
      </w:r>
      <w:r w:rsidRPr="000B4992">
        <w:rPr>
          <w:rFonts w:ascii="ＭＳ 明朝" w:eastAsia="ＭＳ 明朝" w:hAnsi="ＭＳ 明朝"/>
        </w:rPr>
        <w:t xml:space="preserve"> </w:t>
      </w:r>
      <w:r w:rsidRPr="000B4992">
        <w:rPr>
          <w:rFonts w:ascii="ＭＳ 明朝" w:eastAsia="ＭＳ 明朝" w:hAnsi="ＭＳ 明朝" w:hint="eastAsia"/>
        </w:rPr>
        <w:t>経過時間を描画するための関数を</w:t>
      </w:r>
      <w:proofErr w:type="spellStart"/>
      <w:r w:rsidRPr="000B4992">
        <w:rPr>
          <w:rFonts w:ascii="ＭＳ 明朝" w:eastAsia="ＭＳ 明朝" w:hAnsi="ＭＳ 明朝"/>
        </w:rPr>
        <w:t>drawElapsedTime</w:t>
      </w:r>
      <w:proofErr w:type="spellEnd"/>
      <w:r w:rsidRPr="000B4992">
        <w:rPr>
          <w:rFonts w:ascii="ＭＳ 明朝" w:eastAsia="ＭＳ 明朝" w:hAnsi="ＭＳ 明朝" w:hint="eastAsia"/>
        </w:rPr>
        <w:t>と定義し(</w:t>
      </w:r>
      <w:r w:rsidRPr="000B4992">
        <w:rPr>
          <w:rFonts w:ascii="ＭＳ 明朝" w:eastAsia="ＭＳ 明朝" w:hAnsi="ＭＳ 明朝"/>
        </w:rPr>
        <w:t>35</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経過時刻を取得すための変数を</w:t>
      </w:r>
      <w:proofErr w:type="spellStart"/>
      <w:r w:rsidRPr="000B4992">
        <w:rPr>
          <w:rFonts w:ascii="ＭＳ 明朝" w:eastAsia="ＭＳ 明朝" w:hAnsi="ＭＳ 明朝"/>
        </w:rPr>
        <w:t>elapsedTime</w:t>
      </w:r>
      <w:proofErr w:type="spellEnd"/>
      <w:r w:rsidRPr="000B4992">
        <w:rPr>
          <w:rFonts w:ascii="ＭＳ 明朝" w:eastAsia="ＭＳ 明朝" w:hAnsi="ＭＳ 明朝" w:hint="eastAsia"/>
        </w:rPr>
        <w:t>に格納した(</w:t>
      </w:r>
      <w:r w:rsidRPr="000B4992">
        <w:rPr>
          <w:rFonts w:ascii="ＭＳ 明朝" w:eastAsia="ＭＳ 明朝" w:hAnsi="ＭＳ 明朝"/>
        </w:rPr>
        <w:t>37</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。経過時刻を描画するための背景色やテキストサイズは同様である(</w:t>
      </w:r>
      <w:r w:rsidRPr="000B4992">
        <w:rPr>
          <w:rFonts w:ascii="ＭＳ 明朝" w:eastAsia="ＭＳ 明朝" w:hAnsi="ＭＳ 明朝"/>
        </w:rPr>
        <w:t>38~40</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。描画位置に関しては,</w:t>
      </w:r>
      <w:r w:rsidRPr="000B4992">
        <w:rPr>
          <w:rFonts w:ascii="ＭＳ 明朝" w:eastAsia="ＭＳ 明朝" w:hAnsi="ＭＳ 明朝"/>
        </w:rPr>
        <w:t xml:space="preserve"> </w:t>
      </w:r>
      <w:r w:rsidRPr="000B4992">
        <w:rPr>
          <w:rFonts w:ascii="ＭＳ 明朝" w:eastAsia="ＭＳ 明朝" w:hAnsi="ＭＳ 明朝" w:hint="eastAsia"/>
        </w:rPr>
        <w:t>画面右上の現在時刻の下の段(</w:t>
      </w:r>
      <w:r w:rsidRPr="000B4992">
        <w:rPr>
          <w:rFonts w:ascii="ＭＳ 明朝" w:eastAsia="ＭＳ 明朝" w:hAnsi="ＭＳ 明朝"/>
        </w:rPr>
        <w:t>x:450, y:60)</w:t>
      </w:r>
      <w:r w:rsidRPr="000B4992">
        <w:rPr>
          <w:rFonts w:ascii="ＭＳ 明朝" w:eastAsia="ＭＳ 明朝" w:hAnsi="ＭＳ 明朝" w:hint="eastAsia"/>
        </w:rPr>
        <w:t>に表示した(</w:t>
      </w:r>
      <w:r w:rsidRPr="000B4992">
        <w:rPr>
          <w:rFonts w:ascii="ＭＳ 明朝" w:eastAsia="ＭＳ 明朝" w:hAnsi="ＭＳ 明朝"/>
        </w:rPr>
        <w:t>41</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w:t>
      </w:r>
    </w:p>
    <w:p w14:paraId="19518D60" w14:textId="77777777" w:rsidR="006D53BE" w:rsidRPr="000B4992" w:rsidRDefault="006D53BE" w:rsidP="006D53BE">
      <w:pPr>
        <w:ind w:firstLineChars="100" w:firstLine="210"/>
        <w:rPr>
          <w:rFonts w:ascii="ＭＳ 明朝" w:eastAsia="ＭＳ 明朝" w:hAnsi="ＭＳ 明朝"/>
        </w:rPr>
      </w:pPr>
      <w:r w:rsidRPr="000B4992">
        <w:rPr>
          <w:rFonts w:ascii="ＭＳ 明朝" w:eastAsia="ＭＳ 明朝" w:hAnsi="ＭＳ 明朝" w:hint="eastAsia"/>
        </w:rPr>
        <w:t>4</w:t>
      </w:r>
      <w:r w:rsidRPr="000B4992">
        <w:rPr>
          <w:rFonts w:ascii="ＭＳ 明朝" w:eastAsia="ＭＳ 明朝" w:hAnsi="ＭＳ 明朝"/>
        </w:rPr>
        <w:t>4~55</w:t>
      </w:r>
      <w:r w:rsidRPr="000B4992">
        <w:rPr>
          <w:rFonts w:ascii="ＭＳ 明朝" w:eastAsia="ＭＳ 明朝" w:hAnsi="ＭＳ 明朝" w:hint="eastAsia"/>
        </w:rPr>
        <w:t>行目は,</w:t>
      </w:r>
      <w:r w:rsidRPr="000B4992">
        <w:rPr>
          <w:rFonts w:ascii="ＭＳ 明朝" w:eastAsia="ＭＳ 明朝" w:hAnsi="ＭＳ 明朝"/>
        </w:rPr>
        <w:t xml:space="preserve"> </w:t>
      </w:r>
      <w:r w:rsidRPr="000B4992">
        <w:rPr>
          <w:rFonts w:ascii="ＭＳ 明朝" w:eastAsia="ＭＳ 明朝" w:hAnsi="ＭＳ 明朝" w:hint="eastAsia"/>
        </w:rPr>
        <w:t>経過時間の計算を行い,</w:t>
      </w:r>
      <w:r w:rsidRPr="000B4992">
        <w:rPr>
          <w:rFonts w:ascii="ＭＳ 明朝" w:eastAsia="ＭＳ 明朝" w:hAnsi="ＭＳ 明朝"/>
        </w:rPr>
        <w:t xml:space="preserve"> </w:t>
      </w:r>
      <w:r w:rsidRPr="000B4992">
        <w:rPr>
          <w:rFonts w:ascii="ＭＳ 明朝" w:eastAsia="ＭＳ 明朝" w:hAnsi="ＭＳ 明朝" w:hint="eastAsia"/>
        </w:rPr>
        <w:t>「時,</w:t>
      </w:r>
      <w:r w:rsidRPr="000B4992">
        <w:rPr>
          <w:rFonts w:ascii="ＭＳ 明朝" w:eastAsia="ＭＳ 明朝" w:hAnsi="ＭＳ 明朝"/>
        </w:rPr>
        <w:t xml:space="preserve"> </w:t>
      </w:r>
      <w:r w:rsidRPr="000B4992">
        <w:rPr>
          <w:rFonts w:ascii="ＭＳ 明朝" w:eastAsia="ＭＳ 明朝" w:hAnsi="ＭＳ 明朝" w:hint="eastAsia"/>
        </w:rPr>
        <w:t>分,</w:t>
      </w:r>
      <w:r w:rsidRPr="000B4992">
        <w:rPr>
          <w:rFonts w:ascii="ＭＳ 明朝" w:eastAsia="ＭＳ 明朝" w:hAnsi="ＭＳ 明朝"/>
        </w:rPr>
        <w:t xml:space="preserve"> </w:t>
      </w:r>
      <w:r w:rsidRPr="000B4992">
        <w:rPr>
          <w:rFonts w:ascii="ＭＳ 明朝" w:eastAsia="ＭＳ 明朝" w:hAnsi="ＭＳ 明朝" w:hint="eastAsia"/>
        </w:rPr>
        <w:t>秒」のフォーマットに整形するS</w:t>
      </w:r>
      <w:r w:rsidRPr="000B4992">
        <w:rPr>
          <w:rFonts w:ascii="ＭＳ 明朝" w:eastAsia="ＭＳ 明朝" w:hAnsi="ＭＳ 明朝"/>
        </w:rPr>
        <w:t>tring型の</w:t>
      </w:r>
      <w:r w:rsidRPr="000B4992">
        <w:rPr>
          <w:rFonts w:ascii="ＭＳ 明朝" w:eastAsia="ＭＳ 明朝" w:hAnsi="ＭＳ 明朝" w:hint="eastAsia"/>
        </w:rPr>
        <w:t>関数</w:t>
      </w:r>
      <w:proofErr w:type="spellStart"/>
      <w:r w:rsidRPr="000B4992">
        <w:rPr>
          <w:rFonts w:ascii="ＭＳ 明朝" w:eastAsia="ＭＳ 明朝" w:hAnsi="ＭＳ 明朝"/>
        </w:rPr>
        <w:t>getElapsedTime</w:t>
      </w:r>
      <w:proofErr w:type="spellEnd"/>
      <w:r w:rsidRPr="000B4992">
        <w:rPr>
          <w:rFonts w:ascii="ＭＳ 明朝" w:eastAsia="ＭＳ 明朝" w:hAnsi="ＭＳ 明朝" w:hint="eastAsia"/>
        </w:rPr>
        <w:t>(</w:t>
      </w:r>
      <w:r w:rsidRPr="000B4992">
        <w:rPr>
          <w:rFonts w:ascii="ＭＳ 明朝" w:eastAsia="ＭＳ 明朝" w:hAnsi="ＭＳ 明朝"/>
        </w:rPr>
        <w:t>44</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を用いたプログラムである。</w:t>
      </w:r>
      <w:r w:rsidRPr="000B4992">
        <w:rPr>
          <w:rFonts w:ascii="ＭＳ 明朝" w:eastAsia="ＭＳ 明朝" w:hAnsi="ＭＳ 明朝"/>
        </w:rPr>
        <w:t>45行目では</w:t>
      </w:r>
      <w:r w:rsidRPr="000B4992">
        <w:rPr>
          <w:rFonts w:ascii="ＭＳ 明朝" w:eastAsia="ＭＳ 明朝" w:hAnsi="ＭＳ 明朝" w:hint="eastAsia"/>
        </w:rPr>
        <w:t>,</w:t>
      </w:r>
      <w:r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millis</w:t>
      </w:r>
      <w:proofErr w:type="spellEnd"/>
      <w:r w:rsidRPr="000B4992">
        <w:rPr>
          <w:rStyle w:val="HTML"/>
          <w:rFonts w:ascii="ＭＳ 明朝" w:eastAsia="ＭＳ 明朝" w:hAnsi="ＭＳ 明朝"/>
          <w:sz w:val="21"/>
          <w:szCs w:val="21"/>
        </w:rPr>
        <w:t>()</w:t>
      </w:r>
      <w:r w:rsidRPr="000B4992">
        <w:rPr>
          <w:rFonts w:ascii="ＭＳ 明朝" w:eastAsia="ＭＳ 明朝" w:hAnsi="ＭＳ 明朝"/>
        </w:rPr>
        <w:t>関数を使用してプログラムの</w:t>
      </w:r>
      <w:r w:rsidRPr="000B4992">
        <w:rPr>
          <w:rFonts w:ascii="ＭＳ 明朝" w:eastAsia="ＭＳ 明朝" w:hAnsi="ＭＳ 明朝" w:hint="eastAsia"/>
        </w:rPr>
        <w:t>実行</w:t>
      </w:r>
      <w:r w:rsidRPr="000B4992">
        <w:rPr>
          <w:rFonts w:ascii="ＭＳ 明朝" w:eastAsia="ＭＳ 明朝" w:hAnsi="ＭＳ 明朝"/>
        </w:rPr>
        <w:t>開始からの経過時間をミリ秒</w:t>
      </w:r>
      <w:r w:rsidRPr="000B4992">
        <w:rPr>
          <w:rFonts w:ascii="ＭＳ 明朝" w:eastAsia="ＭＳ 明朝" w:hAnsi="ＭＳ 明朝" w:hint="eastAsia"/>
        </w:rPr>
        <w:t>数</w:t>
      </w:r>
      <w:r w:rsidRPr="000B4992">
        <w:rPr>
          <w:rFonts w:ascii="ＭＳ 明朝" w:eastAsia="ＭＳ 明朝" w:hAnsi="ＭＳ 明朝"/>
        </w:rPr>
        <w:t>単位で取得し</w:t>
      </w:r>
      <w:r w:rsidRPr="000B4992">
        <w:rPr>
          <w:rFonts w:ascii="ＭＳ 明朝" w:eastAsia="ＭＳ 明朝" w:hAnsi="ＭＳ 明朝" w:hint="eastAsia"/>
        </w:rPr>
        <w:t>,</w:t>
      </w:r>
      <w:r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elapsedMillis</w:t>
      </w:r>
      <w:proofErr w:type="spellEnd"/>
      <w:r w:rsidRPr="000B4992">
        <w:rPr>
          <w:rFonts w:ascii="ＭＳ 明朝" w:eastAsia="ＭＳ 明朝" w:hAnsi="ＭＳ 明朝"/>
        </w:rPr>
        <w:t>変数に格納してい</w:t>
      </w:r>
      <w:r w:rsidRPr="000B4992">
        <w:rPr>
          <w:rFonts w:ascii="ＭＳ 明朝" w:eastAsia="ＭＳ 明朝" w:hAnsi="ＭＳ 明朝" w:hint="eastAsia"/>
        </w:rPr>
        <w:t>る。4</w:t>
      </w:r>
      <w:r w:rsidRPr="000B4992">
        <w:rPr>
          <w:rFonts w:ascii="ＭＳ 明朝" w:eastAsia="ＭＳ 明朝" w:hAnsi="ＭＳ 明朝"/>
        </w:rPr>
        <w:t>7</w:t>
      </w:r>
      <w:r>
        <w:rPr>
          <w:rFonts w:ascii="ＭＳ 明朝" w:eastAsia="ＭＳ 明朝" w:hAnsi="ＭＳ 明朝" w:hint="eastAsia"/>
        </w:rPr>
        <w:t>～</w:t>
      </w:r>
      <w:r w:rsidRPr="000B4992">
        <w:rPr>
          <w:rFonts w:ascii="ＭＳ 明朝" w:eastAsia="ＭＳ 明朝" w:hAnsi="ＭＳ 明朝"/>
        </w:rPr>
        <w:t>49</w:t>
      </w:r>
      <w:r w:rsidRPr="000B4992">
        <w:rPr>
          <w:rFonts w:ascii="ＭＳ 明朝" w:eastAsia="ＭＳ 明朝" w:hAnsi="ＭＳ 明朝" w:hint="eastAsia"/>
        </w:rPr>
        <w:t>行目は,</w:t>
      </w:r>
      <w:r w:rsidRPr="000B4992">
        <w:rPr>
          <w:rFonts w:ascii="ＭＳ 明朝" w:eastAsia="ＭＳ 明朝" w:hAnsi="ＭＳ 明朝"/>
        </w:rPr>
        <w:t xml:space="preserve"> </w:t>
      </w:r>
      <w:r w:rsidRPr="000B4992">
        <w:rPr>
          <w:rFonts w:ascii="ＭＳ 明朝" w:eastAsia="ＭＳ 明朝" w:hAnsi="ＭＳ 明朝" w:hint="eastAsia"/>
        </w:rPr>
        <w:t>取得した</w:t>
      </w:r>
      <w:r w:rsidRPr="000B4992">
        <w:rPr>
          <w:rFonts w:ascii="ＭＳ 明朝" w:eastAsia="ＭＳ 明朝" w:hAnsi="ＭＳ 明朝"/>
        </w:rPr>
        <w:t>ミリ秒</w:t>
      </w:r>
      <w:r w:rsidRPr="000B4992">
        <w:rPr>
          <w:rFonts w:ascii="ＭＳ 明朝" w:eastAsia="ＭＳ 明朝" w:hAnsi="ＭＳ 明朝" w:hint="eastAsia"/>
        </w:rPr>
        <w:t>数を元に,</w:t>
      </w:r>
      <w:r w:rsidRPr="000B4992">
        <w:rPr>
          <w:rFonts w:ascii="ＭＳ 明朝" w:eastAsia="ＭＳ 明朝" w:hAnsi="ＭＳ 明朝"/>
        </w:rPr>
        <w:t xml:space="preserve"> 経過時間を</w:t>
      </w:r>
      <w:r w:rsidRPr="000B4992">
        <w:rPr>
          <w:rFonts w:ascii="ＭＳ 明朝" w:eastAsia="ＭＳ 明朝" w:hAnsi="ＭＳ 明朝" w:hint="eastAsia"/>
        </w:rPr>
        <w:t>「</w:t>
      </w:r>
      <w:r w:rsidRPr="000B4992">
        <w:rPr>
          <w:rFonts w:ascii="ＭＳ 明朝" w:eastAsia="ＭＳ 明朝" w:hAnsi="ＭＳ 明朝"/>
        </w:rPr>
        <w:t>時間</w:t>
      </w:r>
      <w:r w:rsidRPr="000B4992">
        <w:rPr>
          <w:rFonts w:ascii="ＭＳ 明朝" w:eastAsia="ＭＳ 明朝" w:hAnsi="ＭＳ 明朝" w:hint="eastAsia"/>
        </w:rPr>
        <w:t>,</w:t>
      </w:r>
      <w:r w:rsidRPr="000B4992">
        <w:rPr>
          <w:rFonts w:ascii="ＭＳ 明朝" w:eastAsia="ＭＳ 明朝" w:hAnsi="ＭＳ 明朝"/>
        </w:rPr>
        <w:t xml:space="preserve"> 分</w:t>
      </w:r>
      <w:r w:rsidRPr="000B4992">
        <w:rPr>
          <w:rFonts w:ascii="ＭＳ 明朝" w:eastAsia="ＭＳ 明朝" w:hAnsi="ＭＳ 明朝" w:hint="eastAsia"/>
        </w:rPr>
        <w:t>,</w:t>
      </w:r>
      <w:r w:rsidRPr="000B4992">
        <w:rPr>
          <w:rFonts w:ascii="ＭＳ 明朝" w:eastAsia="ＭＳ 明朝" w:hAnsi="ＭＳ 明朝"/>
        </w:rPr>
        <w:t xml:space="preserve"> 秒</w:t>
      </w:r>
      <w:r w:rsidRPr="000B4992">
        <w:rPr>
          <w:rFonts w:ascii="ＭＳ 明朝" w:eastAsia="ＭＳ 明朝" w:hAnsi="ＭＳ 明朝" w:hint="eastAsia"/>
        </w:rPr>
        <w:t>」</w:t>
      </w:r>
      <w:r w:rsidRPr="000B4992">
        <w:rPr>
          <w:rFonts w:ascii="ＭＳ 明朝" w:eastAsia="ＭＳ 明朝" w:hAnsi="ＭＳ 明朝"/>
        </w:rPr>
        <w:t>に変換しています。経過ミリ秒数を1000で割った値</w:t>
      </w:r>
      <w:r w:rsidRPr="000B4992">
        <w:rPr>
          <w:rFonts w:ascii="ＭＳ 明朝" w:eastAsia="ＭＳ 明朝" w:hAnsi="ＭＳ 明朝" w:hint="eastAsia"/>
        </w:rPr>
        <w:t>を「秒」,</w:t>
      </w:r>
      <w:r w:rsidRPr="000B4992">
        <w:rPr>
          <w:rFonts w:ascii="ＭＳ 明朝" w:eastAsia="ＭＳ 明朝" w:hAnsi="ＭＳ 明朝"/>
        </w:rPr>
        <w:t xml:space="preserve"> 秒を60で割っ</w:t>
      </w:r>
      <w:r w:rsidRPr="000B4992">
        <w:rPr>
          <w:rFonts w:ascii="ＭＳ 明朝" w:eastAsia="ＭＳ 明朝" w:hAnsi="ＭＳ 明朝" w:hint="eastAsia"/>
        </w:rPr>
        <w:t>た値を「</w:t>
      </w:r>
      <w:r w:rsidRPr="000B4992">
        <w:rPr>
          <w:rFonts w:ascii="ＭＳ 明朝" w:eastAsia="ＭＳ 明朝" w:hAnsi="ＭＳ 明朝"/>
        </w:rPr>
        <w:t>分</w:t>
      </w:r>
      <w:r w:rsidRPr="000B4992">
        <w:rPr>
          <w:rFonts w:ascii="ＭＳ 明朝" w:eastAsia="ＭＳ 明朝" w:hAnsi="ＭＳ 明朝" w:hint="eastAsia"/>
        </w:rPr>
        <w:t>」,</w:t>
      </w:r>
      <w:r w:rsidRPr="000B4992">
        <w:rPr>
          <w:rFonts w:ascii="ＭＳ 明朝" w:eastAsia="ＭＳ 明朝" w:hAnsi="ＭＳ 明朝"/>
        </w:rPr>
        <w:t xml:space="preserve"> 分を60で割っ</w:t>
      </w:r>
      <w:r w:rsidRPr="000B4992">
        <w:rPr>
          <w:rFonts w:ascii="ＭＳ 明朝" w:eastAsia="ＭＳ 明朝" w:hAnsi="ＭＳ 明朝" w:hint="eastAsia"/>
        </w:rPr>
        <w:t>た値を</w:t>
      </w:r>
      <w:r w:rsidRPr="000B4992">
        <w:rPr>
          <w:rFonts w:ascii="ＭＳ 明朝" w:eastAsia="ＭＳ 明朝" w:hAnsi="ＭＳ 明朝"/>
        </w:rPr>
        <w:t>時間に変換して</w:t>
      </w:r>
      <w:r w:rsidRPr="000B4992">
        <w:rPr>
          <w:rFonts w:ascii="ＭＳ 明朝" w:eastAsia="ＭＳ 明朝" w:hAnsi="ＭＳ 明朝" w:hint="eastAsia"/>
        </w:rPr>
        <w:t>いる</w:t>
      </w:r>
      <w:r w:rsidRPr="000B4992">
        <w:rPr>
          <w:rFonts w:ascii="ＭＳ 明朝" w:eastAsia="ＭＳ 明朝" w:hAnsi="ＭＳ 明朝"/>
        </w:rPr>
        <w:t>。</w:t>
      </w:r>
      <w:r w:rsidRPr="000B4992">
        <w:rPr>
          <w:rFonts w:ascii="ＭＳ 明朝" w:eastAsia="ＭＳ 明朝" w:hAnsi="ＭＳ 明朝" w:hint="eastAsia"/>
        </w:rPr>
        <w:t>5</w:t>
      </w:r>
      <w:r w:rsidRPr="000B4992">
        <w:rPr>
          <w:rFonts w:ascii="ＭＳ 明朝" w:eastAsia="ＭＳ 明朝" w:hAnsi="ＭＳ 明朝"/>
        </w:rPr>
        <w:t>1, 52</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秒数や分数で6</w:t>
      </w:r>
      <w:r w:rsidRPr="000B4992">
        <w:rPr>
          <w:rFonts w:ascii="ＭＳ 明朝" w:eastAsia="ＭＳ 明朝" w:hAnsi="ＭＳ 明朝"/>
        </w:rPr>
        <w:t>0</w:t>
      </w:r>
      <w:r w:rsidRPr="000B4992">
        <w:rPr>
          <w:rFonts w:ascii="ＭＳ 明朝" w:eastAsia="ＭＳ 明朝" w:hAnsi="ＭＳ 明朝" w:hint="eastAsia"/>
        </w:rPr>
        <w:t>を超えた値を再計算できるように,</w:t>
      </w:r>
      <w:r w:rsidRPr="000B4992">
        <w:rPr>
          <w:rFonts w:ascii="ＭＳ 明朝" w:eastAsia="ＭＳ 明朝" w:hAnsi="ＭＳ 明朝"/>
        </w:rPr>
        <w:t xml:space="preserve"> 60</w:t>
      </w:r>
      <w:r w:rsidRPr="000B4992">
        <w:rPr>
          <w:rFonts w:ascii="ＭＳ 明朝" w:eastAsia="ＭＳ 明朝" w:hAnsi="ＭＳ 明朝" w:hint="eastAsia"/>
        </w:rPr>
        <w:t>未満の範囲に収めている。5</w:t>
      </w:r>
      <w:r w:rsidRPr="000B4992">
        <w:rPr>
          <w:rFonts w:ascii="ＭＳ 明朝" w:eastAsia="ＭＳ 明朝" w:hAnsi="ＭＳ 明朝"/>
        </w:rPr>
        <w:t>4</w:t>
      </w:r>
      <w:r w:rsidRPr="000B4992">
        <w:rPr>
          <w:rFonts w:ascii="ＭＳ 明朝" w:eastAsia="ＭＳ 明朝" w:hAnsi="ＭＳ 明朝" w:hint="eastAsia"/>
        </w:rPr>
        <w:t>行目では,</w:t>
      </w:r>
      <w:r w:rsidRPr="000B4992">
        <w:rPr>
          <w:rFonts w:ascii="ＭＳ 明朝" w:eastAsia="ＭＳ 明朝" w:hAnsi="ＭＳ 明朝"/>
        </w:rPr>
        <w:t xml:space="preserve"> </w:t>
      </w:r>
      <w:proofErr w:type="spellStart"/>
      <w:r w:rsidRPr="000B4992">
        <w:rPr>
          <w:rFonts w:ascii="ＭＳ 明朝" w:eastAsia="ＭＳ 明朝" w:hAnsi="ＭＳ 明朝"/>
        </w:rPr>
        <w:t>nf</w:t>
      </w:r>
      <w:proofErr w:type="spellEnd"/>
      <w:r w:rsidRPr="000B4992">
        <w:rPr>
          <w:rFonts w:ascii="ＭＳ 明朝" w:eastAsia="ＭＳ 明朝" w:hAnsi="ＭＳ 明朝"/>
        </w:rPr>
        <w:t>()</w:t>
      </w:r>
      <w:r w:rsidRPr="000B4992">
        <w:rPr>
          <w:rFonts w:ascii="ＭＳ 明朝" w:eastAsia="ＭＳ 明朝" w:hAnsi="ＭＳ 明朝" w:hint="eastAsia"/>
        </w:rPr>
        <w:t>関数を使用して,</w:t>
      </w:r>
      <w:r w:rsidRPr="000B4992">
        <w:rPr>
          <w:rFonts w:ascii="ＭＳ 明朝" w:eastAsia="ＭＳ 明朝" w:hAnsi="ＭＳ 明朝"/>
        </w:rPr>
        <w:t xml:space="preserve"> </w:t>
      </w:r>
      <w:r w:rsidRPr="000B4992">
        <w:rPr>
          <w:rFonts w:ascii="ＭＳ 明朝" w:eastAsia="ＭＳ 明朝" w:hAnsi="ＭＳ 明朝" w:hint="eastAsia"/>
        </w:rPr>
        <w:t>表示される経過時間の間にコロンで区切り「</w:t>
      </w:r>
      <w:r w:rsidRPr="000B4992">
        <w:rPr>
          <w:rFonts w:ascii="ＭＳ 明朝" w:eastAsia="ＭＳ 明朝" w:hAnsi="ＭＳ 明朝"/>
        </w:rPr>
        <w:t>時間</w:t>
      </w:r>
      <w:r w:rsidRPr="000B4992">
        <w:rPr>
          <w:rFonts w:ascii="ＭＳ 明朝" w:eastAsia="ＭＳ 明朝" w:hAnsi="ＭＳ 明朝" w:hint="eastAsia"/>
        </w:rPr>
        <w:t>:</w:t>
      </w:r>
      <w:r w:rsidRPr="000B4992">
        <w:rPr>
          <w:rFonts w:ascii="ＭＳ 明朝" w:eastAsia="ＭＳ 明朝" w:hAnsi="ＭＳ 明朝"/>
        </w:rPr>
        <w:t>分:秒</w:t>
      </w:r>
      <w:r w:rsidRPr="000B4992">
        <w:rPr>
          <w:rFonts w:ascii="ＭＳ 明朝" w:eastAsia="ＭＳ 明朝" w:hAnsi="ＭＳ 明朝" w:hint="eastAsia"/>
        </w:rPr>
        <w:t>」の形式で表示する文字列を形成している。以上から,</w:t>
      </w:r>
      <w:r w:rsidRPr="000B4992">
        <w:rPr>
          <w:rFonts w:ascii="ＭＳ 明朝" w:eastAsia="ＭＳ 明朝" w:hAnsi="ＭＳ 明朝"/>
        </w:rPr>
        <w:t xml:space="preserve"> プログラムの</w:t>
      </w:r>
      <w:r w:rsidRPr="000B4992">
        <w:rPr>
          <w:rFonts w:ascii="ＭＳ 明朝" w:eastAsia="ＭＳ 明朝" w:hAnsi="ＭＳ 明朝" w:hint="eastAsia"/>
        </w:rPr>
        <w:t>実行</w:t>
      </w:r>
      <w:r w:rsidRPr="000B4992">
        <w:rPr>
          <w:rFonts w:ascii="ＭＳ 明朝" w:eastAsia="ＭＳ 明朝" w:hAnsi="ＭＳ 明朝"/>
        </w:rPr>
        <w:t>開始</w:t>
      </w:r>
      <w:r w:rsidRPr="000B4992">
        <w:rPr>
          <w:rFonts w:ascii="ＭＳ 明朝" w:eastAsia="ＭＳ 明朝" w:hAnsi="ＭＳ 明朝" w:hint="eastAsia"/>
        </w:rPr>
        <w:t>と同時に設定したウィンドウ内に現在時刻および経過時間を表示することが可能となった。</w:t>
      </w:r>
    </w:p>
    <w:p w14:paraId="68A951AC" w14:textId="77777777" w:rsidR="006D53BE" w:rsidRPr="000B4992" w:rsidRDefault="006D53BE" w:rsidP="006D53BE">
      <w:pPr>
        <w:rPr>
          <w:rFonts w:ascii="ＭＳ 明朝" w:eastAsia="ＭＳ 明朝" w:hAnsi="ＭＳ 明朝"/>
          <w:szCs w:val="21"/>
        </w:rPr>
      </w:pPr>
    </w:p>
    <w:p w14:paraId="42AF1D5C" w14:textId="77777777" w:rsidR="006D53BE" w:rsidRPr="000B4992" w:rsidRDefault="006D53BE" w:rsidP="006D53BE">
      <w:pPr>
        <w:rPr>
          <w:rFonts w:ascii="ＭＳ 明朝" w:eastAsia="ＭＳ 明朝" w:hAnsi="ＭＳ 明朝"/>
          <w:szCs w:val="21"/>
        </w:rPr>
      </w:pPr>
    </w:p>
    <w:p w14:paraId="53061F26" w14:textId="77777777" w:rsidR="006D53BE" w:rsidRPr="000B4992" w:rsidRDefault="006D53BE" w:rsidP="006D53BE">
      <w:pPr>
        <w:jc w:val="center"/>
        <w:rPr>
          <w:rFonts w:ascii="ＭＳ 明朝" w:eastAsia="ＭＳ 明朝" w:hAnsi="ＭＳ 明朝"/>
          <w:szCs w:val="21"/>
        </w:rPr>
      </w:pPr>
      <w:r>
        <w:rPr>
          <w:noProof/>
        </w:rPr>
        <w:lastRenderedPageBreak/>
        <w:drawing>
          <wp:inline distT="0" distB="0" distL="0" distR="0" wp14:anchorId="1AD7A033" wp14:editId="5D2995AC">
            <wp:extent cx="5400040" cy="3185160"/>
            <wp:effectExtent l="0" t="0" r="0" b="0"/>
            <wp:docPr id="13425951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5110" name=""/>
                    <pic:cNvPicPr/>
                  </pic:nvPicPr>
                  <pic:blipFill>
                    <a:blip r:embed="rId56"/>
                    <a:stretch>
                      <a:fillRect/>
                    </a:stretch>
                  </pic:blipFill>
                  <pic:spPr>
                    <a:xfrm>
                      <a:off x="0" y="0"/>
                      <a:ext cx="5400040" cy="3185160"/>
                    </a:xfrm>
                    <a:prstGeom prst="rect">
                      <a:avLst/>
                    </a:prstGeom>
                  </pic:spPr>
                </pic:pic>
              </a:graphicData>
            </a:graphic>
          </wp:inline>
        </w:drawing>
      </w:r>
    </w:p>
    <w:p w14:paraId="2CE5CEA5" w14:textId="77777777" w:rsidR="006D53BE" w:rsidRPr="000B4992" w:rsidRDefault="006D53BE" w:rsidP="006D53BE">
      <w:pPr>
        <w:jc w:val="center"/>
        <w:rPr>
          <w:rFonts w:ascii="ＭＳ 明朝" w:eastAsia="ＭＳ 明朝" w:hAnsi="ＭＳ 明朝"/>
          <w:szCs w:val="21"/>
        </w:rPr>
      </w:pPr>
      <w:r>
        <w:rPr>
          <w:noProof/>
        </w:rPr>
        <w:drawing>
          <wp:inline distT="0" distB="0" distL="0" distR="0" wp14:anchorId="1F5FDCD3" wp14:editId="3BA74F5D">
            <wp:extent cx="5400040" cy="3650615"/>
            <wp:effectExtent l="0" t="0" r="0" b="6985"/>
            <wp:docPr id="2626620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62083" name=""/>
                    <pic:cNvPicPr/>
                  </pic:nvPicPr>
                  <pic:blipFill>
                    <a:blip r:embed="rId57"/>
                    <a:stretch>
                      <a:fillRect/>
                    </a:stretch>
                  </pic:blipFill>
                  <pic:spPr>
                    <a:xfrm>
                      <a:off x="0" y="0"/>
                      <a:ext cx="5400040" cy="3650615"/>
                    </a:xfrm>
                    <a:prstGeom prst="rect">
                      <a:avLst/>
                    </a:prstGeom>
                  </pic:spPr>
                </pic:pic>
              </a:graphicData>
            </a:graphic>
          </wp:inline>
        </w:drawing>
      </w:r>
    </w:p>
    <w:p w14:paraId="0735619E" w14:textId="77777777" w:rsidR="006D53BE" w:rsidRPr="000B4992" w:rsidRDefault="006D53BE" w:rsidP="006D53BE">
      <w:pPr>
        <w:jc w:val="center"/>
        <w:rPr>
          <w:rFonts w:ascii="ＭＳ 明朝" w:eastAsia="ＭＳ 明朝" w:hAnsi="ＭＳ 明朝"/>
          <w:szCs w:val="21"/>
        </w:rPr>
      </w:pPr>
      <w:commentRangeStart w:id="34"/>
      <w:r w:rsidRPr="000B4992">
        <w:rPr>
          <w:rFonts w:ascii="ＭＳ 明朝" w:eastAsia="ＭＳ 明朝" w:hAnsi="ＭＳ 明朝" w:hint="eastAsia"/>
          <w:szCs w:val="21"/>
        </w:rPr>
        <w:t>図1</w:t>
      </w:r>
      <w:r w:rsidRPr="000B4992">
        <w:rPr>
          <w:rFonts w:ascii="ＭＳ 明朝" w:eastAsia="ＭＳ 明朝" w:hAnsi="ＭＳ 明朝"/>
          <w:szCs w:val="21"/>
        </w:rPr>
        <w:t>-11</w:t>
      </w:r>
      <w:r w:rsidRPr="000B4992">
        <w:rPr>
          <w:rFonts w:ascii="ＭＳ 明朝" w:eastAsia="ＭＳ 明朝" w:hAnsi="ＭＳ 明朝" w:hint="eastAsia"/>
          <w:szCs w:val="21"/>
        </w:rPr>
        <w:t xml:space="preserve">　現在時刻および経過時間を描画するプログラム</w:t>
      </w:r>
      <w:commentRangeEnd w:id="34"/>
      <w:r>
        <w:rPr>
          <w:rStyle w:val="a9"/>
        </w:rPr>
        <w:commentReference w:id="34"/>
      </w:r>
    </w:p>
    <w:p w14:paraId="25EE9D6D" w14:textId="77777777" w:rsidR="006D53BE" w:rsidRPr="000B4992" w:rsidRDefault="006D53BE" w:rsidP="006D53BE">
      <w:pPr>
        <w:jc w:val="center"/>
        <w:rPr>
          <w:rFonts w:ascii="ＭＳ 明朝" w:eastAsia="ＭＳ 明朝" w:hAnsi="ＭＳ 明朝"/>
          <w:szCs w:val="21"/>
        </w:rPr>
      </w:pPr>
    </w:p>
    <w:p w14:paraId="4E1A2CD2" w14:textId="77777777" w:rsidR="006D53BE" w:rsidRPr="000B4992" w:rsidRDefault="006D53BE" w:rsidP="006D53BE">
      <w:pPr>
        <w:rPr>
          <w:rFonts w:ascii="ＭＳ 明朝" w:eastAsia="ＭＳ 明朝" w:hAnsi="ＭＳ 明朝"/>
        </w:rPr>
      </w:pPr>
      <w:r w:rsidRPr="000B4992">
        <w:rPr>
          <w:rFonts w:ascii="ＭＳ 明朝" w:eastAsia="ＭＳ 明朝" w:hAnsi="ＭＳ 明朝" w:hint="eastAsia"/>
          <w:szCs w:val="21"/>
        </w:rPr>
        <w:t xml:space="preserve">　</w:t>
      </w:r>
      <w:bookmarkStart w:id="35" w:name="_Hlk150458580"/>
      <w:r w:rsidRPr="000B4992">
        <w:rPr>
          <w:rFonts w:ascii="ＭＳ 明朝" w:eastAsia="ＭＳ 明朝" w:hAnsi="ＭＳ 明朝" w:hint="eastAsia"/>
        </w:rPr>
        <w:t>2つ目</w:t>
      </w:r>
      <w:r w:rsidRPr="000B4992">
        <w:rPr>
          <w:rFonts w:ascii="ＭＳ 明朝" w:eastAsia="ＭＳ 明朝" w:hAnsi="ＭＳ 明朝"/>
        </w:rPr>
        <w:t>は</w:t>
      </w:r>
      <w:r w:rsidRPr="000B4992">
        <w:rPr>
          <w:rFonts w:ascii="ＭＳ 明朝" w:eastAsia="ＭＳ 明朝" w:hAnsi="ＭＳ 明朝" w:hint="eastAsia"/>
        </w:rPr>
        <w:t>,</w:t>
      </w:r>
      <w:r w:rsidRPr="000B4992">
        <w:rPr>
          <w:rFonts w:ascii="ＭＳ 明朝" w:eastAsia="ＭＳ 明朝" w:hAnsi="ＭＳ 明朝"/>
        </w:rPr>
        <w:t xml:space="preserve"> シリアル通信を介して受信したデータを処理し</w:t>
      </w:r>
      <w:r w:rsidRPr="000B4992">
        <w:rPr>
          <w:rFonts w:ascii="ＭＳ 明朝" w:eastAsia="ＭＳ 明朝" w:hAnsi="ＭＳ 明朝" w:hint="eastAsia"/>
        </w:rPr>
        <w:t>,</w:t>
      </w:r>
      <w:r w:rsidRPr="000B4992">
        <w:rPr>
          <w:rFonts w:ascii="ＭＳ 明朝" w:eastAsia="ＭＳ 明朝" w:hAnsi="ＭＳ 明朝"/>
        </w:rPr>
        <w:t xml:space="preserve"> リアルタイムでグラフ表示しながら</w:t>
      </w:r>
      <w:r w:rsidRPr="000B4992">
        <w:rPr>
          <w:rFonts w:ascii="ＭＳ 明朝" w:eastAsia="ＭＳ 明朝" w:hAnsi="ＭＳ 明朝" w:hint="eastAsia"/>
        </w:rPr>
        <w:t>,</w:t>
      </w:r>
      <w:r w:rsidRPr="000B4992">
        <w:rPr>
          <w:rFonts w:ascii="ＭＳ 明朝" w:eastAsia="ＭＳ 明朝" w:hAnsi="ＭＳ 明朝"/>
        </w:rPr>
        <w:t xml:space="preserve"> そのデータをCSVファイルに保存</w:t>
      </w:r>
      <w:r w:rsidRPr="000B4992">
        <w:rPr>
          <w:rFonts w:ascii="ＭＳ 明朝" w:eastAsia="ＭＳ 明朝" w:hAnsi="ＭＳ 明朝" w:hint="eastAsia"/>
        </w:rPr>
        <w:t>するプログラムである</w:t>
      </w:r>
      <w:bookmarkEnd w:id="35"/>
      <w:r w:rsidRPr="000B4992">
        <w:rPr>
          <w:rFonts w:ascii="ＭＳ 明朝" w:eastAsia="ＭＳ 明朝" w:hAnsi="ＭＳ 明朝" w:hint="eastAsia"/>
        </w:rPr>
        <w:t>(図1</w:t>
      </w:r>
      <w:r w:rsidRPr="000B4992">
        <w:rPr>
          <w:rFonts w:ascii="ＭＳ 明朝" w:eastAsia="ＭＳ 明朝" w:hAnsi="ＭＳ 明朝"/>
        </w:rPr>
        <w:t>-12)</w:t>
      </w:r>
      <w:r w:rsidRPr="000B4992">
        <w:rPr>
          <w:rFonts w:ascii="ＭＳ 明朝" w:eastAsia="ＭＳ 明朝" w:hAnsi="ＭＳ 明朝" w:hint="eastAsia"/>
        </w:rPr>
        <w:t>。</w:t>
      </w:r>
    </w:p>
    <w:p w14:paraId="5D366667" w14:textId="77777777" w:rsidR="006D53BE" w:rsidRPr="000B4992" w:rsidRDefault="006D53BE" w:rsidP="006D53BE">
      <w:pPr>
        <w:rPr>
          <w:rFonts w:ascii="ＭＳ 明朝" w:eastAsia="ＭＳ 明朝" w:hAnsi="ＭＳ 明朝"/>
          <w:szCs w:val="21"/>
        </w:rPr>
      </w:pPr>
    </w:p>
    <w:p w14:paraId="0B036FC3" w14:textId="77777777" w:rsidR="006D53BE" w:rsidRPr="000B4992" w:rsidRDefault="006D53BE" w:rsidP="006D53BE">
      <w:pPr>
        <w:rPr>
          <w:rFonts w:ascii="ＭＳ 明朝" w:eastAsia="ＭＳ 明朝" w:hAnsi="ＭＳ 明朝"/>
          <w:szCs w:val="21"/>
        </w:rPr>
      </w:pPr>
    </w:p>
    <w:p w14:paraId="1DE3465C" w14:textId="77777777" w:rsidR="006D53BE" w:rsidRDefault="006D53BE" w:rsidP="006D53BE">
      <w:pPr>
        <w:jc w:val="center"/>
        <w:rPr>
          <w:rFonts w:ascii="ＭＳ 明朝" w:eastAsia="ＭＳ 明朝" w:hAnsi="ＭＳ 明朝"/>
          <w:szCs w:val="21"/>
        </w:rPr>
      </w:pPr>
      <w:r>
        <w:rPr>
          <w:noProof/>
        </w:rPr>
        <w:lastRenderedPageBreak/>
        <w:drawing>
          <wp:inline distT="0" distB="0" distL="0" distR="0" wp14:anchorId="1C9C6BEB" wp14:editId="37E4D4A3">
            <wp:extent cx="4425696" cy="3943782"/>
            <wp:effectExtent l="0" t="0" r="0" b="0"/>
            <wp:docPr id="4175019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01958" name=""/>
                    <pic:cNvPicPr/>
                  </pic:nvPicPr>
                  <pic:blipFill>
                    <a:blip r:embed="rId58"/>
                    <a:stretch>
                      <a:fillRect/>
                    </a:stretch>
                  </pic:blipFill>
                  <pic:spPr>
                    <a:xfrm>
                      <a:off x="0" y="0"/>
                      <a:ext cx="4435360" cy="3952394"/>
                    </a:xfrm>
                    <a:prstGeom prst="rect">
                      <a:avLst/>
                    </a:prstGeom>
                  </pic:spPr>
                </pic:pic>
              </a:graphicData>
            </a:graphic>
          </wp:inline>
        </w:drawing>
      </w:r>
    </w:p>
    <w:p w14:paraId="330F0BF1" w14:textId="77777777" w:rsidR="006D53BE" w:rsidRPr="000B4992" w:rsidRDefault="006D53BE" w:rsidP="006D53BE">
      <w:pPr>
        <w:rPr>
          <w:rFonts w:ascii="ＭＳ 明朝" w:eastAsia="ＭＳ 明朝" w:hAnsi="ＭＳ 明朝"/>
          <w:szCs w:val="21"/>
        </w:rPr>
      </w:pPr>
      <w:r>
        <w:rPr>
          <w:rFonts w:ascii="ＭＳ 明朝" w:eastAsia="ＭＳ 明朝" w:hAnsi="ＭＳ 明朝" w:hint="eastAsia"/>
          <w:szCs w:val="21"/>
        </w:rPr>
        <w:t xml:space="preserve">　　　 </w:t>
      </w:r>
      <w:r>
        <w:rPr>
          <w:noProof/>
        </w:rPr>
        <w:drawing>
          <wp:inline distT="0" distB="0" distL="0" distR="0" wp14:anchorId="60BE48E1" wp14:editId="7EFECD81">
            <wp:extent cx="4147185" cy="3664915"/>
            <wp:effectExtent l="0" t="0" r="5715" b="0"/>
            <wp:docPr id="7359980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98000" name=""/>
                    <pic:cNvPicPr/>
                  </pic:nvPicPr>
                  <pic:blipFill>
                    <a:blip r:embed="rId59"/>
                    <a:stretch>
                      <a:fillRect/>
                    </a:stretch>
                  </pic:blipFill>
                  <pic:spPr>
                    <a:xfrm>
                      <a:off x="0" y="0"/>
                      <a:ext cx="4169278" cy="3684439"/>
                    </a:xfrm>
                    <a:prstGeom prst="rect">
                      <a:avLst/>
                    </a:prstGeom>
                  </pic:spPr>
                </pic:pic>
              </a:graphicData>
            </a:graphic>
          </wp:inline>
        </w:drawing>
      </w:r>
    </w:p>
    <w:p w14:paraId="6349F231" w14:textId="77777777" w:rsidR="006D53BE" w:rsidRPr="000B4992" w:rsidRDefault="006D53BE" w:rsidP="006D53BE">
      <w:pPr>
        <w:jc w:val="center"/>
        <w:rPr>
          <w:rFonts w:ascii="ＭＳ 明朝" w:eastAsia="ＭＳ 明朝" w:hAnsi="ＭＳ 明朝"/>
          <w:szCs w:val="21"/>
        </w:rPr>
      </w:pPr>
      <w:commentRangeStart w:id="36"/>
      <w:r w:rsidRPr="000B4992">
        <w:rPr>
          <w:rFonts w:ascii="ＭＳ 明朝" w:eastAsia="ＭＳ 明朝" w:hAnsi="ＭＳ 明朝" w:hint="eastAsia"/>
          <w:szCs w:val="21"/>
        </w:rPr>
        <w:t>図1</w:t>
      </w:r>
      <w:r w:rsidRPr="000B4992">
        <w:rPr>
          <w:rFonts w:ascii="ＭＳ 明朝" w:eastAsia="ＭＳ 明朝" w:hAnsi="ＭＳ 明朝"/>
          <w:szCs w:val="21"/>
        </w:rPr>
        <w:t>-12</w:t>
      </w:r>
      <w:r w:rsidRPr="000B4992">
        <w:rPr>
          <w:rFonts w:ascii="ＭＳ 明朝" w:eastAsia="ＭＳ 明朝" w:hAnsi="ＭＳ 明朝" w:hint="eastAsia"/>
          <w:szCs w:val="21"/>
        </w:rPr>
        <w:t xml:space="preserve">　S</w:t>
      </w:r>
      <w:r w:rsidRPr="000B4992">
        <w:rPr>
          <w:rFonts w:ascii="ＭＳ 明朝" w:eastAsia="ＭＳ 明朝" w:hAnsi="ＭＳ 明朝"/>
          <w:szCs w:val="21"/>
        </w:rPr>
        <w:t>T</w:t>
      </w:r>
      <w:r w:rsidRPr="000B4992">
        <w:rPr>
          <w:rFonts w:ascii="ＭＳ 明朝" w:eastAsia="ＭＳ 明朝" w:hAnsi="ＭＳ 明朝" w:hint="eastAsia"/>
          <w:szCs w:val="21"/>
        </w:rPr>
        <w:t>波形の描画およびC</w:t>
      </w:r>
      <w:r w:rsidRPr="000B4992">
        <w:rPr>
          <w:rFonts w:ascii="ＭＳ 明朝" w:eastAsia="ＭＳ 明朝" w:hAnsi="ＭＳ 明朝"/>
          <w:szCs w:val="21"/>
        </w:rPr>
        <w:t>SV</w:t>
      </w:r>
      <w:r w:rsidRPr="000B4992">
        <w:rPr>
          <w:rFonts w:ascii="ＭＳ 明朝" w:eastAsia="ＭＳ 明朝" w:hAnsi="ＭＳ 明朝" w:hint="eastAsia"/>
          <w:szCs w:val="21"/>
        </w:rPr>
        <w:t>ファイルを発行するプログラム</w:t>
      </w:r>
      <w:commentRangeEnd w:id="36"/>
      <w:r>
        <w:rPr>
          <w:rStyle w:val="a9"/>
        </w:rPr>
        <w:commentReference w:id="36"/>
      </w:r>
    </w:p>
    <w:p w14:paraId="26DD333E" w14:textId="77777777" w:rsidR="006D53BE" w:rsidRPr="000B4992" w:rsidRDefault="006D53BE" w:rsidP="006D53BE">
      <w:pPr>
        <w:rPr>
          <w:rFonts w:ascii="ＭＳ 明朝" w:eastAsia="ＭＳ 明朝" w:hAnsi="ＭＳ 明朝"/>
          <w:szCs w:val="21"/>
        </w:rPr>
      </w:pPr>
      <w:r w:rsidRPr="000B4992">
        <w:rPr>
          <w:rFonts w:ascii="ＭＳ 明朝" w:eastAsia="ＭＳ 明朝" w:hAnsi="ＭＳ 明朝" w:hint="eastAsia"/>
          <w:szCs w:val="21"/>
        </w:rPr>
        <w:lastRenderedPageBreak/>
        <w:t xml:space="preserve">　1行目では,</w:t>
      </w:r>
      <w:r w:rsidRPr="000B4992">
        <w:rPr>
          <w:rFonts w:ascii="ＭＳ 明朝" w:eastAsia="ＭＳ 明朝" w:hAnsi="ＭＳ 明朝"/>
          <w:szCs w:val="21"/>
        </w:rPr>
        <w:t xml:space="preserve"> </w:t>
      </w:r>
      <w:r w:rsidRPr="000B4992">
        <w:rPr>
          <w:rFonts w:ascii="ＭＳ 明朝" w:eastAsia="ＭＳ 明朝" w:hAnsi="ＭＳ 明朝"/>
        </w:rPr>
        <w:t>Processing</w:t>
      </w:r>
      <w:r w:rsidRPr="000B4992">
        <w:rPr>
          <w:rFonts w:ascii="ＭＳ 明朝" w:eastAsia="ＭＳ 明朝" w:hAnsi="ＭＳ 明朝" w:hint="eastAsia"/>
        </w:rPr>
        <w:t>開発環境</w:t>
      </w:r>
      <w:r w:rsidRPr="000B4992">
        <w:rPr>
          <w:rFonts w:ascii="ＭＳ 明朝" w:eastAsia="ＭＳ 明朝" w:hAnsi="ＭＳ 明朝"/>
        </w:rPr>
        <w:t>のシリアル通信ライブラリをインポートして</w:t>
      </w:r>
      <w:r w:rsidRPr="000B4992">
        <w:rPr>
          <w:rFonts w:ascii="ＭＳ 明朝" w:eastAsia="ＭＳ 明朝" w:hAnsi="ＭＳ 明朝" w:hint="eastAsia"/>
        </w:rPr>
        <w:t>,</w:t>
      </w:r>
      <w:r w:rsidRPr="000B4992">
        <w:rPr>
          <w:rFonts w:ascii="ＭＳ 明朝" w:eastAsia="ＭＳ 明朝" w:hAnsi="ＭＳ 明朝"/>
        </w:rPr>
        <w:t xml:space="preserve"> 3</w:t>
      </w:r>
      <w:r w:rsidRPr="000B4992">
        <w:rPr>
          <w:rFonts w:ascii="ＭＳ 明朝" w:eastAsia="ＭＳ 明朝" w:hAnsi="ＭＳ 明朝" w:hint="eastAsia"/>
        </w:rPr>
        <w:t>行目ではシリアル通信を行うための準備として,</w:t>
      </w:r>
      <w:r w:rsidRPr="000B4992">
        <w:rPr>
          <w:rFonts w:ascii="ＭＳ 明朝" w:eastAsia="ＭＳ 明朝" w:hAnsi="ＭＳ 明朝"/>
        </w:rPr>
        <w:t xml:space="preserve"> </w:t>
      </w:r>
      <w:r w:rsidRPr="000B4992">
        <w:rPr>
          <w:rFonts w:ascii="ＭＳ 明朝" w:eastAsia="ＭＳ 明朝" w:hAnsi="ＭＳ 明朝" w:hint="eastAsia"/>
        </w:rPr>
        <w:t>S</w:t>
      </w:r>
      <w:r w:rsidRPr="000B4992">
        <w:rPr>
          <w:rFonts w:ascii="ＭＳ 明朝" w:eastAsia="ＭＳ 明朝" w:hAnsi="ＭＳ 明朝"/>
        </w:rPr>
        <w:t>erialオブジェクトを宣言</w:t>
      </w:r>
      <w:r w:rsidRPr="000B4992">
        <w:rPr>
          <w:rFonts w:ascii="ＭＳ 明朝" w:eastAsia="ＭＳ 明朝" w:hAnsi="ＭＳ 明朝" w:hint="eastAsia"/>
        </w:rPr>
        <w:t>している。</w:t>
      </w:r>
      <w:r w:rsidRPr="000B4992">
        <w:rPr>
          <w:rFonts w:ascii="ＭＳ 明朝" w:eastAsia="ＭＳ 明朝" w:hAnsi="ＭＳ 明朝"/>
        </w:rPr>
        <w:t>4, 5</w:t>
      </w:r>
      <w:r w:rsidRPr="000B4992">
        <w:rPr>
          <w:rFonts w:ascii="ＭＳ 明朝" w:eastAsia="ＭＳ 明朝" w:hAnsi="ＭＳ 明朝" w:hint="eastAsia"/>
        </w:rPr>
        <w:t>行目では,</w:t>
      </w:r>
      <w:r w:rsidRPr="000B4992">
        <w:rPr>
          <w:rFonts w:ascii="ＭＳ 明朝" w:eastAsia="ＭＳ 明朝" w:hAnsi="ＭＳ 明朝"/>
        </w:rPr>
        <w:t xml:space="preserve"> BF</w:t>
      </w:r>
      <w:r w:rsidRPr="000B4992">
        <w:rPr>
          <w:rFonts w:ascii="ＭＳ 明朝" w:eastAsia="ＭＳ 明朝" w:hAnsi="ＭＳ 明朝" w:hint="eastAsia"/>
        </w:rPr>
        <w:t>装置とシリアル通信を行うため,</w:t>
      </w:r>
      <w:r w:rsidRPr="000B4992">
        <w:rPr>
          <w:rFonts w:ascii="ＭＳ 明朝" w:eastAsia="ＭＳ 明朝" w:hAnsi="ＭＳ 明朝"/>
        </w:rPr>
        <w:t xml:space="preserve"> Arduino</w:t>
      </w:r>
      <w:r w:rsidRPr="000B4992">
        <w:rPr>
          <w:rFonts w:ascii="ＭＳ 明朝" w:eastAsia="ＭＳ 明朝" w:hAnsi="ＭＳ 明朝" w:hint="eastAsia"/>
        </w:rPr>
        <w:t>開発環境で表示されたシリアルポートの指定および通信速度1</w:t>
      </w:r>
      <w:r w:rsidRPr="000B4992">
        <w:rPr>
          <w:rFonts w:ascii="ＭＳ 明朝" w:eastAsia="ＭＳ 明朝" w:hAnsi="ＭＳ 明朝"/>
        </w:rPr>
        <w:t>15200</w:t>
      </w:r>
      <w:r w:rsidRPr="000B4992">
        <w:rPr>
          <w:rFonts w:ascii="ＭＳ 明朝" w:eastAsia="ＭＳ 明朝" w:hAnsi="ＭＳ 明朝" w:hint="eastAsia"/>
        </w:rPr>
        <w:t>ポートレートを使用している。6</w:t>
      </w:r>
      <w:r w:rsidRPr="000B4992">
        <w:rPr>
          <w:rFonts w:ascii="ＭＳ 明朝" w:eastAsia="ＭＳ 明朝" w:hAnsi="ＭＳ 明朝"/>
        </w:rPr>
        <w:t>, 7</w:t>
      </w:r>
      <w:r w:rsidRPr="000B4992">
        <w:rPr>
          <w:rFonts w:ascii="ＭＳ 明朝" w:eastAsia="ＭＳ 明朝" w:hAnsi="ＭＳ 明朝" w:hint="eastAsia"/>
        </w:rPr>
        <w:t>行目では,</w:t>
      </w:r>
      <w:r w:rsidRPr="000B4992">
        <w:rPr>
          <w:rFonts w:ascii="ＭＳ 明朝" w:eastAsia="ＭＳ 明朝" w:hAnsi="ＭＳ 明朝"/>
        </w:rPr>
        <w:t xml:space="preserve"> ST</w:t>
      </w:r>
      <w:r w:rsidRPr="000B4992">
        <w:rPr>
          <w:rFonts w:ascii="ＭＳ 明朝" w:eastAsia="ＭＳ 明朝" w:hAnsi="ＭＳ 明朝" w:hint="eastAsia"/>
        </w:rPr>
        <w:t>波形などを表示するためのエリアとして,</w:t>
      </w:r>
      <w:r w:rsidRPr="000B4992">
        <w:rPr>
          <w:rFonts w:ascii="ＭＳ 明朝" w:eastAsia="ＭＳ 明朝" w:hAnsi="ＭＳ 明朝"/>
        </w:rPr>
        <w:t xml:space="preserve"> </w:t>
      </w:r>
      <w:r w:rsidRPr="000B4992">
        <w:rPr>
          <w:rFonts w:ascii="ＭＳ 明朝" w:eastAsia="ＭＳ 明朝" w:hAnsi="ＭＳ 明朝" w:hint="eastAsia"/>
        </w:rPr>
        <w:t>幅6</w:t>
      </w:r>
      <w:r w:rsidRPr="000B4992">
        <w:rPr>
          <w:rFonts w:ascii="ＭＳ 明朝" w:eastAsia="ＭＳ 明朝" w:hAnsi="ＭＳ 明朝"/>
        </w:rPr>
        <w:t xml:space="preserve">40, </w:t>
      </w:r>
      <w:r w:rsidRPr="000B4992">
        <w:rPr>
          <w:rFonts w:ascii="ＭＳ 明朝" w:eastAsia="ＭＳ 明朝" w:hAnsi="ＭＳ 明朝" w:hint="eastAsia"/>
        </w:rPr>
        <w:t>高さ2</w:t>
      </w:r>
      <w:r w:rsidRPr="000B4992">
        <w:rPr>
          <w:rFonts w:ascii="ＭＳ 明朝" w:eastAsia="ＭＳ 明朝" w:hAnsi="ＭＳ 明朝"/>
        </w:rPr>
        <w:t>00</w:t>
      </w:r>
      <w:r w:rsidRPr="000B4992">
        <w:rPr>
          <w:rFonts w:ascii="ＭＳ 明朝" w:eastAsia="ＭＳ 明朝" w:hAnsi="ＭＳ 明朝" w:hint="eastAsia"/>
        </w:rPr>
        <w:t>と指定している。8</w:t>
      </w:r>
      <w:r>
        <w:rPr>
          <w:rFonts w:ascii="ＭＳ 明朝" w:eastAsia="ＭＳ 明朝" w:hAnsi="ＭＳ 明朝" w:hint="eastAsia"/>
        </w:rPr>
        <w:t>～</w:t>
      </w:r>
      <w:r w:rsidRPr="000B4992">
        <w:rPr>
          <w:rFonts w:ascii="ＭＳ 明朝" w:eastAsia="ＭＳ 明朝" w:hAnsi="ＭＳ 明朝"/>
        </w:rPr>
        <w:t>10</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受信したデータ</w:t>
      </w:r>
      <w:r w:rsidRPr="000B4992">
        <w:rPr>
          <w:rFonts w:ascii="ＭＳ 明朝" w:eastAsia="ＭＳ 明朝" w:hAnsi="ＭＳ 明朝" w:hint="eastAsia"/>
          <w:szCs w:val="21"/>
        </w:rPr>
        <w:t>「現在温度,</w:t>
      </w:r>
      <w:r w:rsidRPr="000B4992">
        <w:rPr>
          <w:rFonts w:ascii="ＭＳ 明朝" w:eastAsia="ＭＳ 明朝" w:hAnsi="ＭＳ 明朝"/>
          <w:szCs w:val="21"/>
        </w:rPr>
        <w:t xml:space="preserve"> </w:t>
      </w:r>
      <w:r w:rsidRPr="000B4992">
        <w:rPr>
          <w:rFonts w:ascii="ＭＳ 明朝" w:eastAsia="ＭＳ 明朝" w:hAnsi="ＭＳ 明朝" w:hint="eastAsia"/>
          <w:szCs w:val="21"/>
        </w:rPr>
        <w:t>温度変化量,</w:t>
      </w:r>
      <w:r w:rsidRPr="000B4992">
        <w:rPr>
          <w:rFonts w:ascii="ＭＳ 明朝" w:eastAsia="ＭＳ 明朝" w:hAnsi="ＭＳ 明朝"/>
          <w:szCs w:val="21"/>
        </w:rPr>
        <w:t xml:space="preserve"> </w:t>
      </w:r>
      <w:r w:rsidRPr="000B4992">
        <w:rPr>
          <w:rFonts w:ascii="ＭＳ 明朝" w:eastAsia="ＭＳ 明朝" w:hAnsi="ＭＳ 明朝" w:hint="eastAsia"/>
          <w:szCs w:val="21"/>
        </w:rPr>
        <w:t>変化の強さ,</w:t>
      </w:r>
      <w:r w:rsidRPr="000B4992">
        <w:rPr>
          <w:rFonts w:ascii="ＭＳ 明朝" w:eastAsia="ＭＳ 明朝" w:hAnsi="ＭＳ 明朝"/>
          <w:szCs w:val="21"/>
        </w:rPr>
        <w:t xml:space="preserve"> </w:t>
      </w:r>
      <w:r w:rsidRPr="000B4992">
        <w:rPr>
          <w:rFonts w:ascii="ＭＳ 明朝" w:eastAsia="ＭＳ 明朝" w:hAnsi="ＭＳ 明朝" w:hint="eastAsia"/>
          <w:szCs w:val="21"/>
        </w:rPr>
        <w:t>サンプリング数,</w:t>
      </w:r>
      <w:r w:rsidRPr="000B4992">
        <w:rPr>
          <w:rFonts w:ascii="ＭＳ 明朝" w:eastAsia="ＭＳ 明朝" w:hAnsi="ＭＳ 明朝"/>
          <w:szCs w:val="21"/>
        </w:rPr>
        <w:t xml:space="preserve"> </w:t>
      </w:r>
      <w:r w:rsidRPr="000B4992">
        <w:rPr>
          <w:rFonts w:ascii="ＭＳ 明朝" w:eastAsia="ＭＳ 明朝" w:hAnsi="ＭＳ 明朝" w:hint="eastAsia"/>
          <w:szCs w:val="21"/>
        </w:rPr>
        <w:t>安静期間終了の判定」の5つのデータについて,</w:t>
      </w:r>
      <w:r w:rsidRPr="000B4992">
        <w:rPr>
          <w:rFonts w:ascii="ＭＳ 明朝" w:eastAsia="ＭＳ 明朝" w:hAnsi="ＭＳ 明朝"/>
          <w:szCs w:val="21"/>
        </w:rPr>
        <w:t xml:space="preserve"> float</w:t>
      </w:r>
      <w:r w:rsidRPr="000B4992">
        <w:rPr>
          <w:rFonts w:ascii="ＭＳ 明朝" w:eastAsia="ＭＳ 明朝" w:hAnsi="ＭＳ 明朝" w:hint="eastAsia"/>
          <w:szCs w:val="21"/>
        </w:rPr>
        <w:t>型の配列の宣言からデータ格納を行い,</w:t>
      </w:r>
      <w:r w:rsidRPr="000B4992">
        <w:rPr>
          <w:rFonts w:ascii="ＭＳ 明朝" w:eastAsia="ＭＳ 明朝" w:hAnsi="ＭＳ 明朝"/>
          <w:szCs w:val="21"/>
        </w:rPr>
        <w:t xml:space="preserve"> String</w:t>
      </w:r>
      <w:r w:rsidRPr="000B4992">
        <w:rPr>
          <w:rFonts w:ascii="ＭＳ 明朝" w:eastAsia="ＭＳ 明朝" w:hAnsi="ＭＳ 明朝" w:hint="eastAsia"/>
          <w:szCs w:val="21"/>
        </w:rPr>
        <w:t>関数からデータ文字列を格納するための宣言を行っている。また,</w:t>
      </w:r>
      <w:r w:rsidRPr="000B4992">
        <w:rPr>
          <w:rFonts w:ascii="ＭＳ 明朝" w:eastAsia="ＭＳ 明朝" w:hAnsi="ＭＳ 明朝"/>
          <w:szCs w:val="21"/>
        </w:rPr>
        <w:t xml:space="preserve"> </w:t>
      </w:r>
      <w:r w:rsidRPr="000B4992">
        <w:rPr>
          <w:rFonts w:ascii="ＭＳ 明朝" w:eastAsia="ＭＳ 明朝" w:hAnsi="ＭＳ 明朝"/>
        </w:rPr>
        <w:t>現在データと前のデータを線でつなぐ</w:t>
      </w:r>
      <w:r w:rsidRPr="000B4992">
        <w:rPr>
          <w:rFonts w:ascii="ＭＳ 明朝" w:eastAsia="ＭＳ 明朝" w:hAnsi="ＭＳ 明朝" w:hint="eastAsia"/>
        </w:rPr>
        <w:t>ため,</w:t>
      </w:r>
      <w:r w:rsidRPr="000B4992">
        <w:rPr>
          <w:rFonts w:ascii="ＭＳ 明朝" w:eastAsia="ＭＳ 明朝" w:hAnsi="ＭＳ 明朝"/>
        </w:rPr>
        <w:t xml:space="preserve"> </w:t>
      </w:r>
      <w:proofErr w:type="spellStart"/>
      <w:r w:rsidRPr="000B4992">
        <w:rPr>
          <w:rFonts w:ascii="ＭＳ 明朝" w:eastAsia="ＭＳ 明朝" w:hAnsi="ＭＳ 明朝"/>
          <w:szCs w:val="21"/>
        </w:rPr>
        <w:t>prevDate</w:t>
      </w:r>
      <w:proofErr w:type="spellEnd"/>
      <w:r w:rsidRPr="000B4992">
        <w:rPr>
          <w:rFonts w:ascii="ＭＳ 明朝" w:eastAsia="ＭＳ 明朝" w:hAnsi="ＭＳ 明朝" w:hint="eastAsia"/>
          <w:szCs w:val="21"/>
        </w:rPr>
        <w:t>配列を使用している。1</w:t>
      </w:r>
      <w:r w:rsidRPr="000B4992">
        <w:rPr>
          <w:rFonts w:ascii="ＭＳ 明朝" w:eastAsia="ＭＳ 明朝" w:hAnsi="ＭＳ 明朝"/>
          <w:szCs w:val="21"/>
        </w:rPr>
        <w:t>1</w:t>
      </w:r>
      <w:r>
        <w:rPr>
          <w:rFonts w:ascii="ＭＳ 明朝" w:eastAsia="ＭＳ 明朝" w:hAnsi="ＭＳ 明朝" w:hint="eastAsia"/>
        </w:rPr>
        <w:t>～</w:t>
      </w:r>
      <w:r w:rsidRPr="000B4992">
        <w:rPr>
          <w:rFonts w:ascii="ＭＳ 明朝" w:eastAsia="ＭＳ 明朝" w:hAnsi="ＭＳ 明朝"/>
          <w:szCs w:val="21"/>
        </w:rPr>
        <w:t>15</w:t>
      </w:r>
      <w:r w:rsidRPr="000B4992">
        <w:rPr>
          <w:rFonts w:ascii="ＭＳ 明朝" w:eastAsia="ＭＳ 明朝" w:hAnsi="ＭＳ 明朝" w:hint="eastAsia"/>
          <w:szCs w:val="21"/>
        </w:rPr>
        <w:t>行目は,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グラフを描画するために,</w:t>
      </w:r>
      <w:r w:rsidRPr="000B4992">
        <w:rPr>
          <w:rFonts w:ascii="ＭＳ 明朝" w:eastAsia="ＭＳ 明朝" w:hAnsi="ＭＳ 明朝"/>
          <w:szCs w:val="21"/>
        </w:rPr>
        <w:t xml:space="preserve"> </w:t>
      </w:r>
      <w:r w:rsidRPr="000B4992">
        <w:rPr>
          <w:rFonts w:ascii="ＭＳ 明朝" w:eastAsia="ＭＳ 明朝" w:hAnsi="ＭＳ 明朝" w:hint="eastAsia"/>
          <w:szCs w:val="21"/>
        </w:rPr>
        <w:t>赤・青・透明色の指定を行っている。1</w:t>
      </w:r>
      <w:r w:rsidRPr="000B4992">
        <w:rPr>
          <w:rFonts w:ascii="ＭＳ 明朝" w:eastAsia="ＭＳ 明朝" w:hAnsi="ＭＳ 明朝"/>
          <w:szCs w:val="21"/>
        </w:rPr>
        <w:t>7</w:t>
      </w:r>
      <w:r w:rsidRPr="000B4992">
        <w:rPr>
          <w:rFonts w:ascii="ＭＳ 明朝" w:eastAsia="ＭＳ 明朝" w:hAnsi="ＭＳ 明朝" w:hint="eastAsia"/>
          <w:szCs w:val="21"/>
        </w:rPr>
        <w:t>行目は,</w:t>
      </w:r>
      <w:r w:rsidRPr="000B4992">
        <w:rPr>
          <w:rFonts w:ascii="ＭＳ 明朝" w:eastAsia="ＭＳ 明朝" w:hAnsi="ＭＳ 明朝"/>
          <w:szCs w:val="21"/>
        </w:rPr>
        <w:t xml:space="preserve"> 8</w:t>
      </w:r>
      <w:r>
        <w:rPr>
          <w:rFonts w:ascii="ＭＳ 明朝" w:eastAsia="ＭＳ 明朝" w:hAnsi="ＭＳ 明朝" w:hint="eastAsia"/>
        </w:rPr>
        <w:t>～</w:t>
      </w:r>
      <w:r w:rsidRPr="000B4992">
        <w:rPr>
          <w:rFonts w:ascii="ＭＳ 明朝" w:eastAsia="ＭＳ 明朝" w:hAnsi="ＭＳ 明朝"/>
          <w:szCs w:val="21"/>
        </w:rPr>
        <w:t>10</w:t>
      </w:r>
      <w:r w:rsidRPr="000B4992">
        <w:rPr>
          <w:rFonts w:ascii="ＭＳ 明朝" w:eastAsia="ＭＳ 明朝" w:hAnsi="ＭＳ 明朝" w:hint="eastAsia"/>
          <w:szCs w:val="21"/>
        </w:rPr>
        <w:t>行目のデータの初期値を0と指定し,</w:t>
      </w:r>
      <w:r w:rsidRPr="000B4992">
        <w:rPr>
          <w:rFonts w:ascii="ＭＳ 明朝" w:eastAsia="ＭＳ 明朝" w:hAnsi="ＭＳ 明朝"/>
          <w:szCs w:val="21"/>
        </w:rPr>
        <w:t xml:space="preserve"> </w:t>
      </w:r>
      <w:r w:rsidRPr="000B4992">
        <w:rPr>
          <w:rFonts w:ascii="ＭＳ 明朝" w:eastAsia="ＭＳ 明朝" w:hAnsi="ＭＳ 明朝" w:hint="eastAsia"/>
          <w:szCs w:val="21"/>
        </w:rPr>
        <w:t>1</w:t>
      </w:r>
      <w:r w:rsidRPr="000B4992">
        <w:rPr>
          <w:rFonts w:ascii="ＭＳ 明朝" w:eastAsia="ＭＳ 明朝" w:hAnsi="ＭＳ 明朝"/>
          <w:szCs w:val="21"/>
        </w:rPr>
        <w:t>8</w:t>
      </w:r>
      <w:r w:rsidRPr="000B4992">
        <w:rPr>
          <w:rFonts w:ascii="ＭＳ 明朝" w:eastAsia="ＭＳ 明朝" w:hAnsi="ＭＳ 明朝" w:hint="eastAsia"/>
          <w:szCs w:val="21"/>
        </w:rPr>
        <w:t>行目は</w:t>
      </w:r>
      <w:r w:rsidRPr="000B4992">
        <w:rPr>
          <w:rFonts w:ascii="ＭＳ 明朝" w:eastAsia="ＭＳ 明朝" w:hAnsi="ＭＳ 明朝" w:hint="eastAsia"/>
        </w:rPr>
        <w:t>C</w:t>
      </w:r>
      <w:r w:rsidRPr="000B4992">
        <w:rPr>
          <w:rFonts w:ascii="ＭＳ 明朝" w:eastAsia="ＭＳ 明朝" w:hAnsi="ＭＳ 明朝"/>
        </w:rPr>
        <w:t>SVファイルの出力</w:t>
      </w:r>
      <w:r w:rsidRPr="000B4992">
        <w:rPr>
          <w:rFonts w:ascii="ＭＳ 明朝" w:eastAsia="ＭＳ 明朝" w:hAnsi="ＭＳ 明朝" w:hint="eastAsia"/>
        </w:rPr>
        <w:t>に使用するファイル名の</w:t>
      </w:r>
      <w:r w:rsidRPr="000B4992">
        <w:rPr>
          <w:rFonts w:ascii="ＭＳ 明朝" w:eastAsia="ＭＳ 明朝" w:hAnsi="ＭＳ 明朝"/>
        </w:rPr>
        <w:t>格納</w:t>
      </w:r>
      <w:r w:rsidRPr="000B4992">
        <w:rPr>
          <w:rFonts w:ascii="ＭＳ 明朝" w:eastAsia="ＭＳ 明朝" w:hAnsi="ＭＳ 明朝" w:hint="eastAsia"/>
        </w:rPr>
        <w:t>を行っている1</w:t>
      </w:r>
      <w:r w:rsidRPr="000B4992">
        <w:rPr>
          <w:rFonts w:ascii="ＭＳ 明朝" w:eastAsia="ＭＳ 明朝" w:hAnsi="ＭＳ 明朝"/>
        </w:rPr>
        <w:t>9</w:t>
      </w:r>
      <w:r w:rsidRPr="000B4992">
        <w:rPr>
          <w:rFonts w:ascii="ＭＳ 明朝" w:eastAsia="ＭＳ 明朝" w:hAnsi="ＭＳ 明朝" w:hint="eastAsia"/>
        </w:rPr>
        <w:t>行目は,</w:t>
      </w:r>
      <w:r w:rsidRPr="000B4992">
        <w:rPr>
          <w:rFonts w:ascii="ＭＳ 明朝" w:eastAsia="ＭＳ 明朝" w:hAnsi="ＭＳ 明朝"/>
        </w:rPr>
        <w:t xml:space="preserve"> </w:t>
      </w:r>
      <w:r w:rsidRPr="000B4992">
        <w:rPr>
          <w:rFonts w:ascii="ＭＳ 明朝" w:eastAsia="ＭＳ 明朝" w:hAnsi="ＭＳ 明朝" w:hint="eastAsia"/>
        </w:rPr>
        <w:t>一時的に取得したデータを格納するため,</w:t>
      </w:r>
      <w:r w:rsidRPr="000B4992">
        <w:rPr>
          <w:rFonts w:ascii="ＭＳ 明朝" w:eastAsia="ＭＳ 明朝" w:hAnsi="ＭＳ 明朝"/>
        </w:rPr>
        <w:t xml:space="preserve"> buf2</w:t>
      </w:r>
      <w:r w:rsidRPr="000B4992">
        <w:rPr>
          <w:rFonts w:ascii="ＭＳ 明朝" w:eastAsia="ＭＳ 明朝" w:hAnsi="ＭＳ 明朝" w:hint="eastAsia"/>
        </w:rPr>
        <w:t>という変数を指定。2</w:t>
      </w:r>
      <w:r w:rsidRPr="000B4992">
        <w:rPr>
          <w:rFonts w:ascii="ＭＳ 明朝" w:eastAsia="ＭＳ 明朝" w:hAnsi="ＭＳ 明朝"/>
        </w:rPr>
        <w:t>0</w:t>
      </w:r>
      <w:r w:rsidRPr="000B4992">
        <w:rPr>
          <w:rFonts w:ascii="ＭＳ 明朝" w:eastAsia="ＭＳ 明朝" w:hAnsi="ＭＳ 明朝" w:hint="eastAsia"/>
        </w:rPr>
        <w:t>行目では,</w:t>
      </w:r>
      <w:r w:rsidRPr="000B4992">
        <w:rPr>
          <w:rFonts w:ascii="ＭＳ 明朝" w:eastAsia="ＭＳ 明朝" w:hAnsi="ＭＳ 明朝"/>
        </w:rPr>
        <w:t xml:space="preserve"> CSV</w:t>
      </w:r>
      <w:r w:rsidRPr="000B4992">
        <w:rPr>
          <w:rFonts w:ascii="ＭＳ 明朝" w:eastAsia="ＭＳ 明朝" w:hAnsi="ＭＳ 明朝" w:hint="eastAsia"/>
        </w:rPr>
        <w:t>ファイルにデータを書き込むためにオブジェクトの指定を行っている。2</w:t>
      </w:r>
      <w:r w:rsidRPr="000B4992">
        <w:rPr>
          <w:rFonts w:ascii="ＭＳ 明朝" w:eastAsia="ＭＳ 明朝" w:hAnsi="ＭＳ 明朝"/>
        </w:rPr>
        <w:t>1</w:t>
      </w:r>
      <w:r w:rsidRPr="000B4992">
        <w:rPr>
          <w:rFonts w:ascii="ＭＳ 明朝" w:eastAsia="ＭＳ 明朝" w:hAnsi="ＭＳ 明朝" w:hint="eastAsia"/>
        </w:rPr>
        <w:t>行目では,</w:t>
      </w:r>
      <w:r w:rsidRPr="000B4992">
        <w:rPr>
          <w:rFonts w:ascii="ＭＳ 明朝" w:eastAsia="ＭＳ 明朝" w:hAnsi="ＭＳ 明朝"/>
        </w:rPr>
        <w:t xml:space="preserve"> プログラムの開始時刻</w:t>
      </w:r>
      <w:r w:rsidRPr="000B4992">
        <w:rPr>
          <w:rFonts w:ascii="ＭＳ 明朝" w:eastAsia="ＭＳ 明朝" w:hAnsi="ＭＳ 明朝" w:hint="eastAsia"/>
        </w:rPr>
        <w:t>をミリ秒単位で格納するため,</w:t>
      </w:r>
      <w:r w:rsidRPr="000B4992">
        <w:rPr>
          <w:rFonts w:ascii="ＭＳ 明朝" w:eastAsia="ＭＳ 明朝" w:hAnsi="ＭＳ 明朝"/>
        </w:rPr>
        <w:t xml:space="preserve"> </w:t>
      </w:r>
      <w:proofErr w:type="spellStart"/>
      <w:r w:rsidRPr="000B4992">
        <w:rPr>
          <w:rFonts w:ascii="ＭＳ 明朝" w:eastAsia="ＭＳ 明朝" w:hAnsi="ＭＳ 明朝"/>
        </w:rPr>
        <w:t>startMills</w:t>
      </w:r>
      <w:proofErr w:type="spellEnd"/>
      <w:r w:rsidRPr="000B4992">
        <w:rPr>
          <w:rFonts w:ascii="ＭＳ 明朝" w:eastAsia="ＭＳ 明朝" w:hAnsi="ＭＳ 明朝" w:hint="eastAsia"/>
        </w:rPr>
        <w:t>変数を指定している。2</w:t>
      </w:r>
      <w:r w:rsidRPr="000B4992">
        <w:rPr>
          <w:rFonts w:ascii="ＭＳ 明朝" w:eastAsia="ＭＳ 明朝" w:hAnsi="ＭＳ 明朝"/>
        </w:rPr>
        <w:t>7</w:t>
      </w:r>
      <w:r w:rsidRPr="000B4992">
        <w:rPr>
          <w:rFonts w:ascii="ＭＳ 明朝" w:eastAsia="ＭＳ 明朝" w:hAnsi="ＭＳ 明朝" w:hint="eastAsia"/>
        </w:rPr>
        <w:t>行目では,</w:t>
      </w:r>
      <w:r w:rsidRPr="000B4992">
        <w:rPr>
          <w:rFonts w:ascii="ＭＳ 明朝" w:eastAsia="ＭＳ 明朝" w:hAnsi="ＭＳ 明朝"/>
        </w:rPr>
        <w:t xml:space="preserve"> プログラムの</w:t>
      </w:r>
      <w:r w:rsidRPr="000B4992">
        <w:rPr>
          <w:rFonts w:ascii="ＭＳ 明朝" w:eastAsia="ＭＳ 明朝" w:hAnsi="ＭＳ 明朝" w:hint="eastAsia"/>
        </w:rPr>
        <w:t>実行</w:t>
      </w:r>
      <w:r w:rsidRPr="000B4992">
        <w:rPr>
          <w:rFonts w:ascii="ＭＳ 明朝" w:eastAsia="ＭＳ 明朝" w:hAnsi="ＭＳ 明朝"/>
        </w:rPr>
        <w:t>開始</w:t>
      </w:r>
      <w:r w:rsidRPr="000B4992">
        <w:rPr>
          <w:rFonts w:ascii="ＭＳ 明朝" w:eastAsia="ＭＳ 明朝" w:hAnsi="ＭＳ 明朝" w:hint="eastAsia"/>
        </w:rPr>
        <w:t>時に表示されるウィンドウサイズを幅6</w:t>
      </w:r>
      <w:r w:rsidRPr="000B4992">
        <w:rPr>
          <w:rFonts w:ascii="ＭＳ 明朝" w:eastAsia="ＭＳ 明朝" w:hAnsi="ＭＳ 明朝"/>
        </w:rPr>
        <w:t>00</w:t>
      </w:r>
      <w:r w:rsidRPr="000B4992">
        <w:rPr>
          <w:rFonts w:ascii="ＭＳ 明朝" w:eastAsia="ＭＳ 明朝" w:hAnsi="ＭＳ 明朝" w:hint="eastAsia"/>
        </w:rPr>
        <w:t>ピクセル</w:t>
      </w:r>
      <w:r w:rsidRPr="000B4992">
        <w:rPr>
          <w:rFonts w:ascii="ＭＳ 明朝" w:eastAsia="ＭＳ 明朝" w:hAnsi="ＭＳ 明朝"/>
        </w:rPr>
        <w:t xml:space="preserve">, </w:t>
      </w:r>
      <w:r w:rsidRPr="000B4992">
        <w:rPr>
          <w:rFonts w:ascii="ＭＳ 明朝" w:eastAsia="ＭＳ 明朝" w:hAnsi="ＭＳ 明朝" w:hint="eastAsia"/>
        </w:rPr>
        <w:t>高さ5</w:t>
      </w:r>
      <w:r w:rsidRPr="000B4992">
        <w:rPr>
          <w:rFonts w:ascii="ＭＳ 明朝" w:eastAsia="ＭＳ 明朝" w:hAnsi="ＭＳ 明朝"/>
        </w:rPr>
        <w:t>00</w:t>
      </w:r>
      <w:r w:rsidRPr="000B4992">
        <w:rPr>
          <w:rFonts w:ascii="ＭＳ 明朝" w:eastAsia="ＭＳ 明朝" w:hAnsi="ＭＳ 明朝" w:hint="eastAsia"/>
        </w:rPr>
        <w:t>ピクセルに設定している。2</w:t>
      </w:r>
      <w:r w:rsidRPr="000B4992">
        <w:rPr>
          <w:rFonts w:ascii="ＭＳ 明朝" w:eastAsia="ＭＳ 明朝" w:hAnsi="ＭＳ 明朝"/>
        </w:rPr>
        <w:t>8</w:t>
      </w:r>
      <w:r w:rsidRPr="000B4992">
        <w:rPr>
          <w:rFonts w:ascii="ＭＳ 明朝" w:eastAsia="ＭＳ 明朝" w:hAnsi="ＭＳ 明朝" w:hint="eastAsia"/>
        </w:rPr>
        <w:t>行目では,</w:t>
      </w:r>
      <w:r w:rsidRPr="000B4992">
        <w:rPr>
          <w:rFonts w:ascii="ＭＳ 明朝" w:eastAsia="ＭＳ 明朝" w:hAnsi="ＭＳ 明朝"/>
        </w:rPr>
        <w:t xml:space="preserve"> </w:t>
      </w:r>
      <w:proofErr w:type="spellStart"/>
      <w:r w:rsidRPr="000B4992">
        <w:rPr>
          <w:rFonts w:ascii="ＭＳ 明朝" w:eastAsia="ＭＳ 明朝" w:hAnsi="ＭＳ 明朝"/>
        </w:rPr>
        <w:t>myPort</w:t>
      </w:r>
      <w:proofErr w:type="spellEnd"/>
      <w:r w:rsidRPr="000B4992">
        <w:rPr>
          <w:rFonts w:ascii="ＭＳ 明朝" w:eastAsia="ＭＳ 明朝" w:hAnsi="ＭＳ 明朝" w:hint="eastAsia"/>
        </w:rPr>
        <w:t>オブジェクトを作成し,</w:t>
      </w:r>
      <w:r w:rsidRPr="000B4992">
        <w:rPr>
          <w:rFonts w:ascii="ＭＳ 明朝" w:eastAsia="ＭＳ 明朝" w:hAnsi="ＭＳ 明朝"/>
        </w:rPr>
        <w:t xml:space="preserve"> 4, 5</w:t>
      </w:r>
      <w:r w:rsidRPr="000B4992">
        <w:rPr>
          <w:rFonts w:ascii="ＭＳ 明朝" w:eastAsia="ＭＳ 明朝" w:hAnsi="ＭＳ 明朝" w:hint="eastAsia"/>
        </w:rPr>
        <w:t>行目で指定したポート名とポートレートで初期化を行っている。3</w:t>
      </w:r>
      <w:r w:rsidRPr="000B4992">
        <w:rPr>
          <w:rFonts w:ascii="ＭＳ 明朝" w:eastAsia="ＭＳ 明朝" w:hAnsi="ＭＳ 明朝"/>
        </w:rPr>
        <w:t>0, 31</w:t>
      </w:r>
      <w:r w:rsidRPr="000B4992">
        <w:rPr>
          <w:rFonts w:ascii="ＭＳ 明朝" w:eastAsia="ＭＳ 明朝" w:hAnsi="ＭＳ 明朝" w:hint="eastAsia"/>
        </w:rPr>
        <w:t>行目は,</w:t>
      </w:r>
      <w:r w:rsidRPr="000B4992">
        <w:rPr>
          <w:rFonts w:ascii="ＭＳ 明朝" w:eastAsia="ＭＳ 明朝" w:hAnsi="ＭＳ 明朝"/>
        </w:rPr>
        <w:t xml:space="preserve"> </w:t>
      </w:r>
      <w:r w:rsidRPr="000B4992">
        <w:rPr>
          <w:rFonts w:ascii="ＭＳ 明朝" w:eastAsia="ＭＳ 明朝" w:hAnsi="ＭＳ 明朝" w:hint="eastAsia"/>
          <w:szCs w:val="21"/>
        </w:rPr>
        <w:t>現在時刻および経過時間を描画するプログラム(図1</w:t>
      </w:r>
      <w:r w:rsidRPr="000B4992">
        <w:rPr>
          <w:rFonts w:ascii="ＭＳ 明朝" w:eastAsia="ＭＳ 明朝" w:hAnsi="ＭＳ 明朝"/>
          <w:szCs w:val="21"/>
        </w:rPr>
        <w:t>-11)</w:t>
      </w:r>
      <w:r w:rsidRPr="000B4992">
        <w:rPr>
          <w:rFonts w:ascii="ＭＳ 明朝" w:eastAsia="ＭＳ 明朝" w:hAnsi="ＭＳ 明朝" w:hint="eastAsia"/>
          <w:szCs w:val="21"/>
        </w:rPr>
        <w:t>内で用いた</w:t>
      </w:r>
      <w:proofErr w:type="spellStart"/>
      <w:r w:rsidRPr="000B4992">
        <w:rPr>
          <w:rFonts w:ascii="ＭＳ 明朝" w:eastAsia="ＭＳ 明朝" w:hAnsi="ＭＳ 明朝" w:hint="eastAsia"/>
        </w:rPr>
        <w:t>g</w:t>
      </w:r>
      <w:r w:rsidRPr="000B4992">
        <w:rPr>
          <w:rFonts w:ascii="ＭＳ 明朝" w:eastAsia="ＭＳ 明朝" w:hAnsi="ＭＳ 明朝"/>
        </w:rPr>
        <w:t>etTimestamp</w:t>
      </w:r>
      <w:proofErr w:type="spellEnd"/>
      <w:r w:rsidRPr="000B4992">
        <w:rPr>
          <w:rFonts w:ascii="ＭＳ 明朝" w:eastAsia="ＭＳ 明朝" w:hAnsi="ＭＳ 明朝" w:hint="eastAsia"/>
        </w:rPr>
        <w:t>関数から取得した</w:t>
      </w:r>
      <w:r w:rsidRPr="000B4992">
        <w:rPr>
          <w:rFonts w:ascii="ＭＳ 明朝" w:eastAsia="ＭＳ 明朝" w:hAnsi="ＭＳ 明朝" w:hint="eastAsia"/>
          <w:szCs w:val="21"/>
        </w:rPr>
        <w:t>現在日時のタイムスタンプに基づいて,</w:t>
      </w:r>
      <w:r w:rsidRPr="000B4992">
        <w:rPr>
          <w:rFonts w:ascii="ＭＳ 明朝" w:eastAsia="ＭＳ 明朝" w:hAnsi="ＭＳ 明朝"/>
          <w:szCs w:val="21"/>
        </w:rPr>
        <w:t xml:space="preserve"> CSV</w:t>
      </w:r>
      <w:r w:rsidRPr="000B4992">
        <w:rPr>
          <w:rFonts w:ascii="ＭＳ 明朝" w:eastAsia="ＭＳ 明朝" w:hAnsi="ＭＳ 明朝" w:hint="eastAsia"/>
          <w:szCs w:val="21"/>
        </w:rPr>
        <w:t>ファイル名を指定している。3</w:t>
      </w:r>
      <w:r w:rsidRPr="000B4992">
        <w:rPr>
          <w:rFonts w:ascii="ＭＳ 明朝" w:eastAsia="ＭＳ 明朝" w:hAnsi="ＭＳ 明朝"/>
          <w:szCs w:val="21"/>
        </w:rPr>
        <w:t>2</w:t>
      </w:r>
      <w:r w:rsidRPr="000B4992">
        <w:rPr>
          <w:rFonts w:ascii="ＭＳ 明朝" w:eastAsia="ＭＳ 明朝" w:hAnsi="ＭＳ 明朝" w:hint="eastAsia"/>
          <w:szCs w:val="21"/>
        </w:rPr>
        <w:t>行目は,</w:t>
      </w:r>
      <w:r w:rsidRPr="000B4992">
        <w:rPr>
          <w:rFonts w:ascii="ＭＳ 明朝" w:eastAsia="ＭＳ 明朝" w:hAnsi="ＭＳ 明朝"/>
          <w:szCs w:val="21"/>
        </w:rPr>
        <w:t xml:space="preserve"> </w:t>
      </w:r>
      <w:r w:rsidRPr="000B4992">
        <w:rPr>
          <w:rFonts w:ascii="ＭＳ 明朝" w:eastAsia="ＭＳ 明朝" w:hAnsi="ＭＳ 明朝" w:hint="eastAsia"/>
          <w:szCs w:val="21"/>
        </w:rPr>
        <w:t>新しいデータが一定数蓄積するたびにファイル内に書き込むため初期化を行っている。</w:t>
      </w:r>
    </w:p>
    <w:p w14:paraId="0F03AB84" w14:textId="77777777" w:rsidR="006D53BE" w:rsidRPr="00000926" w:rsidRDefault="006D53BE" w:rsidP="006D53BE">
      <w:pPr>
        <w:rPr>
          <w:rFonts w:ascii="ＭＳ 明朝" w:eastAsia="ＭＳ 明朝" w:hAnsi="ＭＳ 明朝"/>
        </w:rPr>
      </w:pPr>
      <w:r w:rsidRPr="000B4992">
        <w:rPr>
          <w:rFonts w:ascii="ＭＳ 明朝" w:eastAsia="ＭＳ 明朝" w:hAnsi="ＭＳ 明朝" w:hint="eastAsia"/>
          <w:szCs w:val="21"/>
        </w:rPr>
        <w:t xml:space="preserve">　3</w:t>
      </w:r>
      <w:r w:rsidRPr="000B4992">
        <w:rPr>
          <w:rFonts w:ascii="ＭＳ 明朝" w:eastAsia="ＭＳ 明朝" w:hAnsi="ＭＳ 明朝"/>
          <w:szCs w:val="21"/>
        </w:rPr>
        <w:t>6</w:t>
      </w:r>
      <w:r>
        <w:rPr>
          <w:rFonts w:ascii="ＭＳ 明朝" w:eastAsia="ＭＳ 明朝" w:hAnsi="ＭＳ 明朝" w:hint="eastAsia"/>
        </w:rPr>
        <w:t>～</w:t>
      </w:r>
      <w:r w:rsidRPr="000B4992">
        <w:rPr>
          <w:rFonts w:ascii="ＭＳ 明朝" w:eastAsia="ＭＳ 明朝" w:hAnsi="ＭＳ 明朝"/>
          <w:szCs w:val="21"/>
        </w:rPr>
        <w:t>92</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draw</w:t>
      </w:r>
      <w:r w:rsidRPr="000B4992">
        <w:rPr>
          <w:rFonts w:ascii="ＭＳ 明朝" w:eastAsia="ＭＳ 明朝" w:hAnsi="ＭＳ 明朝" w:hint="eastAsia"/>
          <w:szCs w:val="21"/>
        </w:rPr>
        <w:t>関数を用いて取得したデータをグラフに描画するための処理を行っている。3</w:t>
      </w:r>
      <w:r w:rsidRPr="000B4992">
        <w:rPr>
          <w:rFonts w:ascii="ＭＳ 明朝" w:eastAsia="ＭＳ 明朝" w:hAnsi="ＭＳ 明朝"/>
          <w:szCs w:val="21"/>
        </w:rPr>
        <w:t>9~43</w:t>
      </w:r>
      <w:r w:rsidRPr="000B4992">
        <w:rPr>
          <w:rFonts w:ascii="ＭＳ 明朝" w:eastAsia="ＭＳ 明朝" w:hAnsi="ＭＳ 明朝" w:hint="eastAsia"/>
          <w:szCs w:val="21"/>
        </w:rPr>
        <w:t>行目は,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データの表示設定を行っており,</w:t>
      </w:r>
      <w:r w:rsidRPr="000B4992">
        <w:rPr>
          <w:rFonts w:ascii="ＭＳ 明朝" w:eastAsia="ＭＳ 明朝" w:hAnsi="ＭＳ 明朝"/>
          <w:szCs w:val="21"/>
        </w:rPr>
        <w:t xml:space="preserve"> </w:t>
      </w:r>
      <w:r w:rsidRPr="000B4992">
        <w:rPr>
          <w:rFonts w:ascii="ＭＳ 明朝" w:eastAsia="ＭＳ 明朝" w:hAnsi="ＭＳ 明朝" w:hint="eastAsia"/>
          <w:szCs w:val="21"/>
        </w:rPr>
        <w:t>変数</w:t>
      </w:r>
      <w:proofErr w:type="spellStart"/>
      <w:r w:rsidRPr="000B4992">
        <w:rPr>
          <w:rFonts w:ascii="ＭＳ 明朝" w:eastAsia="ＭＳ 明朝" w:hAnsi="ＭＳ 明朝"/>
          <w:szCs w:val="21"/>
        </w:rPr>
        <w:t>datecount</w:t>
      </w:r>
      <w:proofErr w:type="spellEnd"/>
      <w:r w:rsidRPr="000B4992">
        <w:rPr>
          <w:rFonts w:ascii="ＭＳ 明朝" w:eastAsia="ＭＳ 明朝" w:hAnsi="ＭＳ 明朝" w:hint="eastAsia"/>
          <w:szCs w:val="21"/>
        </w:rPr>
        <w:t>を用いてデータの受信回数が6</w:t>
      </w:r>
      <w:r w:rsidRPr="000B4992">
        <w:rPr>
          <w:rFonts w:ascii="ＭＳ 明朝" w:eastAsia="ＭＳ 明朝" w:hAnsi="ＭＳ 明朝"/>
          <w:szCs w:val="21"/>
        </w:rPr>
        <w:t>00</w:t>
      </w:r>
      <w:r w:rsidRPr="000B4992">
        <w:rPr>
          <w:rFonts w:ascii="ＭＳ 明朝" w:eastAsia="ＭＳ 明朝" w:hAnsi="ＭＳ 明朝" w:hint="eastAsia"/>
          <w:szCs w:val="21"/>
        </w:rPr>
        <w:t>の倍数の時に(</w:t>
      </w:r>
      <w:r w:rsidRPr="000B4992">
        <w:rPr>
          <w:rFonts w:ascii="ＭＳ 明朝" w:eastAsia="ＭＳ 明朝" w:hAnsi="ＭＳ 明朝"/>
          <w:szCs w:val="21"/>
        </w:rPr>
        <w:t>39</w:t>
      </w:r>
      <w:r w:rsidRPr="000B4992">
        <w:rPr>
          <w:rFonts w:ascii="ＭＳ 明朝" w:eastAsia="ＭＳ 明朝" w:hAnsi="ＭＳ 明朝" w:hint="eastAsia"/>
          <w:szCs w:val="21"/>
        </w:rPr>
        <w:t>行目</w:t>
      </w:r>
      <w:r w:rsidRPr="000B4992">
        <w:rPr>
          <w:rFonts w:ascii="ＭＳ 明朝" w:eastAsia="ＭＳ 明朝" w:hAnsi="ＭＳ 明朝"/>
          <w:szCs w:val="21"/>
        </w:rPr>
        <w:t>)</w:t>
      </w:r>
      <w:r w:rsidRPr="000B4992">
        <w:rPr>
          <w:rFonts w:ascii="ＭＳ 明朝" w:eastAsia="ＭＳ 明朝" w:hAnsi="ＭＳ 明朝" w:hint="eastAsia"/>
          <w:szCs w:val="21"/>
        </w:rPr>
        <w:t>次の条件を実行した。</w:t>
      </w:r>
      <w:r w:rsidRPr="000B4992">
        <w:rPr>
          <w:rFonts w:ascii="ＭＳ 明朝" w:eastAsia="ＭＳ 明朝" w:hAnsi="ＭＳ 明朝"/>
          <w:szCs w:val="21"/>
        </w:rPr>
        <w:t>background(255)</w:t>
      </w:r>
      <w:r w:rsidRPr="000B4992">
        <w:rPr>
          <w:rFonts w:ascii="ＭＳ 明朝" w:eastAsia="ＭＳ 明朝" w:hAnsi="ＭＳ 明朝" w:hint="eastAsia"/>
          <w:szCs w:val="21"/>
        </w:rPr>
        <w:t>からウィンドウ全体を白く塗りつぶし,</w:t>
      </w:r>
      <w:r w:rsidRPr="000B4992">
        <w:rPr>
          <w:rFonts w:ascii="ＭＳ 明朝" w:eastAsia="ＭＳ 明朝" w:hAnsi="ＭＳ 明朝"/>
          <w:szCs w:val="21"/>
        </w:rPr>
        <w:t xml:space="preserve"> fill(0, 0, 0)</w:t>
      </w:r>
      <w:r w:rsidRPr="000B4992">
        <w:rPr>
          <w:rFonts w:ascii="ＭＳ 明朝" w:eastAsia="ＭＳ 明朝" w:hAnsi="ＭＳ 明朝" w:hint="eastAsia"/>
          <w:szCs w:val="21"/>
        </w:rPr>
        <w:t>から</w:t>
      </w:r>
      <w:r w:rsidRPr="000B4992">
        <w:rPr>
          <w:rFonts w:ascii="ＭＳ 明朝" w:eastAsia="ＭＳ 明朝" w:hAnsi="ＭＳ 明朝"/>
        </w:rPr>
        <w:t>テキスト</w:t>
      </w:r>
      <w:r w:rsidRPr="000B4992">
        <w:rPr>
          <w:rFonts w:ascii="ＭＳ 明朝" w:eastAsia="ＭＳ 明朝" w:hAnsi="ＭＳ 明朝" w:hint="eastAsia"/>
          <w:szCs w:val="21"/>
        </w:rPr>
        <w:t>描画を黒色で</w:t>
      </w:r>
      <w:r w:rsidRPr="000B4992">
        <w:rPr>
          <w:rFonts w:ascii="ＭＳ 明朝" w:eastAsia="ＭＳ 明朝" w:hAnsi="ＭＳ 明朝"/>
        </w:rPr>
        <w:t>塗りつぶ</w:t>
      </w:r>
      <w:r w:rsidRPr="000B4992">
        <w:rPr>
          <w:rFonts w:ascii="ＭＳ 明朝" w:eastAsia="ＭＳ 明朝" w:hAnsi="ＭＳ 明朝" w:hint="eastAsia"/>
        </w:rPr>
        <w:t>した。さらにテキストサイズを1</w:t>
      </w:r>
      <w:r w:rsidRPr="000B4992">
        <w:rPr>
          <w:rFonts w:ascii="ＭＳ 明朝" w:eastAsia="ＭＳ 明朝" w:hAnsi="ＭＳ 明朝"/>
        </w:rPr>
        <w:t>2</w:t>
      </w:r>
      <w:r w:rsidRPr="000B4992">
        <w:rPr>
          <w:rFonts w:ascii="ＭＳ 明朝" w:eastAsia="ＭＳ 明朝" w:hAnsi="ＭＳ 明朝" w:hint="eastAsia"/>
        </w:rPr>
        <w:t>として,センサーから取得された温度データの単位を示すため,</w:t>
      </w:r>
      <w:r w:rsidRPr="000B4992">
        <w:rPr>
          <w:rFonts w:ascii="ＭＳ 明朝" w:eastAsia="ＭＳ 明朝" w:hAnsi="ＭＳ 明朝"/>
        </w:rPr>
        <w:t xml:space="preserve"> </w:t>
      </w:r>
      <w:r w:rsidRPr="000B4992">
        <w:rPr>
          <w:rFonts w:ascii="ＭＳ 明朝" w:eastAsia="ＭＳ 明朝" w:hAnsi="ＭＳ 明朝" w:hint="eastAsia"/>
        </w:rPr>
        <w:t>画面左上に摂氏4</w:t>
      </w:r>
      <w:r w:rsidRPr="000B4992">
        <w:rPr>
          <w:rFonts w:ascii="ＭＳ 明朝" w:eastAsia="ＭＳ 明朝" w:hAnsi="ＭＳ 明朝"/>
        </w:rPr>
        <w:t>0</w:t>
      </w:r>
      <w:r w:rsidRPr="000B4992">
        <w:rPr>
          <w:rFonts w:ascii="ＭＳ 明朝" w:eastAsia="ＭＳ 明朝" w:hAnsi="ＭＳ 明朝" w:hint="eastAsia"/>
        </w:rPr>
        <w:t>℃を表す4</w:t>
      </w:r>
      <w:r w:rsidRPr="000B4992">
        <w:rPr>
          <w:rFonts w:ascii="ＭＳ 明朝" w:eastAsia="ＭＳ 明朝" w:hAnsi="ＭＳ 明朝"/>
        </w:rPr>
        <w:t>0deg</w:t>
      </w:r>
      <w:r w:rsidRPr="000B4992">
        <w:rPr>
          <w:rFonts w:ascii="ＭＳ 明朝" w:eastAsia="ＭＳ 明朝" w:hAnsi="ＭＳ 明朝" w:hint="eastAsia"/>
        </w:rPr>
        <w:t>を表示した。4</w:t>
      </w:r>
      <w:r w:rsidRPr="000B4992">
        <w:rPr>
          <w:rFonts w:ascii="ＭＳ 明朝" w:eastAsia="ＭＳ 明朝" w:hAnsi="ＭＳ 明朝"/>
        </w:rPr>
        <w:t>6</w:t>
      </w:r>
      <w:r w:rsidRPr="000B4992">
        <w:rPr>
          <w:rFonts w:ascii="ＭＳ 明朝" w:eastAsia="ＭＳ 明朝" w:hAnsi="ＭＳ 明朝" w:hint="eastAsia"/>
        </w:rPr>
        <w:t>行目では,</w:t>
      </w:r>
      <w:r w:rsidRPr="000B4992">
        <w:rPr>
          <w:rFonts w:ascii="ＭＳ 明朝" w:eastAsia="ＭＳ 明朝" w:hAnsi="ＭＳ 明朝"/>
        </w:rPr>
        <w:t xml:space="preserve"> </w:t>
      </w:r>
      <w:proofErr w:type="spellStart"/>
      <w:r w:rsidRPr="000B4992">
        <w:rPr>
          <w:rFonts w:ascii="ＭＳ 明朝" w:eastAsia="ＭＳ 明朝" w:hAnsi="ＭＳ 明朝"/>
        </w:rPr>
        <w:t>myPort</w:t>
      </w:r>
      <w:proofErr w:type="spellEnd"/>
      <w:r w:rsidRPr="000B4992">
        <w:rPr>
          <w:rFonts w:ascii="ＭＳ 明朝" w:eastAsia="ＭＳ 明朝" w:hAnsi="ＭＳ 明朝" w:hint="eastAsia"/>
        </w:rPr>
        <w:t>オブジェクトから指定したシリアル通信が可能な場合,</w:t>
      </w:r>
      <w:r w:rsidRPr="000B4992">
        <w:rPr>
          <w:rFonts w:ascii="ＭＳ 明朝" w:eastAsia="ＭＳ 明朝" w:hAnsi="ＭＳ 明朝"/>
        </w:rPr>
        <w:t xml:space="preserve"> </w:t>
      </w:r>
      <w:r w:rsidRPr="000B4992">
        <w:rPr>
          <w:rFonts w:ascii="ＭＳ 明朝" w:eastAsia="ＭＳ 明朝" w:hAnsi="ＭＳ 明朝" w:hint="eastAsia"/>
        </w:rPr>
        <w:t>次の処理を行った。4</w:t>
      </w:r>
      <w:r w:rsidRPr="000B4992">
        <w:rPr>
          <w:rFonts w:ascii="ＭＳ 明朝" w:eastAsia="ＭＳ 明朝" w:hAnsi="ＭＳ 明朝"/>
        </w:rPr>
        <w:t>8</w:t>
      </w:r>
      <w:r w:rsidRPr="000B4992">
        <w:rPr>
          <w:rFonts w:ascii="ＭＳ 明朝" w:eastAsia="ＭＳ 明朝" w:hAnsi="ＭＳ 明朝" w:hint="eastAsia"/>
        </w:rPr>
        <w:t>行目の</w:t>
      </w:r>
      <w:proofErr w:type="spellStart"/>
      <w:r w:rsidRPr="000B4992">
        <w:rPr>
          <w:rFonts w:ascii="ＭＳ 明朝" w:eastAsia="ＭＳ 明朝" w:hAnsi="ＭＳ 明朝"/>
        </w:rPr>
        <w:t>myPort.readStringUnti</w:t>
      </w:r>
      <w:proofErr w:type="spellEnd"/>
      <w:r w:rsidRPr="000B4992">
        <w:rPr>
          <w:rFonts w:ascii="ＭＳ 明朝" w:eastAsia="ＭＳ 明朝" w:hAnsi="ＭＳ 明朝" w:hint="eastAsia"/>
        </w:rPr>
        <w:t>でデータを読み込み,</w:t>
      </w:r>
      <w:r w:rsidRPr="000B4992">
        <w:rPr>
          <w:rFonts w:ascii="ＭＳ 明朝" w:eastAsia="ＭＳ 明朝" w:hAnsi="ＭＳ 明朝"/>
        </w:rPr>
        <w:t xml:space="preserve"> </w:t>
      </w:r>
      <w:r w:rsidRPr="000B4992">
        <w:rPr>
          <w:rFonts w:ascii="ＭＳ 明朝" w:eastAsia="ＭＳ 明朝" w:hAnsi="ＭＳ 明朝" w:hint="eastAsia"/>
        </w:rPr>
        <w:t>取得したデータがn</w:t>
      </w:r>
      <w:r w:rsidRPr="000B4992">
        <w:rPr>
          <w:rFonts w:ascii="ＭＳ 明朝" w:eastAsia="ＭＳ 明朝" w:hAnsi="ＭＳ 明朝"/>
        </w:rPr>
        <w:t>ull</w:t>
      </w:r>
      <w:r w:rsidRPr="000B4992">
        <w:rPr>
          <w:rFonts w:ascii="ＭＳ 明朝" w:eastAsia="ＭＳ 明朝" w:hAnsi="ＭＳ 明朝" w:hint="eastAsia"/>
        </w:rPr>
        <w:t>表記ではない場合(</w:t>
      </w:r>
      <w:r w:rsidRPr="000B4992">
        <w:rPr>
          <w:rFonts w:ascii="ＭＳ 明朝" w:eastAsia="ＭＳ 明朝" w:hAnsi="ＭＳ 明朝"/>
        </w:rPr>
        <w:t>50</w:t>
      </w:r>
      <w:r w:rsidRPr="000B4992">
        <w:rPr>
          <w:rFonts w:ascii="ＭＳ 明朝" w:eastAsia="ＭＳ 明朝" w:hAnsi="ＭＳ 明朝" w:hint="eastAsia"/>
        </w:rPr>
        <w:t>行目</w:t>
      </w:r>
      <w:r w:rsidRPr="000B4992">
        <w:rPr>
          <w:rFonts w:ascii="ＭＳ 明朝" w:eastAsia="ＭＳ 明朝" w:hAnsi="ＭＳ 明朝"/>
        </w:rPr>
        <w:t>), trim(</w:t>
      </w:r>
      <w:proofErr w:type="spellStart"/>
      <w:r w:rsidRPr="000B4992">
        <w:rPr>
          <w:rFonts w:ascii="ＭＳ 明朝" w:eastAsia="ＭＳ 明朝" w:hAnsi="ＭＳ 明朝"/>
        </w:rPr>
        <w:t>inString</w:t>
      </w:r>
      <w:proofErr w:type="spellEnd"/>
      <w:r w:rsidRPr="000B4992">
        <w:rPr>
          <w:rFonts w:ascii="ＭＳ 明朝" w:eastAsia="ＭＳ 明朝" w:hAnsi="ＭＳ 明朝"/>
        </w:rPr>
        <w:t>)</w:t>
      </w:r>
      <w:r w:rsidRPr="000B4992">
        <w:rPr>
          <w:rFonts w:ascii="ＭＳ 明朝" w:eastAsia="ＭＳ 明朝" w:hAnsi="ＭＳ 明朝" w:hint="eastAsia"/>
        </w:rPr>
        <w:t>からデータ前後の空白を削除し, データ処理を行う(5</w:t>
      </w:r>
      <w:r w:rsidRPr="000B4992">
        <w:rPr>
          <w:rFonts w:ascii="ＭＳ 明朝" w:eastAsia="ＭＳ 明朝" w:hAnsi="ＭＳ 明朝"/>
        </w:rPr>
        <w:t>2</w:t>
      </w:r>
      <w:r w:rsidRPr="000B4992">
        <w:rPr>
          <w:rFonts w:ascii="ＭＳ 明朝" w:eastAsia="ＭＳ 明朝" w:hAnsi="ＭＳ 明朝" w:hint="eastAsia"/>
        </w:rPr>
        <w:t>行目)。</w:t>
      </w:r>
      <w:r w:rsidRPr="000B4992">
        <w:rPr>
          <w:rFonts w:ascii="ＭＳ 明朝" w:eastAsia="ＭＳ 明朝" w:hAnsi="ＭＳ 明朝"/>
        </w:rPr>
        <w:t>シリアルポートから読み込まれた1行のテキストデータを格納するための</w:t>
      </w:r>
      <w:proofErr w:type="spellStart"/>
      <w:r w:rsidRPr="000B4992">
        <w:rPr>
          <w:rFonts w:ascii="ＭＳ 明朝" w:eastAsia="ＭＳ 明朝" w:hAnsi="ＭＳ 明朝"/>
          <w:szCs w:val="21"/>
        </w:rPr>
        <w:t>Instring</w:t>
      </w:r>
      <w:proofErr w:type="spellEnd"/>
      <w:r w:rsidRPr="000B4992">
        <w:rPr>
          <w:rFonts w:ascii="ＭＳ 明朝" w:eastAsia="ＭＳ 明朝" w:hAnsi="ＭＳ 明朝" w:hint="eastAsia"/>
          <w:szCs w:val="21"/>
        </w:rPr>
        <w:t>関数</w:t>
      </w:r>
      <w:r w:rsidRPr="000B4992">
        <w:rPr>
          <w:rFonts w:ascii="ＭＳ 明朝" w:eastAsia="ＭＳ 明朝" w:hAnsi="ＭＳ 明朝" w:hint="eastAsia"/>
        </w:rPr>
        <w:t>をC</w:t>
      </w:r>
      <w:r w:rsidRPr="000B4992">
        <w:rPr>
          <w:rFonts w:ascii="ＭＳ 明朝" w:eastAsia="ＭＳ 明朝" w:hAnsi="ＭＳ 明朝"/>
        </w:rPr>
        <w:t>SV</w:t>
      </w:r>
      <w:r w:rsidRPr="000B4992">
        <w:rPr>
          <w:rFonts w:ascii="ＭＳ 明朝" w:eastAsia="ＭＳ 明朝" w:hAnsi="ＭＳ 明朝" w:hint="eastAsia"/>
        </w:rPr>
        <w:t>形式のデータ入力のため,</w:t>
      </w:r>
      <w:r w:rsidRPr="000B4992">
        <w:rPr>
          <w:rFonts w:ascii="ＭＳ 明朝" w:eastAsia="ＭＳ 明朝" w:hAnsi="ＭＳ 明朝"/>
        </w:rPr>
        <w:t xml:space="preserve"> カンマで分割して</w:t>
      </w:r>
      <w:r w:rsidRPr="000B4992">
        <w:rPr>
          <w:rFonts w:ascii="ＭＳ 明朝" w:eastAsia="ＭＳ 明朝" w:hAnsi="ＭＳ 明朝" w:hint="eastAsia"/>
        </w:rPr>
        <w:t>,</w:t>
      </w:r>
      <w:r w:rsidRPr="000B4992">
        <w:rPr>
          <w:rFonts w:ascii="ＭＳ 明朝" w:eastAsia="ＭＳ 明朝" w:hAnsi="ＭＳ 明朝"/>
        </w:rPr>
        <w:t xml:space="preserve"> 得られた文字列を</w:t>
      </w:r>
      <w:r w:rsidRPr="000B4992">
        <w:rPr>
          <w:rStyle w:val="HTML"/>
          <w:rFonts w:ascii="ＭＳ 明朝" w:eastAsia="ＭＳ 明朝" w:hAnsi="ＭＳ 明朝"/>
          <w:sz w:val="21"/>
          <w:szCs w:val="21"/>
        </w:rPr>
        <w:t>parts</w:t>
      </w:r>
      <w:r w:rsidRPr="000B4992">
        <w:rPr>
          <w:rFonts w:ascii="ＭＳ 明朝" w:eastAsia="ＭＳ 明朝" w:hAnsi="ＭＳ 明朝"/>
        </w:rPr>
        <w:t>配列に格納して</w:t>
      </w:r>
      <w:r w:rsidRPr="000B4992">
        <w:rPr>
          <w:rFonts w:ascii="ＭＳ 明朝" w:eastAsia="ＭＳ 明朝" w:hAnsi="ＭＳ 明朝" w:hint="eastAsia"/>
        </w:rPr>
        <w:t>おり(</w:t>
      </w:r>
      <w:r w:rsidRPr="000B4992">
        <w:rPr>
          <w:rFonts w:ascii="ＭＳ 明朝" w:eastAsia="ＭＳ 明朝" w:hAnsi="ＭＳ 明朝"/>
        </w:rPr>
        <w:t>53</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Style w:val="HTML"/>
          <w:rFonts w:ascii="ＭＳ 明朝" w:eastAsia="ＭＳ 明朝" w:hAnsi="ＭＳ 明朝" w:hint="eastAsia"/>
          <w:sz w:val="21"/>
          <w:szCs w:val="21"/>
        </w:rPr>
        <w:t>取得中のデータに不足はないか確認している(</w:t>
      </w:r>
      <w:r w:rsidRPr="000B4992">
        <w:rPr>
          <w:rStyle w:val="HTML"/>
          <w:rFonts w:ascii="ＭＳ 明朝" w:eastAsia="ＭＳ 明朝" w:hAnsi="ＭＳ 明朝"/>
          <w:sz w:val="21"/>
          <w:szCs w:val="21"/>
        </w:rPr>
        <w:t>55, 56</w:t>
      </w:r>
      <w:r w:rsidRPr="000B4992">
        <w:rPr>
          <w:rStyle w:val="HTML"/>
          <w:rFonts w:ascii="ＭＳ 明朝" w:eastAsia="ＭＳ 明朝" w:hAnsi="ＭＳ 明朝" w:hint="eastAsia"/>
          <w:sz w:val="21"/>
          <w:szCs w:val="21"/>
        </w:rPr>
        <w:t>行目</w:t>
      </w:r>
      <w:r w:rsidRPr="000B4992">
        <w:rPr>
          <w:rStyle w:val="HTML"/>
          <w:rFonts w:ascii="ＭＳ 明朝" w:eastAsia="ＭＳ 明朝" w:hAnsi="ＭＳ 明朝"/>
          <w:sz w:val="21"/>
          <w:szCs w:val="21"/>
        </w:rPr>
        <w:t>)</w:t>
      </w:r>
      <w:r w:rsidRPr="000B4992">
        <w:rPr>
          <w:rStyle w:val="HTML"/>
          <w:rFonts w:ascii="ＭＳ 明朝" w:eastAsia="ＭＳ 明朝" w:hAnsi="ＭＳ 明朝" w:hint="eastAsia"/>
          <w:sz w:val="21"/>
          <w:szCs w:val="21"/>
        </w:rPr>
        <w:t>。5</w:t>
      </w:r>
      <w:r w:rsidRPr="000B4992">
        <w:rPr>
          <w:rStyle w:val="HTML"/>
          <w:rFonts w:ascii="ＭＳ 明朝" w:eastAsia="ＭＳ 明朝" w:hAnsi="ＭＳ 明朝"/>
          <w:sz w:val="21"/>
          <w:szCs w:val="21"/>
        </w:rPr>
        <w:t>7</w:t>
      </w:r>
      <w:r w:rsidRPr="000B4992">
        <w:rPr>
          <w:rStyle w:val="HTML"/>
          <w:rFonts w:ascii="ＭＳ 明朝" w:eastAsia="ＭＳ 明朝" w:hAnsi="ＭＳ 明朝" w:hint="eastAsia"/>
          <w:sz w:val="21"/>
          <w:szCs w:val="21"/>
        </w:rPr>
        <w:t>行目では,</w:t>
      </w:r>
      <w:r w:rsidRPr="000B4992">
        <w:rPr>
          <w:rStyle w:val="HTML"/>
          <w:rFonts w:ascii="ＭＳ 明朝" w:eastAsia="ＭＳ 明朝" w:hAnsi="ＭＳ 明朝"/>
          <w:sz w:val="21"/>
          <w:szCs w:val="21"/>
        </w:rPr>
        <w:t xml:space="preserve"> </w:t>
      </w:r>
      <w:r w:rsidRPr="000B4992">
        <w:rPr>
          <w:rStyle w:val="HTML"/>
          <w:rFonts w:ascii="ＭＳ 明朝" w:eastAsia="ＭＳ 明朝" w:hAnsi="ＭＳ 明朝" w:hint="eastAsia"/>
          <w:sz w:val="21"/>
          <w:szCs w:val="21"/>
        </w:rPr>
        <w:t>現在のS</w:t>
      </w:r>
      <w:r w:rsidRPr="000B4992">
        <w:rPr>
          <w:rStyle w:val="HTML"/>
          <w:rFonts w:ascii="ＭＳ 明朝" w:eastAsia="ＭＳ 明朝" w:hAnsi="ＭＳ 明朝"/>
          <w:sz w:val="21"/>
          <w:szCs w:val="21"/>
        </w:rPr>
        <w:t>T</w:t>
      </w:r>
      <w:r w:rsidRPr="000B4992">
        <w:rPr>
          <w:rStyle w:val="HTML"/>
          <w:rFonts w:ascii="ＭＳ 明朝" w:eastAsia="ＭＳ 明朝" w:hAnsi="ＭＳ 明朝" w:hint="eastAsia"/>
          <w:sz w:val="21"/>
          <w:szCs w:val="21"/>
        </w:rPr>
        <w:t>をグラフに描画する際に,</w:t>
      </w:r>
      <w:r w:rsidRPr="000B4992">
        <w:rPr>
          <w:rStyle w:val="HTML"/>
          <w:rFonts w:ascii="ＭＳ 明朝" w:eastAsia="ＭＳ 明朝" w:hAnsi="ＭＳ 明朝"/>
          <w:sz w:val="21"/>
          <w:szCs w:val="21"/>
        </w:rPr>
        <w:t xml:space="preserve"> </w:t>
      </w:r>
      <w:r w:rsidRPr="000B4992">
        <w:rPr>
          <w:rStyle w:val="HTML"/>
          <w:rFonts w:ascii="ＭＳ 明朝" w:eastAsia="ＭＳ 明朝" w:hAnsi="ＭＳ 明朝" w:hint="eastAsia"/>
          <w:sz w:val="21"/>
          <w:szCs w:val="21"/>
        </w:rPr>
        <w:t>前回のデータが紛失しないようにデータの保存が行われている。6</w:t>
      </w:r>
      <w:r w:rsidRPr="000B4992">
        <w:rPr>
          <w:rStyle w:val="HTML"/>
          <w:rFonts w:ascii="ＭＳ 明朝" w:eastAsia="ＭＳ 明朝" w:hAnsi="ＭＳ 明朝"/>
          <w:sz w:val="21"/>
          <w:szCs w:val="21"/>
        </w:rPr>
        <w:t>0</w:t>
      </w:r>
      <w:r w:rsidRPr="000B4992">
        <w:rPr>
          <w:rStyle w:val="HTML"/>
          <w:rFonts w:ascii="ＭＳ 明朝" w:eastAsia="ＭＳ 明朝" w:hAnsi="ＭＳ 明朝" w:hint="eastAsia"/>
          <w:sz w:val="21"/>
          <w:szCs w:val="21"/>
        </w:rPr>
        <w:t>行目では,</w:t>
      </w:r>
      <w:r w:rsidRPr="000B4992">
        <w:rPr>
          <w:rStyle w:val="HTML"/>
          <w:rFonts w:ascii="ＭＳ 明朝" w:eastAsia="ＭＳ 明朝" w:hAnsi="ＭＳ 明朝"/>
          <w:sz w:val="21"/>
          <w:szCs w:val="21"/>
        </w:rPr>
        <w:t xml:space="preserve"> </w:t>
      </w:r>
      <w:r w:rsidRPr="000B4992">
        <w:rPr>
          <w:rStyle w:val="HTML"/>
          <w:rFonts w:ascii="ＭＳ 明朝" w:eastAsia="ＭＳ 明朝" w:hAnsi="ＭＳ 明朝" w:hint="eastAsia"/>
          <w:sz w:val="21"/>
          <w:szCs w:val="21"/>
        </w:rPr>
        <w:t>グラフの縦軸の範囲を可視化するため,</w:t>
      </w:r>
      <w:r w:rsidRPr="000B4992">
        <w:rPr>
          <w:rStyle w:val="HTML"/>
          <w:rFonts w:ascii="ＭＳ 明朝" w:eastAsia="ＭＳ 明朝" w:hAnsi="ＭＳ 明朝"/>
          <w:sz w:val="21"/>
          <w:szCs w:val="21"/>
        </w:rPr>
        <w:t xml:space="preserve"> </w:t>
      </w:r>
      <w:r w:rsidRPr="000B4992">
        <w:rPr>
          <w:rStyle w:val="HTML"/>
          <w:rFonts w:ascii="ＭＳ 明朝" w:eastAsia="ＭＳ 明朝" w:hAnsi="ＭＳ 明朝" w:hint="eastAsia"/>
          <w:sz w:val="21"/>
          <w:szCs w:val="21"/>
        </w:rPr>
        <w:t>元の範囲2</w:t>
      </w:r>
      <w:r w:rsidRPr="000B4992">
        <w:rPr>
          <w:rStyle w:val="HTML"/>
          <w:rFonts w:ascii="ＭＳ 明朝" w:eastAsia="ＭＳ 明朝" w:hAnsi="ＭＳ 明朝"/>
          <w:sz w:val="21"/>
          <w:szCs w:val="21"/>
        </w:rPr>
        <w:t>0</w:t>
      </w:r>
      <w:r>
        <w:rPr>
          <w:rFonts w:ascii="ＭＳ 明朝" w:eastAsia="ＭＳ 明朝" w:hAnsi="ＭＳ 明朝" w:hint="eastAsia"/>
        </w:rPr>
        <w:t>～</w:t>
      </w:r>
      <w:r w:rsidRPr="000B4992">
        <w:rPr>
          <w:rStyle w:val="HTML"/>
          <w:rFonts w:ascii="ＭＳ 明朝" w:eastAsia="ＭＳ 明朝" w:hAnsi="ＭＳ 明朝"/>
          <w:sz w:val="21"/>
          <w:szCs w:val="21"/>
        </w:rPr>
        <w:t>40</w:t>
      </w:r>
      <w:r w:rsidRPr="000B4992">
        <w:rPr>
          <w:rStyle w:val="HTML"/>
          <w:rFonts w:ascii="ＭＳ 明朝" w:eastAsia="ＭＳ 明朝" w:hAnsi="ＭＳ 明朝" w:hint="eastAsia"/>
          <w:sz w:val="21"/>
          <w:szCs w:val="21"/>
        </w:rPr>
        <w:t>の値を0</w:t>
      </w:r>
      <w:r>
        <w:rPr>
          <w:rFonts w:ascii="ＭＳ 明朝" w:eastAsia="ＭＳ 明朝" w:hAnsi="ＭＳ 明朝" w:hint="eastAsia"/>
        </w:rPr>
        <w:t>～</w:t>
      </w:r>
      <w:r w:rsidRPr="000B4992">
        <w:rPr>
          <w:rStyle w:val="HTML"/>
          <w:rFonts w:ascii="ＭＳ 明朝" w:eastAsia="ＭＳ 明朝" w:hAnsi="ＭＳ 明朝"/>
          <w:sz w:val="21"/>
          <w:szCs w:val="21"/>
        </w:rPr>
        <w:t>500</w:t>
      </w:r>
      <w:r w:rsidRPr="000B4992">
        <w:rPr>
          <w:rStyle w:val="HTML"/>
          <w:rFonts w:ascii="ＭＳ 明朝" w:eastAsia="ＭＳ 明朝" w:hAnsi="ＭＳ 明朝" w:hint="eastAsia"/>
          <w:sz w:val="21"/>
          <w:szCs w:val="21"/>
        </w:rPr>
        <w:t>に変換している。これらデータをC</w:t>
      </w:r>
      <w:r w:rsidRPr="000B4992">
        <w:rPr>
          <w:rStyle w:val="HTML"/>
          <w:rFonts w:ascii="ＭＳ 明朝" w:eastAsia="ＭＳ 明朝" w:hAnsi="ＭＳ 明朝"/>
          <w:sz w:val="21"/>
          <w:szCs w:val="21"/>
        </w:rPr>
        <w:t>SV</w:t>
      </w:r>
      <w:r w:rsidRPr="000B4992">
        <w:rPr>
          <w:rStyle w:val="HTML"/>
          <w:rFonts w:ascii="ＭＳ 明朝" w:eastAsia="ＭＳ 明朝" w:hAnsi="ＭＳ 明朝" w:hint="eastAsia"/>
          <w:sz w:val="21"/>
          <w:szCs w:val="21"/>
        </w:rPr>
        <w:t>ファイルに記録するため,</w:t>
      </w:r>
      <w:r w:rsidRPr="000B4992">
        <w:rPr>
          <w:rStyle w:val="HTML"/>
          <w:rFonts w:ascii="ＭＳ 明朝" w:eastAsia="ＭＳ 明朝" w:hAnsi="ＭＳ 明朝"/>
          <w:sz w:val="21"/>
          <w:szCs w:val="21"/>
        </w:rPr>
        <w:t xml:space="preserve"> </w:t>
      </w:r>
      <w:proofErr w:type="spellStart"/>
      <w:r w:rsidRPr="000B4992">
        <w:rPr>
          <w:rStyle w:val="HTML"/>
          <w:rFonts w:ascii="ＭＳ 明朝" w:eastAsia="ＭＳ 明朝" w:hAnsi="ＭＳ 明朝"/>
          <w:sz w:val="21"/>
          <w:szCs w:val="21"/>
        </w:rPr>
        <w:t>dataMV</w:t>
      </w:r>
      <w:proofErr w:type="spellEnd"/>
      <w:r w:rsidRPr="000B4992">
        <w:rPr>
          <w:rStyle w:val="HTML"/>
          <w:rFonts w:ascii="ＭＳ 明朝" w:eastAsia="ＭＳ 明朝" w:hAnsi="ＭＳ 明朝" w:hint="eastAsia"/>
          <w:sz w:val="21"/>
          <w:szCs w:val="21"/>
        </w:rPr>
        <w:t>配列を使用している(</w:t>
      </w:r>
      <w:r w:rsidRPr="000B4992">
        <w:rPr>
          <w:rStyle w:val="HTML"/>
          <w:rFonts w:ascii="ＭＳ 明朝" w:eastAsia="ＭＳ 明朝" w:hAnsi="ＭＳ 明朝"/>
          <w:sz w:val="21"/>
          <w:szCs w:val="21"/>
        </w:rPr>
        <w:t>61</w:t>
      </w:r>
      <w:r w:rsidRPr="000B4992">
        <w:rPr>
          <w:rStyle w:val="HTML"/>
          <w:rFonts w:ascii="ＭＳ 明朝" w:eastAsia="ＭＳ 明朝" w:hAnsi="ＭＳ 明朝" w:hint="eastAsia"/>
          <w:sz w:val="21"/>
          <w:szCs w:val="21"/>
        </w:rPr>
        <w:t>行目</w:t>
      </w:r>
      <w:r w:rsidRPr="000B4992">
        <w:rPr>
          <w:rStyle w:val="HTML"/>
          <w:rFonts w:ascii="ＭＳ 明朝" w:eastAsia="ＭＳ 明朝" w:hAnsi="ＭＳ 明朝"/>
          <w:sz w:val="21"/>
          <w:szCs w:val="21"/>
        </w:rPr>
        <w:t>)</w:t>
      </w:r>
      <w:r w:rsidRPr="000B4992">
        <w:rPr>
          <w:rStyle w:val="HTML"/>
          <w:rFonts w:ascii="ＭＳ 明朝" w:eastAsia="ＭＳ 明朝" w:hAnsi="ＭＳ 明朝" w:hint="eastAsia"/>
          <w:sz w:val="21"/>
          <w:szCs w:val="21"/>
        </w:rPr>
        <w:t>。6</w:t>
      </w:r>
      <w:r w:rsidRPr="000B4992">
        <w:rPr>
          <w:rStyle w:val="HTML"/>
          <w:rFonts w:ascii="ＭＳ 明朝" w:eastAsia="ＭＳ 明朝" w:hAnsi="ＭＳ 明朝"/>
          <w:sz w:val="21"/>
          <w:szCs w:val="21"/>
        </w:rPr>
        <w:t>4, 65</w:t>
      </w:r>
      <w:r w:rsidRPr="000B4992">
        <w:rPr>
          <w:rStyle w:val="HTML"/>
          <w:rFonts w:ascii="ＭＳ 明朝" w:eastAsia="ＭＳ 明朝" w:hAnsi="ＭＳ 明朝" w:hint="eastAsia"/>
          <w:sz w:val="21"/>
          <w:szCs w:val="21"/>
        </w:rPr>
        <w:t>行目では,</w:t>
      </w:r>
      <w:r w:rsidRPr="000B4992">
        <w:rPr>
          <w:rStyle w:val="HTML"/>
          <w:rFonts w:ascii="ＭＳ 明朝" w:eastAsia="ＭＳ 明朝" w:hAnsi="ＭＳ 明朝"/>
          <w:sz w:val="21"/>
          <w:szCs w:val="21"/>
        </w:rPr>
        <w:t xml:space="preserve"> </w:t>
      </w:r>
      <w:r w:rsidRPr="000B4992">
        <w:rPr>
          <w:rFonts w:ascii="ＭＳ 明朝" w:eastAsia="ＭＳ 明朝" w:hAnsi="ＭＳ 明朝" w:hint="eastAsia"/>
        </w:rPr>
        <w:t>g</w:t>
      </w:r>
      <w:r w:rsidRPr="000B4992">
        <w:rPr>
          <w:rFonts w:ascii="ＭＳ 明朝" w:eastAsia="ＭＳ 明朝" w:hAnsi="ＭＳ 明朝"/>
        </w:rPr>
        <w:t>etTimestamp2</w:t>
      </w:r>
      <w:r w:rsidRPr="000B4992">
        <w:rPr>
          <w:rFonts w:ascii="ＭＳ 明朝" w:eastAsia="ＭＳ 明朝" w:hAnsi="ＭＳ 明朝" w:hint="eastAsia"/>
        </w:rPr>
        <w:t>から</w:t>
      </w:r>
      <w:r w:rsidRPr="000B4992">
        <w:rPr>
          <w:rStyle w:val="HTML"/>
          <w:rFonts w:ascii="ＭＳ 明朝" w:eastAsia="ＭＳ 明朝" w:hAnsi="ＭＳ 明朝" w:hint="eastAsia"/>
          <w:sz w:val="21"/>
          <w:szCs w:val="21"/>
        </w:rPr>
        <w:t>現在時刻,</w:t>
      </w:r>
      <w:r w:rsidRPr="000B4992">
        <w:rPr>
          <w:rStyle w:val="HTML"/>
          <w:rFonts w:ascii="ＭＳ 明朝" w:eastAsia="ＭＳ 明朝" w:hAnsi="ＭＳ 明朝"/>
          <w:sz w:val="21"/>
          <w:szCs w:val="21"/>
        </w:rPr>
        <w:t xml:space="preserve"> </w:t>
      </w:r>
      <w:proofErr w:type="spellStart"/>
      <w:r w:rsidRPr="000B4992">
        <w:rPr>
          <w:rFonts w:ascii="ＭＳ 明朝" w:eastAsia="ＭＳ 明朝" w:hAnsi="ＭＳ 明朝"/>
        </w:rPr>
        <w:t>getElapsedTime</w:t>
      </w:r>
      <w:proofErr w:type="spellEnd"/>
      <w:r w:rsidRPr="000B4992">
        <w:rPr>
          <w:rFonts w:ascii="ＭＳ 明朝" w:eastAsia="ＭＳ 明朝" w:hAnsi="ＭＳ 明朝" w:hint="eastAsia"/>
        </w:rPr>
        <w:t>から経過時間を取得している。</w:t>
      </w:r>
      <w:r w:rsidRPr="000B4992">
        <w:rPr>
          <w:rFonts w:ascii="ＭＳ 明朝" w:eastAsia="ＭＳ 明朝" w:hAnsi="ＭＳ 明朝" w:hint="eastAsia"/>
        </w:rPr>
        <w:lastRenderedPageBreak/>
        <w:t>6</w:t>
      </w:r>
      <w:r w:rsidRPr="000B4992">
        <w:rPr>
          <w:rFonts w:ascii="ＭＳ 明朝" w:eastAsia="ＭＳ 明朝" w:hAnsi="ＭＳ 明朝"/>
        </w:rPr>
        <w:t>6, 67</w:t>
      </w:r>
      <w:r w:rsidRPr="000B4992">
        <w:rPr>
          <w:rFonts w:ascii="ＭＳ 明朝" w:eastAsia="ＭＳ 明朝" w:hAnsi="ＭＳ 明朝" w:hint="eastAsia"/>
        </w:rPr>
        <w:t>行目では,</w:t>
      </w:r>
      <w:r w:rsidRPr="000B4992">
        <w:rPr>
          <w:rFonts w:ascii="ＭＳ 明朝" w:eastAsia="ＭＳ 明朝" w:hAnsi="ＭＳ 明朝"/>
        </w:rPr>
        <w:t xml:space="preserve"> Processing</w:t>
      </w:r>
      <w:r w:rsidRPr="000B4992">
        <w:rPr>
          <w:rFonts w:ascii="ＭＳ 明朝" w:eastAsia="ＭＳ 明朝" w:hAnsi="ＭＳ 明朝" w:hint="eastAsia"/>
        </w:rPr>
        <w:t>開発環境のコンソール画面に表示するために,</w:t>
      </w:r>
      <w:r w:rsidRPr="000B4992">
        <w:rPr>
          <w:rFonts w:ascii="ＭＳ 明朝" w:eastAsia="ＭＳ 明朝" w:hAnsi="ＭＳ 明朝"/>
        </w:rPr>
        <w:t xml:space="preserve"> </w:t>
      </w:r>
      <w:proofErr w:type="spellStart"/>
      <w:r w:rsidRPr="000B4992">
        <w:rPr>
          <w:rFonts w:ascii="ＭＳ 明朝" w:eastAsia="ＭＳ 明朝" w:hAnsi="ＭＳ 明朝"/>
        </w:rPr>
        <w:t>buf</w:t>
      </w:r>
      <w:proofErr w:type="spellEnd"/>
      <w:r w:rsidRPr="000B4992">
        <w:rPr>
          <w:rFonts w:ascii="ＭＳ 明朝" w:eastAsia="ＭＳ 明朝" w:hAnsi="ＭＳ 明朝" w:hint="eastAsia"/>
        </w:rPr>
        <w:t>という変数を用いて「</w:t>
      </w:r>
      <w:r w:rsidRPr="000B4992">
        <w:rPr>
          <w:rFonts w:ascii="ＭＳ 明朝" w:eastAsia="ＭＳ 明朝" w:hAnsi="ＭＳ 明朝"/>
        </w:rPr>
        <w:t>タイムスタンプ</w:t>
      </w:r>
      <w:r w:rsidRPr="000B4992">
        <w:rPr>
          <w:rFonts w:ascii="ＭＳ 明朝" w:eastAsia="ＭＳ 明朝" w:hAnsi="ＭＳ 明朝" w:hint="eastAsia"/>
        </w:rPr>
        <w:t>,</w:t>
      </w:r>
      <w:r w:rsidRPr="000B4992">
        <w:rPr>
          <w:rFonts w:ascii="ＭＳ 明朝" w:eastAsia="ＭＳ 明朝" w:hAnsi="ＭＳ 明朝"/>
        </w:rPr>
        <w:t xml:space="preserve"> 経過時間</w:t>
      </w:r>
      <w:r w:rsidRPr="000B4992">
        <w:rPr>
          <w:rFonts w:ascii="ＭＳ 明朝" w:eastAsia="ＭＳ 明朝" w:hAnsi="ＭＳ 明朝" w:hint="eastAsia"/>
        </w:rPr>
        <w:t>」と</w:t>
      </w:r>
      <w:proofErr w:type="spellStart"/>
      <w:r w:rsidRPr="000B4992">
        <w:rPr>
          <w:rFonts w:ascii="ＭＳ 明朝" w:eastAsia="ＭＳ 明朝" w:hAnsi="ＭＳ 明朝" w:hint="eastAsia"/>
        </w:rPr>
        <w:t>d</w:t>
      </w:r>
      <w:r w:rsidRPr="000B4992">
        <w:rPr>
          <w:rFonts w:ascii="ＭＳ 明朝" w:eastAsia="ＭＳ 明朝" w:hAnsi="ＭＳ 明朝"/>
        </w:rPr>
        <w:t>ataMV</w:t>
      </w:r>
      <w:proofErr w:type="spellEnd"/>
      <w:r w:rsidRPr="000B4992">
        <w:rPr>
          <w:rFonts w:ascii="ＭＳ 明朝" w:eastAsia="ＭＳ 明朝" w:hAnsi="ＭＳ 明朝" w:hint="eastAsia"/>
        </w:rPr>
        <w:t>配列に格納された温度データがカンマ区切りで表示された。これにより,</w:t>
      </w:r>
      <w:r w:rsidRPr="000B4992">
        <w:rPr>
          <w:rFonts w:ascii="ＭＳ 明朝" w:eastAsia="ＭＳ 明朝" w:hAnsi="ＭＳ 明朝"/>
        </w:rPr>
        <w:t xml:space="preserve"> Arduino</w:t>
      </w:r>
      <w:r w:rsidRPr="000B4992">
        <w:rPr>
          <w:rFonts w:ascii="ＭＳ 明朝" w:eastAsia="ＭＳ 明朝" w:hAnsi="ＭＳ 明朝" w:hint="eastAsia"/>
        </w:rPr>
        <w:t>開発環境のシリアルモニタなどから温度データを確認する手間を省いた。6</w:t>
      </w:r>
      <w:r w:rsidRPr="000B4992">
        <w:rPr>
          <w:rFonts w:ascii="ＭＳ 明朝" w:eastAsia="ＭＳ 明朝" w:hAnsi="ＭＳ 明朝"/>
        </w:rPr>
        <w:t>8</w:t>
      </w:r>
      <w:r w:rsidRPr="000B4992">
        <w:rPr>
          <w:rFonts w:ascii="ＭＳ 明朝" w:eastAsia="ＭＳ 明朝" w:hAnsi="ＭＳ 明朝" w:hint="eastAsia"/>
        </w:rPr>
        <w:t>行目では,</w:t>
      </w:r>
      <w:r w:rsidRPr="000B4992">
        <w:rPr>
          <w:rFonts w:ascii="ＭＳ 明朝" w:eastAsia="ＭＳ 明朝" w:hAnsi="ＭＳ 明朝"/>
        </w:rPr>
        <w:t xml:space="preserve"> 連続して受信したデータ</w:t>
      </w:r>
      <w:proofErr w:type="spellStart"/>
      <w:r w:rsidRPr="000B4992">
        <w:rPr>
          <w:rFonts w:ascii="ＭＳ 明朝" w:eastAsia="ＭＳ 明朝" w:hAnsi="ＭＳ 明朝" w:hint="eastAsia"/>
        </w:rPr>
        <w:t>b</w:t>
      </w:r>
      <w:r w:rsidRPr="000B4992">
        <w:rPr>
          <w:rFonts w:ascii="ＭＳ 明朝" w:eastAsia="ＭＳ 明朝" w:hAnsi="ＭＳ 明朝"/>
        </w:rPr>
        <w:t>uf</w:t>
      </w:r>
      <w:proofErr w:type="spellEnd"/>
      <w:r w:rsidRPr="000B4992">
        <w:rPr>
          <w:rFonts w:ascii="ＭＳ 明朝" w:eastAsia="ＭＳ 明朝" w:hAnsi="ＭＳ 明朝" w:hint="eastAsia"/>
        </w:rPr>
        <w:t>をb</w:t>
      </w:r>
      <w:r w:rsidRPr="000B4992">
        <w:rPr>
          <w:rFonts w:ascii="ＭＳ 明朝" w:eastAsia="ＭＳ 明朝" w:hAnsi="ＭＳ 明朝"/>
        </w:rPr>
        <w:t>uf2</w:t>
      </w:r>
      <w:r w:rsidRPr="000B4992">
        <w:rPr>
          <w:rFonts w:ascii="ＭＳ 明朝" w:eastAsia="ＭＳ 明朝" w:hAnsi="ＭＳ 明朝" w:hint="eastAsia"/>
        </w:rPr>
        <w:t>に追加し,</w:t>
      </w:r>
      <w:r w:rsidRPr="000B4992">
        <w:rPr>
          <w:rFonts w:ascii="ＭＳ 明朝" w:eastAsia="ＭＳ 明朝" w:hAnsi="ＭＳ 明朝"/>
        </w:rPr>
        <w:t xml:space="preserve"> 一度に大量のデータをファイルに書き込む回数を減らし</w:t>
      </w:r>
      <w:r w:rsidRPr="000B4992">
        <w:rPr>
          <w:rFonts w:ascii="ＭＳ 明朝" w:eastAsia="ＭＳ 明朝" w:hAnsi="ＭＳ 明朝" w:hint="eastAsia"/>
        </w:rPr>
        <w:t>た。7</w:t>
      </w:r>
      <w:r w:rsidRPr="000B4992">
        <w:rPr>
          <w:rFonts w:ascii="ＭＳ 明朝" w:eastAsia="ＭＳ 明朝" w:hAnsi="ＭＳ 明朝"/>
        </w:rPr>
        <w:t>0</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取得したデータ数が1</w:t>
      </w:r>
      <w:r w:rsidRPr="000B4992">
        <w:rPr>
          <w:rFonts w:ascii="ＭＳ 明朝" w:eastAsia="ＭＳ 明朝" w:hAnsi="ＭＳ 明朝"/>
        </w:rPr>
        <w:t>0</w:t>
      </w:r>
      <w:r w:rsidRPr="000B4992">
        <w:rPr>
          <w:rFonts w:ascii="ＭＳ 明朝" w:eastAsia="ＭＳ 明朝" w:hAnsi="ＭＳ 明朝" w:hint="eastAsia"/>
        </w:rPr>
        <w:t>の倍数ごとにC</w:t>
      </w:r>
      <w:r w:rsidRPr="000B4992">
        <w:rPr>
          <w:rFonts w:ascii="ＭＳ 明朝" w:eastAsia="ＭＳ 明朝" w:hAnsi="ＭＳ 明朝"/>
        </w:rPr>
        <w:t>SV</w:t>
      </w:r>
      <w:r w:rsidRPr="000B4992">
        <w:rPr>
          <w:rFonts w:ascii="ＭＳ 明朝" w:eastAsia="ＭＳ 明朝" w:hAnsi="ＭＳ 明朝" w:hint="eastAsia"/>
        </w:rPr>
        <w:t>ファイルに</w:t>
      </w:r>
      <w:proofErr w:type="spellStart"/>
      <w:r w:rsidRPr="000B4992">
        <w:rPr>
          <w:rFonts w:ascii="ＭＳ 明朝" w:eastAsia="ＭＳ 明朝" w:hAnsi="ＭＳ 明朝"/>
        </w:rPr>
        <w:t>writer.flush</w:t>
      </w:r>
      <w:proofErr w:type="spellEnd"/>
      <w:r w:rsidRPr="000B4992">
        <w:rPr>
          <w:rFonts w:ascii="ＭＳ 明朝" w:eastAsia="ＭＳ 明朝" w:hAnsi="ＭＳ 明朝" w:hint="eastAsia"/>
        </w:rPr>
        <w:t>からリアルタイムで書き込む処理を行っている。7</w:t>
      </w:r>
      <w:r w:rsidRPr="000B4992">
        <w:rPr>
          <w:rFonts w:ascii="ＭＳ 明朝" w:eastAsia="ＭＳ 明朝" w:hAnsi="ＭＳ 明朝"/>
        </w:rPr>
        <w:t>6</w:t>
      </w:r>
      <w:r>
        <w:rPr>
          <w:rFonts w:ascii="ＭＳ 明朝" w:eastAsia="ＭＳ 明朝" w:hAnsi="ＭＳ 明朝" w:hint="eastAsia"/>
        </w:rPr>
        <w:t>～</w:t>
      </w:r>
      <w:r w:rsidRPr="000B4992">
        <w:rPr>
          <w:rFonts w:ascii="ＭＳ 明朝" w:eastAsia="ＭＳ 明朝" w:hAnsi="ＭＳ 明朝"/>
        </w:rPr>
        <w:t>82</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グラフを描画するための処理を行っている。受信したデータ数を6</w:t>
      </w:r>
      <w:r w:rsidRPr="000B4992">
        <w:rPr>
          <w:rFonts w:ascii="ＭＳ 明朝" w:eastAsia="ＭＳ 明朝" w:hAnsi="ＭＳ 明朝"/>
        </w:rPr>
        <w:t>00</w:t>
      </w:r>
      <w:r w:rsidRPr="000B4992">
        <w:rPr>
          <w:rFonts w:ascii="ＭＳ 明朝" w:eastAsia="ＭＳ 明朝" w:hAnsi="ＭＳ 明朝" w:hint="eastAsia"/>
        </w:rPr>
        <w:t>で割った値からグラフのx座標を計算して(</w:t>
      </w:r>
      <w:r w:rsidRPr="000B4992">
        <w:rPr>
          <w:rFonts w:ascii="ＭＳ 明朝" w:eastAsia="ＭＳ 明朝" w:hAnsi="ＭＳ 明朝"/>
        </w:rPr>
        <w:t>76</w:t>
      </w:r>
      <w:r w:rsidRPr="000B4992">
        <w:rPr>
          <w:rFonts w:ascii="ＭＳ 明朝" w:eastAsia="ＭＳ 明朝" w:hAnsi="ＭＳ 明朝" w:hint="eastAsia"/>
        </w:rPr>
        <w:t>行目</w:t>
      </w:r>
      <w:r w:rsidRPr="000B4992">
        <w:rPr>
          <w:rFonts w:ascii="ＭＳ 明朝" w:eastAsia="ＭＳ 明朝" w:hAnsi="ＭＳ 明朝"/>
        </w:rPr>
        <w:t xml:space="preserve">), </w:t>
      </w:r>
      <w:r w:rsidRPr="000B4992">
        <w:rPr>
          <w:rFonts w:ascii="ＭＳ 明朝" w:eastAsia="ＭＳ 明朝" w:hAnsi="ＭＳ 明朝" w:hint="eastAsia"/>
        </w:rPr>
        <w:t>描画する線の太さを1に設定(7</w:t>
      </w:r>
      <w:r w:rsidRPr="000B4992">
        <w:rPr>
          <w:rFonts w:ascii="ＭＳ 明朝" w:eastAsia="ＭＳ 明朝" w:hAnsi="ＭＳ 明朝"/>
        </w:rPr>
        <w:t>7</w:t>
      </w:r>
      <w:r w:rsidRPr="000B4992">
        <w:rPr>
          <w:rFonts w:ascii="ＭＳ 明朝" w:eastAsia="ＭＳ 明朝" w:hAnsi="ＭＳ 明朝" w:hint="eastAsia"/>
        </w:rPr>
        <w:t>行目)。7</w:t>
      </w:r>
      <w:r w:rsidRPr="000B4992">
        <w:rPr>
          <w:rFonts w:ascii="ＭＳ 明朝" w:eastAsia="ＭＳ 明朝" w:hAnsi="ＭＳ 明朝"/>
        </w:rPr>
        <w:t>8</w:t>
      </w:r>
      <w:r w:rsidRPr="000B4992">
        <w:rPr>
          <w:rFonts w:ascii="ＭＳ 明朝" w:eastAsia="ＭＳ 明朝" w:hAnsi="ＭＳ 明朝" w:hint="eastAsia"/>
        </w:rPr>
        <w:t>行目で実際に描画を行い,</w:t>
      </w:r>
      <w:r w:rsidRPr="000B4992">
        <w:rPr>
          <w:rFonts w:ascii="ＭＳ 明朝" w:eastAsia="ＭＳ 明朝" w:hAnsi="ＭＳ 明朝"/>
        </w:rPr>
        <w:t xml:space="preserve"> 11</w:t>
      </w:r>
      <w:r>
        <w:rPr>
          <w:rFonts w:ascii="ＭＳ 明朝" w:eastAsia="ＭＳ 明朝" w:hAnsi="ＭＳ 明朝" w:hint="eastAsia"/>
        </w:rPr>
        <w:t>～</w:t>
      </w:r>
      <w:r w:rsidRPr="000B4992">
        <w:rPr>
          <w:rFonts w:ascii="ＭＳ 明朝" w:eastAsia="ＭＳ 明朝" w:hAnsi="ＭＳ 明朝"/>
        </w:rPr>
        <w:t>16</w:t>
      </w:r>
      <w:r w:rsidRPr="000B4992">
        <w:rPr>
          <w:rFonts w:ascii="ＭＳ 明朝" w:eastAsia="ＭＳ 明朝" w:hAnsi="ＭＳ 明朝" w:hint="eastAsia"/>
        </w:rPr>
        <w:t>行目で設定した色を用いて,</w:t>
      </w:r>
      <w:r w:rsidRPr="000B4992">
        <w:rPr>
          <w:rFonts w:ascii="ＭＳ 明朝" w:eastAsia="ＭＳ 明朝" w:hAnsi="ＭＳ 明朝"/>
        </w:rPr>
        <w:t xml:space="preserve"> </w:t>
      </w:r>
      <w:r w:rsidRPr="000B4992">
        <w:rPr>
          <w:rFonts w:ascii="ＭＳ 明朝" w:eastAsia="ＭＳ 明朝" w:hAnsi="ＭＳ 明朝" w:hint="eastAsia"/>
        </w:rPr>
        <w:t>描画する線の輪郭線の色を設定している。8</w:t>
      </w:r>
      <w:r w:rsidRPr="000B4992">
        <w:rPr>
          <w:rFonts w:ascii="ＭＳ 明朝" w:eastAsia="ＭＳ 明朝" w:hAnsi="ＭＳ 明朝"/>
        </w:rPr>
        <w:t>1</w:t>
      </w:r>
      <w:r w:rsidRPr="000B4992">
        <w:rPr>
          <w:rFonts w:ascii="ＭＳ 明朝" w:eastAsia="ＭＳ 明朝" w:hAnsi="ＭＳ 明朝" w:hint="eastAsia"/>
        </w:rPr>
        <w:t>行目では,</w:t>
      </w:r>
      <w:r w:rsidRPr="000B4992">
        <w:rPr>
          <w:rFonts w:ascii="ＭＳ 明朝" w:eastAsia="ＭＳ 明朝" w:hAnsi="ＭＳ 明朝"/>
        </w:rPr>
        <w:t xml:space="preserve"> 直前のデータから現在のデータまでを、グラフ上での位置を計算して線で結ぶ描画処理を行ってい</w:t>
      </w:r>
      <w:r w:rsidRPr="000B4992">
        <w:rPr>
          <w:rFonts w:ascii="ＭＳ 明朝" w:eastAsia="ＭＳ 明朝" w:hAnsi="ＭＳ 明朝" w:hint="eastAsia"/>
        </w:rPr>
        <w:t>る。「x</w:t>
      </w:r>
      <w:r w:rsidRPr="000B4992">
        <w:rPr>
          <w:rFonts w:ascii="ＭＳ 明朝" w:eastAsia="ＭＳ 明朝" w:hAnsi="ＭＳ 明朝"/>
        </w:rPr>
        <w:t>p-1</w:t>
      </w:r>
      <w:r w:rsidRPr="000B4992">
        <w:rPr>
          <w:rFonts w:ascii="ＭＳ 明朝" w:eastAsia="ＭＳ 明朝" w:hAnsi="ＭＳ 明朝" w:hint="eastAsia"/>
        </w:rPr>
        <w:t>」から線の始点の</w:t>
      </w:r>
      <w:r w:rsidRPr="000B4992">
        <w:rPr>
          <w:rFonts w:ascii="ＭＳ 明朝" w:eastAsia="ＭＳ 明朝" w:hAnsi="ＭＳ 明朝"/>
        </w:rPr>
        <w:t>x 座標</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w:t>
      </w:r>
      <w:r w:rsidRPr="000B4992">
        <w:rPr>
          <w:rFonts w:ascii="ＭＳ 明朝" w:eastAsia="ＭＳ 明朝" w:hAnsi="ＭＳ 明朝"/>
        </w:rPr>
        <w:t>500-prevData[</w:t>
      </w:r>
      <w:proofErr w:type="spellStart"/>
      <w:r w:rsidRPr="000B4992">
        <w:rPr>
          <w:rFonts w:ascii="ＭＳ 明朝" w:eastAsia="ＭＳ 明朝" w:hAnsi="ＭＳ 明朝"/>
        </w:rPr>
        <w:t>i</w:t>
      </w:r>
      <w:proofErr w:type="spellEnd"/>
      <w:r w:rsidRPr="000B4992">
        <w:rPr>
          <w:rFonts w:ascii="ＭＳ 明朝" w:eastAsia="ＭＳ 明朝" w:hAnsi="ＭＳ 明朝"/>
        </w:rPr>
        <w:t>]</w:t>
      </w:r>
      <w:r w:rsidRPr="000B4992">
        <w:rPr>
          <w:rFonts w:ascii="ＭＳ 明朝" w:eastAsia="ＭＳ 明朝" w:hAnsi="ＭＳ 明朝" w:hint="eastAsia"/>
        </w:rPr>
        <w:t>」から線の始点の</w:t>
      </w:r>
      <w:r w:rsidRPr="000B4992">
        <w:rPr>
          <w:rFonts w:ascii="ＭＳ 明朝" w:eastAsia="ＭＳ 明朝" w:hAnsi="ＭＳ 明朝"/>
        </w:rPr>
        <w:t>y座標</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w:t>
      </w:r>
      <w:proofErr w:type="spellStart"/>
      <w:r w:rsidRPr="000B4992">
        <w:rPr>
          <w:rFonts w:ascii="ＭＳ 明朝" w:eastAsia="ＭＳ 明朝" w:hAnsi="ＭＳ 明朝" w:hint="eastAsia"/>
        </w:rPr>
        <w:t>x</w:t>
      </w:r>
      <w:r w:rsidRPr="000B4992">
        <w:rPr>
          <w:rFonts w:ascii="ＭＳ 明朝" w:eastAsia="ＭＳ 明朝" w:hAnsi="ＭＳ 明朝"/>
        </w:rPr>
        <w:t>p</w:t>
      </w:r>
      <w:proofErr w:type="spellEnd"/>
      <w:r w:rsidRPr="000B4992">
        <w:rPr>
          <w:rFonts w:ascii="ＭＳ 明朝" w:eastAsia="ＭＳ 明朝" w:hAnsi="ＭＳ 明朝" w:hint="eastAsia"/>
        </w:rPr>
        <w:t>」から線の終点の</w:t>
      </w:r>
      <w:r w:rsidRPr="000B4992">
        <w:rPr>
          <w:rFonts w:ascii="ＭＳ 明朝" w:eastAsia="ＭＳ 明朝" w:hAnsi="ＭＳ 明朝"/>
        </w:rPr>
        <w:t>x 座標</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w:t>
      </w:r>
      <w:r w:rsidRPr="000B4992">
        <w:rPr>
          <w:rFonts w:ascii="ＭＳ 明朝" w:eastAsia="ＭＳ 明朝" w:hAnsi="ＭＳ 明朝"/>
        </w:rPr>
        <w:t>500 - data[</w:t>
      </w:r>
      <w:proofErr w:type="spellStart"/>
      <w:r w:rsidRPr="000B4992">
        <w:rPr>
          <w:rFonts w:ascii="ＭＳ 明朝" w:eastAsia="ＭＳ 明朝" w:hAnsi="ＭＳ 明朝"/>
        </w:rPr>
        <w:t>i</w:t>
      </w:r>
      <w:proofErr w:type="spellEnd"/>
      <w:r w:rsidRPr="000B4992">
        <w:rPr>
          <w:rFonts w:ascii="ＭＳ 明朝" w:eastAsia="ＭＳ 明朝" w:hAnsi="ＭＳ 明朝"/>
        </w:rPr>
        <w:t>]</w:t>
      </w:r>
      <w:r w:rsidRPr="000B4992">
        <w:rPr>
          <w:rFonts w:ascii="ＭＳ 明朝" w:eastAsia="ＭＳ 明朝" w:hAnsi="ＭＳ 明朝" w:hint="eastAsia"/>
        </w:rPr>
        <w:t>」から線の終点の</w:t>
      </w:r>
      <w:r w:rsidRPr="000B4992">
        <w:rPr>
          <w:rFonts w:ascii="ＭＳ 明朝" w:eastAsia="ＭＳ 明朝" w:hAnsi="ＭＳ 明朝"/>
        </w:rPr>
        <w:t>y 座標</w:t>
      </w:r>
      <w:r w:rsidRPr="000B4992">
        <w:rPr>
          <w:rFonts w:ascii="ＭＳ 明朝" w:eastAsia="ＭＳ 明朝" w:hAnsi="ＭＳ 明朝" w:hint="eastAsia"/>
        </w:rPr>
        <w:t>をそれぞれ表している。8</w:t>
      </w:r>
      <w:r w:rsidRPr="000B4992">
        <w:rPr>
          <w:rFonts w:ascii="ＭＳ 明朝" w:eastAsia="ＭＳ 明朝" w:hAnsi="ＭＳ 明朝"/>
        </w:rPr>
        <w:t>4, 85</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現在時刻と経過時間を描画し,</w:t>
      </w:r>
      <w:r w:rsidRPr="000B4992">
        <w:rPr>
          <w:rFonts w:ascii="ＭＳ 明朝" w:eastAsia="ＭＳ 明朝" w:hAnsi="ＭＳ 明朝"/>
        </w:rPr>
        <w:t xml:space="preserve"> </w:t>
      </w:r>
      <w:r w:rsidRPr="000B4992">
        <w:rPr>
          <w:rFonts w:ascii="ＭＳ 明朝" w:eastAsia="ＭＳ 明朝" w:hAnsi="ＭＳ 明朝" w:hint="eastAsia"/>
        </w:rPr>
        <w:t>描画された文字が潰れないようにデータのカウントの更新を行っている</w:t>
      </w:r>
      <w:r w:rsidRPr="000B4992">
        <w:rPr>
          <w:rFonts w:ascii="ＭＳ 明朝" w:eastAsia="ＭＳ 明朝" w:hAnsi="ＭＳ 明朝"/>
        </w:rPr>
        <w:t>(</w:t>
      </w:r>
      <w:r w:rsidRPr="000B4992">
        <w:rPr>
          <w:rFonts w:ascii="ＭＳ 明朝" w:eastAsia="ＭＳ 明朝" w:hAnsi="ＭＳ 明朝" w:hint="eastAsia"/>
        </w:rPr>
        <w:t>88行目)。</w:t>
      </w:r>
      <w:r w:rsidRPr="000B4992">
        <w:rPr>
          <w:rFonts w:ascii="ＭＳ 明朝" w:eastAsia="ＭＳ 明朝" w:hAnsi="ＭＳ 明朝"/>
        </w:rPr>
        <w:t xml:space="preserve"> </w:t>
      </w:r>
      <w:r w:rsidRPr="000B4992">
        <w:rPr>
          <w:rFonts w:ascii="ＭＳ 明朝" w:eastAsia="ＭＳ 明朝" w:hAnsi="ＭＳ 明朝" w:hint="eastAsia"/>
        </w:rPr>
        <w:t>9</w:t>
      </w:r>
      <w:r w:rsidRPr="000B4992">
        <w:rPr>
          <w:rFonts w:ascii="ＭＳ 明朝" w:eastAsia="ＭＳ 明朝" w:hAnsi="ＭＳ 明朝"/>
        </w:rPr>
        <w:t>4</w:t>
      </w:r>
      <w:r>
        <w:rPr>
          <w:rFonts w:ascii="ＭＳ 明朝" w:eastAsia="ＭＳ 明朝" w:hAnsi="ＭＳ 明朝" w:hint="eastAsia"/>
        </w:rPr>
        <w:t>～</w:t>
      </w:r>
      <w:r w:rsidRPr="000B4992">
        <w:rPr>
          <w:rFonts w:ascii="ＭＳ 明朝" w:eastAsia="ＭＳ 明朝" w:hAnsi="ＭＳ 明朝"/>
        </w:rPr>
        <w:t>98</w:t>
      </w:r>
      <w:r w:rsidRPr="000B4992">
        <w:rPr>
          <w:rFonts w:ascii="ＭＳ 明朝" w:eastAsia="ＭＳ 明朝" w:hAnsi="ＭＳ 明朝" w:hint="eastAsia"/>
        </w:rPr>
        <w:t>行目では,</w:t>
      </w:r>
      <w:r w:rsidRPr="000B4992">
        <w:rPr>
          <w:rFonts w:ascii="ＭＳ 明朝" w:eastAsia="ＭＳ 明朝" w:hAnsi="ＭＳ 明朝"/>
        </w:rPr>
        <w:t xml:space="preserve"> </w:t>
      </w:r>
      <w:r w:rsidRPr="000B4992">
        <w:rPr>
          <w:rFonts w:ascii="ＭＳ 明朝" w:eastAsia="ＭＳ 明朝" w:hAnsi="ＭＳ 明朝" w:hint="eastAsia"/>
        </w:rPr>
        <w:t>プログラムの終了時にファイルに書き込めてないデータをC</w:t>
      </w:r>
      <w:r w:rsidRPr="000B4992">
        <w:rPr>
          <w:rFonts w:ascii="ＭＳ 明朝" w:eastAsia="ＭＳ 明朝" w:hAnsi="ＭＳ 明朝"/>
        </w:rPr>
        <w:t>SV</w:t>
      </w:r>
      <w:r w:rsidRPr="000B4992">
        <w:rPr>
          <w:rFonts w:ascii="ＭＳ 明朝" w:eastAsia="ＭＳ 明朝" w:hAnsi="ＭＳ 明朝" w:hint="eastAsia"/>
        </w:rPr>
        <w:t>ファイルに強制的に書き込み(</w:t>
      </w:r>
      <w:r w:rsidRPr="000B4992">
        <w:rPr>
          <w:rFonts w:ascii="ＭＳ 明朝" w:eastAsia="ＭＳ 明朝" w:hAnsi="ＭＳ 明朝"/>
        </w:rPr>
        <w:t>95</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w:t>
      </w:r>
      <w:r w:rsidRPr="000B4992">
        <w:rPr>
          <w:rFonts w:ascii="ＭＳ 明朝" w:eastAsia="ＭＳ 明朝" w:hAnsi="ＭＳ 明朝"/>
        </w:rPr>
        <w:t xml:space="preserve"> </w:t>
      </w:r>
      <w:r w:rsidRPr="000B4992">
        <w:rPr>
          <w:rFonts w:ascii="ＭＳ 明朝" w:eastAsia="ＭＳ 明朝" w:hAnsi="ＭＳ 明朝" w:hint="eastAsia"/>
        </w:rPr>
        <w:t>ファイルを閉じるための処理を行っている(</w:t>
      </w:r>
      <w:r w:rsidRPr="000B4992">
        <w:rPr>
          <w:rFonts w:ascii="ＭＳ 明朝" w:eastAsia="ＭＳ 明朝" w:hAnsi="ＭＳ 明朝"/>
        </w:rPr>
        <w:t>96, 97</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w:t>
      </w:r>
    </w:p>
    <w:p w14:paraId="0EC47250" w14:textId="4B61B4A6" w:rsidR="003B474D" w:rsidRPr="006D53BE" w:rsidRDefault="003B474D" w:rsidP="00AC73C1">
      <w:pPr>
        <w:rPr>
          <w:rFonts w:ascii="Century" w:hAnsi="Century" w:cs="Arial"/>
        </w:rPr>
      </w:pPr>
    </w:p>
    <w:p w14:paraId="3102ABD6" w14:textId="77777777" w:rsidR="003B474D" w:rsidRDefault="003B474D" w:rsidP="00AC73C1">
      <w:pPr>
        <w:rPr>
          <w:rFonts w:ascii="Century" w:hAnsi="Century" w:cs="Arial"/>
        </w:rPr>
      </w:pPr>
    </w:p>
    <w:p w14:paraId="2BB3DE90" w14:textId="2A34394C" w:rsidR="003B474D" w:rsidRDefault="00C45500" w:rsidP="00AC73C1">
      <w:pPr>
        <w:rPr>
          <w:rFonts w:ascii="Century" w:hAnsi="Century" w:cs="Arial"/>
        </w:rPr>
      </w:pPr>
      <w:r>
        <w:rPr>
          <w:rFonts w:ascii="Century" w:hAnsi="Century" w:cs="Arial" w:hint="eastAsia"/>
        </w:rPr>
        <w:t>付録</w:t>
      </w:r>
      <w:r w:rsidR="003B474D">
        <w:rPr>
          <w:rFonts w:ascii="Century" w:hAnsi="Century" w:cs="Arial" w:hint="eastAsia"/>
        </w:rPr>
        <w:t>3</w:t>
      </w:r>
      <w:r w:rsidR="003B474D">
        <w:rPr>
          <w:rFonts w:ascii="Century" w:hAnsi="Century" w:cs="Arial" w:hint="eastAsia"/>
        </w:rPr>
        <w:t xml:space="preserve">　</w:t>
      </w:r>
      <w:r w:rsidR="00B70C85">
        <w:rPr>
          <w:rFonts w:ascii="Century" w:hAnsi="Century" w:cs="Arial" w:hint="eastAsia"/>
        </w:rPr>
        <w:t>実験・訓練方法の説明に用いたスライド</w:t>
      </w:r>
    </w:p>
    <w:p w14:paraId="4F6CB4D3" w14:textId="77777777" w:rsidR="003B474D" w:rsidRDefault="003B474D" w:rsidP="00AC73C1">
      <w:pPr>
        <w:rPr>
          <w:rFonts w:ascii="Century" w:hAnsi="Century" w:cs="Arial"/>
        </w:rPr>
      </w:pPr>
    </w:p>
    <w:p w14:paraId="09E9219B" w14:textId="77777777" w:rsidR="003B56A7" w:rsidRPr="003B474D" w:rsidRDefault="003B56A7" w:rsidP="003B56A7">
      <w:pPr>
        <w:ind w:firstLineChars="100" w:firstLine="210"/>
        <w:rPr>
          <w:rFonts w:ascii="Century" w:hAnsi="Century" w:cs="Arial"/>
        </w:rPr>
      </w:pPr>
      <w:r w:rsidRPr="003B56A7">
        <w:rPr>
          <w:rFonts w:ascii="Century" w:hAnsi="Century" w:cs="Arial" w:hint="eastAsia"/>
          <w:highlight w:val="yellow"/>
        </w:rPr>
        <w:t>＊本文では</w:t>
      </w:r>
      <w:r w:rsidRPr="003B56A7">
        <w:rPr>
          <w:rFonts w:ascii="Century" w:hAnsi="Century" w:cs="Arial" w:hint="eastAsia"/>
          <w:highlight w:val="yellow"/>
        </w:rPr>
        <w:t>,</w:t>
      </w:r>
      <w:r w:rsidRPr="003B56A7">
        <w:rPr>
          <w:rFonts w:ascii="Century" w:hAnsi="Century" w:cs="Arial"/>
          <w:highlight w:val="yellow"/>
        </w:rPr>
        <w:t xml:space="preserve"> </w:t>
      </w:r>
      <w:r w:rsidRPr="003B56A7">
        <w:rPr>
          <w:rFonts w:ascii="Century" w:hAnsi="Century" w:cs="Arial" w:hint="eastAsia"/>
          <w:highlight w:val="yellow"/>
        </w:rPr>
        <w:t>「～～</w:t>
      </w:r>
      <w:r w:rsidRPr="003B56A7">
        <w:rPr>
          <w:rFonts w:ascii="Century" w:hAnsi="Century" w:cs="Arial" w:hint="eastAsia"/>
          <w:highlight w:val="yellow"/>
        </w:rPr>
        <w:t>(</w:t>
      </w:r>
      <w:r w:rsidRPr="003B56A7">
        <w:rPr>
          <w:rFonts w:ascii="Century" w:hAnsi="Century" w:cs="Arial" w:hint="eastAsia"/>
          <w:highlight w:val="yellow"/>
        </w:rPr>
        <w:t>資料</w:t>
      </w:r>
      <w:r w:rsidRPr="003B56A7">
        <w:rPr>
          <w:rFonts w:ascii="Century" w:hAnsi="Century" w:cs="Arial" w:hint="eastAsia"/>
          <w:highlight w:val="yellow"/>
        </w:rPr>
        <w:t>1</w:t>
      </w:r>
      <w:r w:rsidRPr="003B56A7">
        <w:rPr>
          <w:rFonts w:ascii="Century" w:hAnsi="Century" w:cs="Arial" w:hint="eastAsia"/>
          <w:highlight w:val="yellow"/>
        </w:rPr>
        <w:t>参照</w:t>
      </w:r>
      <w:r w:rsidRPr="003B56A7">
        <w:rPr>
          <w:rFonts w:ascii="Century" w:hAnsi="Century" w:cs="Arial" w:hint="eastAsia"/>
          <w:highlight w:val="yellow"/>
        </w:rPr>
        <w:t>)</w:t>
      </w:r>
      <w:r w:rsidRPr="003B56A7">
        <w:rPr>
          <w:rFonts w:ascii="Century" w:hAnsi="Century" w:cs="Arial" w:hint="eastAsia"/>
          <w:highlight w:val="yellow"/>
        </w:rPr>
        <w:t>。」と記載する。</w:t>
      </w:r>
    </w:p>
    <w:p w14:paraId="29D2F35D" w14:textId="0401243E" w:rsidR="003B474D" w:rsidRPr="00EF0B7C" w:rsidRDefault="003B474D" w:rsidP="00AC73C1">
      <w:pPr>
        <w:rPr>
          <w:rFonts w:ascii="Century" w:hAnsi="Century" w:cs="Arial"/>
          <w:color w:val="0000FF"/>
          <w:u w:val="single"/>
        </w:rPr>
      </w:pPr>
    </w:p>
    <w:sectPr w:rsidR="003B474D" w:rsidRPr="00EF0B7C" w:rsidSect="008C546F">
      <w:type w:val="continuous"/>
      <w:pgSz w:w="11906" w:h="16838"/>
      <w:pgMar w:top="1985" w:right="1701" w:bottom="1701" w:left="1701" w:header="851" w:footer="992"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Nn50gmp@gmail.com" w:date="2023-09-03T18:42:00Z" w:initials="N">
    <w:p w14:paraId="593F261F" w14:textId="13DDFC73" w:rsidR="00680E3C" w:rsidRDefault="00680E3C" w:rsidP="00680E3C">
      <w:pPr>
        <w:pStyle w:val="aa"/>
      </w:pPr>
      <w:r>
        <w:rPr>
          <w:rStyle w:val="a9"/>
        </w:rPr>
        <w:annotationRef/>
      </w:r>
      <w:r>
        <w:rPr>
          <w:rFonts w:hint="eastAsia"/>
        </w:rPr>
        <w:t>若者のストレス耐性の低下＝受験勉強やいじめなの？なんか</w:t>
      </w:r>
      <w:r w:rsidRPr="00621CD1">
        <w:rPr>
          <w:rFonts w:hint="eastAsia"/>
          <w:highlight w:val="yellow"/>
        </w:rPr>
        <w:t>話題がいっぱいある</w:t>
      </w:r>
      <w:r>
        <w:rPr>
          <w:rFonts w:hint="eastAsia"/>
        </w:rPr>
        <w:t>気がする。</w:t>
      </w:r>
      <w:r>
        <w:t>あと、若者に絞るなら、もっと</w:t>
      </w:r>
      <w:r w:rsidRPr="00621CD1">
        <w:rPr>
          <w:highlight w:val="yellow"/>
        </w:rPr>
        <w:t>若者のストレス耐性の低下についての情報が欲しい</w:t>
      </w:r>
      <w:r>
        <w:t>。</w:t>
      </w:r>
    </w:p>
    <w:p w14:paraId="1F808494" w14:textId="77777777" w:rsidR="00F163B2" w:rsidRDefault="00F163B2" w:rsidP="00680E3C">
      <w:pPr>
        <w:pStyle w:val="aa"/>
      </w:pPr>
    </w:p>
    <w:p w14:paraId="57BE8EE6" w14:textId="60FAE07E" w:rsidR="00F163B2" w:rsidRDefault="00F163B2" w:rsidP="00680E3C">
      <w:pPr>
        <w:pStyle w:val="aa"/>
      </w:pPr>
      <w:r>
        <w:rPr>
          <w:rFonts w:hint="eastAsia"/>
        </w:rPr>
        <w:t>書くこと</w:t>
      </w:r>
    </w:p>
    <w:p w14:paraId="2E3DCF57" w14:textId="77777777" w:rsidR="00F163B2" w:rsidRDefault="00F163B2" w:rsidP="00F163B2">
      <w:pPr>
        <w:pStyle w:val="Web"/>
      </w:pPr>
      <w:r>
        <w:t>・個人でも扱える・開発できるBF装置の開発</w:t>
      </w:r>
    </w:p>
    <w:p w14:paraId="1447F9E6" w14:textId="77777777" w:rsidR="00F163B2" w:rsidRDefault="00F163B2" w:rsidP="00F163B2">
      <w:pPr>
        <w:pStyle w:val="Web"/>
      </w:pPr>
      <w:r>
        <w:t>・コーピング能力が不足・不明→学校教育→BFが教育場面で…</w:t>
      </w:r>
    </w:p>
    <w:p w14:paraId="55B89049" w14:textId="2693C412" w:rsidR="00F163B2" w:rsidRPr="00F163B2" w:rsidRDefault="00F163B2" w:rsidP="00F163B2">
      <w:pPr>
        <w:pStyle w:val="Web"/>
      </w:pPr>
      <w:r>
        <w:t>・カウンセラーに相談できない・行きにくい→カウンセリング以外の方法</w:t>
      </w:r>
    </w:p>
  </w:comment>
  <w:comment w:id="2" w:author="Nn50gmp@gmail.com" w:date="2023-09-03T18:43:00Z" w:initials="N">
    <w:p w14:paraId="4E638E79" w14:textId="079F5A68" w:rsidR="00680E3C" w:rsidRDefault="00680E3C" w:rsidP="00680E3C">
      <w:pPr>
        <w:pStyle w:val="aa"/>
      </w:pPr>
      <w:r>
        <w:rPr>
          <w:rStyle w:val="a9"/>
        </w:rPr>
        <w:annotationRef/>
      </w:r>
      <w:r>
        <w:t>後ろのほうに文献示す形が多い。</w:t>
      </w:r>
    </w:p>
    <w:p w14:paraId="5C5D8655" w14:textId="77777777" w:rsidR="00680E3C" w:rsidRDefault="00680E3C" w:rsidP="00680E3C">
      <w:pPr>
        <w:pStyle w:val="aa"/>
      </w:pPr>
      <w:r w:rsidRPr="00680E3C">
        <w:rPr>
          <w:highlight w:val="yellow"/>
        </w:rPr>
        <w:t>ところどころ</w:t>
      </w:r>
      <w:r>
        <w:t>、○○（2021）によると、、ということが示唆されている。とかにしてもいいかも。</w:t>
      </w:r>
    </w:p>
    <w:p w14:paraId="654055A8" w14:textId="77777777" w:rsidR="002345FA" w:rsidRDefault="00680E3C">
      <w:pPr>
        <w:pStyle w:val="aa"/>
      </w:pPr>
      <w:r>
        <w:rPr>
          <w:rFonts w:hint="eastAsia"/>
        </w:rPr>
        <w:t>→定期的に表現を変える</w:t>
      </w:r>
      <w:r w:rsidR="002345FA">
        <w:rPr>
          <w:rFonts w:hint="eastAsia"/>
        </w:rPr>
        <w:t>。理由は、</w:t>
      </w:r>
      <w:r w:rsidR="00D75A03">
        <w:rPr>
          <w:rFonts w:hint="eastAsia"/>
        </w:rPr>
        <w:t>文章を前から読んでいくため、</w:t>
      </w:r>
      <w:r w:rsidR="002345FA">
        <w:rPr>
          <w:rFonts w:hint="eastAsia"/>
        </w:rPr>
        <w:t>読み手の</w:t>
      </w:r>
      <w:r w:rsidR="00D75A03">
        <w:rPr>
          <w:rFonts w:hint="eastAsia"/>
        </w:rPr>
        <w:t>わかり</w:t>
      </w:r>
      <w:r w:rsidR="002345FA">
        <w:rPr>
          <w:rFonts w:hint="eastAsia"/>
        </w:rPr>
        <w:t>やすさを考慮する</w:t>
      </w:r>
      <w:r w:rsidR="00D75A03">
        <w:rPr>
          <w:rFonts w:hint="eastAsia"/>
        </w:rPr>
        <w:t>(</w:t>
      </w:r>
      <w:r w:rsidR="00D75A03">
        <w:t>by</w:t>
      </w:r>
      <w:r w:rsidR="00D75A03">
        <w:rPr>
          <w:rFonts w:hint="eastAsia"/>
        </w:rPr>
        <w:t>請野</w:t>
      </w:r>
      <w:r w:rsidR="00D75A03">
        <w:t>)</w:t>
      </w:r>
      <w:r w:rsidR="002345FA">
        <w:rPr>
          <w:rFonts w:hint="eastAsia"/>
        </w:rPr>
        <w:t>。</w:t>
      </w:r>
    </w:p>
    <w:p w14:paraId="5ABD24CE" w14:textId="0419D7BB" w:rsidR="00D75A03" w:rsidRPr="00D75A03" w:rsidRDefault="00D75A03">
      <w:pPr>
        <w:pStyle w:val="aa"/>
      </w:pPr>
      <w:r>
        <w:rPr>
          <w:rFonts w:hint="eastAsia"/>
        </w:rPr>
        <w:t>→書く時の型として、連続で複数人使うときは、読みにくくなるから後ろに持ってく。それ以外は、前に出すのがいいのかも。</w:t>
      </w:r>
    </w:p>
  </w:comment>
  <w:comment w:id="4" w:author="Science" w:date="2023-09-29T07:44:00Z" w:initials="S">
    <w:p w14:paraId="6C7A8D6A" w14:textId="67A1B689" w:rsidR="00012A4D" w:rsidRDefault="00012A4D">
      <w:pPr>
        <w:pStyle w:val="aa"/>
      </w:pPr>
      <w:r>
        <w:rPr>
          <w:rStyle w:val="a9"/>
        </w:rPr>
        <w:annotationRef/>
      </w:r>
      <w:r>
        <w:rPr>
          <w:rFonts w:hint="eastAsia"/>
        </w:rPr>
        <w:t>不要</w:t>
      </w:r>
    </w:p>
  </w:comment>
  <w:comment w:id="5" w:author="Science" w:date="2023-09-29T07:45:00Z" w:initials="S">
    <w:p w14:paraId="5B003949" w14:textId="1A82FD0C" w:rsidR="00BE51FB" w:rsidRDefault="00BE51FB">
      <w:pPr>
        <w:pStyle w:val="aa"/>
      </w:pPr>
      <w:r>
        <w:rPr>
          <w:rStyle w:val="a9"/>
        </w:rPr>
        <w:annotationRef/>
      </w:r>
      <w:r>
        <w:rPr>
          <w:rFonts w:hint="eastAsia"/>
        </w:rPr>
        <w:t>他</w:t>
      </w:r>
    </w:p>
  </w:comment>
  <w:comment w:id="6" w:author="Science" w:date="2023-09-29T07:51:00Z" w:initials="S">
    <w:p w14:paraId="38DA29E2" w14:textId="0415448E" w:rsidR="002574F2" w:rsidRDefault="002574F2">
      <w:pPr>
        <w:pStyle w:val="aa"/>
      </w:pPr>
      <w:r>
        <w:rPr>
          <w:rStyle w:val="a9"/>
        </w:rPr>
        <w:annotationRef/>
      </w:r>
      <w:r w:rsidR="00BF2781">
        <w:rPr>
          <w:rFonts w:hint="eastAsia"/>
        </w:rPr>
        <w:t>何が言いたいのかを整理し、</w:t>
      </w:r>
      <w:r>
        <w:rPr>
          <w:rFonts w:hint="eastAsia"/>
        </w:rPr>
        <w:t>もう少し短く、わかりやすくまとめる必要がある。</w:t>
      </w:r>
    </w:p>
  </w:comment>
  <w:comment w:id="7" w:author="Science" w:date="2023-09-29T07:55:00Z" w:initials="S">
    <w:p w14:paraId="3EF3B116" w14:textId="2DAC61BA" w:rsidR="00BF2781" w:rsidRDefault="00BF2781">
      <w:pPr>
        <w:pStyle w:val="aa"/>
      </w:pPr>
      <w:r>
        <w:rPr>
          <w:rStyle w:val="a9"/>
        </w:rPr>
        <w:annotationRef/>
      </w:r>
      <w:r>
        <w:rPr>
          <w:rFonts w:hint="eastAsia"/>
        </w:rPr>
        <w:t>が</w:t>
      </w:r>
    </w:p>
  </w:comment>
  <w:comment w:id="8" w:author="Science" w:date="2023-09-29T07:56:00Z" w:initials="S">
    <w:p w14:paraId="492DD54A" w14:textId="4440AE95" w:rsidR="00BF2781" w:rsidRDefault="00BF2781">
      <w:pPr>
        <w:pStyle w:val="aa"/>
      </w:pPr>
      <w:r>
        <w:rPr>
          <w:rStyle w:val="a9"/>
        </w:rPr>
        <w:annotationRef/>
      </w:r>
      <w:r>
        <w:rPr>
          <w:rFonts w:hint="eastAsia"/>
        </w:rPr>
        <w:t>２文に分けては？</w:t>
      </w:r>
    </w:p>
  </w:comment>
  <w:comment w:id="9" w:author="Science" w:date="2023-09-29T07:59:00Z" w:initials="S">
    <w:p w14:paraId="478AC726" w14:textId="75DAA356" w:rsidR="00836CCA" w:rsidRDefault="00836CCA">
      <w:pPr>
        <w:pStyle w:val="aa"/>
      </w:pPr>
      <w:r>
        <w:rPr>
          <w:rStyle w:val="a9"/>
        </w:rPr>
        <w:annotationRef/>
      </w:r>
      <w:r>
        <w:rPr>
          <w:rFonts w:hint="eastAsia"/>
        </w:rPr>
        <w:t>上にすでに出ている</w:t>
      </w:r>
    </w:p>
  </w:comment>
  <w:comment w:id="10" w:author="Science" w:date="2023-09-29T08:00:00Z" w:initials="S">
    <w:p w14:paraId="160973C8" w14:textId="04FB3A69" w:rsidR="00C542EC" w:rsidRPr="00114E96" w:rsidRDefault="00C542EC">
      <w:pPr>
        <w:pStyle w:val="aa"/>
      </w:pPr>
      <w:r>
        <w:rPr>
          <w:rStyle w:val="a9"/>
        </w:rPr>
        <w:annotationRef/>
      </w:r>
      <w:r w:rsidR="00114E96" w:rsidRPr="000B4992">
        <w:rPr>
          <w:rFonts w:ascii="ＭＳ 明朝" w:eastAsia="ＭＳ 明朝" w:hAnsi="ＭＳ 明朝" w:hint="eastAsia"/>
          <w:szCs w:val="21"/>
        </w:rPr>
        <w:t>1台1</w:t>
      </w:r>
      <w:r w:rsidR="00114E96" w:rsidRPr="000B4992">
        <w:rPr>
          <w:rFonts w:ascii="ＭＳ 明朝" w:eastAsia="ＭＳ 明朝" w:hAnsi="ＭＳ 明朝"/>
          <w:szCs w:val="21"/>
        </w:rPr>
        <w:t>,000</w:t>
      </w:r>
      <w:r w:rsidR="00114E96" w:rsidRPr="000B4992">
        <w:rPr>
          <w:rFonts w:ascii="ＭＳ 明朝" w:eastAsia="ＭＳ 明朝" w:hAnsi="ＭＳ 明朝" w:hint="eastAsia"/>
          <w:szCs w:val="21"/>
        </w:rPr>
        <w:t>円程</w:t>
      </w:r>
      <w:r w:rsidR="00554833">
        <w:rPr>
          <w:rFonts w:ascii="ＭＳ 明朝" w:eastAsia="ＭＳ 明朝" w:hAnsi="ＭＳ 明朝" w:hint="eastAsia"/>
          <w:szCs w:val="21"/>
        </w:rPr>
        <w:t>であるため、コストパフォ</w:t>
      </w:r>
      <w:r w:rsidR="005322BA">
        <w:rPr>
          <w:rFonts w:ascii="ＭＳ 明朝" w:eastAsia="ＭＳ 明朝" w:hAnsi="ＭＳ 明朝" w:hint="eastAsia"/>
          <w:szCs w:val="21"/>
        </w:rPr>
        <w:t>ー</w:t>
      </w:r>
      <w:r w:rsidR="00554833">
        <w:rPr>
          <w:rFonts w:ascii="ＭＳ 明朝" w:eastAsia="ＭＳ 明朝" w:hAnsi="ＭＳ 明朝" w:hint="eastAsia"/>
          <w:szCs w:val="21"/>
        </w:rPr>
        <w:t>マンスが高い。</w:t>
      </w:r>
    </w:p>
  </w:comment>
  <w:comment w:id="11" w:author="Science" w:date="2023-09-29T08:05:00Z" w:initials="S">
    <w:p w14:paraId="14D754F3" w14:textId="75FFC854" w:rsidR="00A11D27" w:rsidRDefault="00A11D27">
      <w:pPr>
        <w:pStyle w:val="aa"/>
      </w:pPr>
      <w:r>
        <w:rPr>
          <w:rStyle w:val="a9"/>
        </w:rPr>
        <w:annotationRef/>
      </w:r>
      <w:r>
        <w:rPr>
          <w:rFonts w:hint="eastAsia"/>
        </w:rPr>
        <w:t>実験室外</w:t>
      </w:r>
    </w:p>
  </w:comment>
  <w:comment w:id="12" w:author="Science" w:date="2023-09-29T08:08:00Z" w:initials="S">
    <w:p w14:paraId="08922168" w14:textId="3F9AE5F0" w:rsidR="00AE5E4A" w:rsidRDefault="00AE5E4A">
      <w:pPr>
        <w:pStyle w:val="aa"/>
      </w:pPr>
      <w:r>
        <w:rPr>
          <w:rStyle w:val="a9"/>
        </w:rPr>
        <w:annotationRef/>
      </w:r>
      <w:r w:rsidR="00CD6BBD">
        <w:rPr>
          <w:rFonts w:hint="eastAsia"/>
        </w:rPr>
        <w:t>電子パーツの値段は流動的なので、</w:t>
      </w:r>
      <w:r>
        <w:rPr>
          <w:rFonts w:hint="eastAsia"/>
        </w:rPr>
        <w:t>個々のパーツの値段を文章に記入しなくてよい。</w:t>
      </w:r>
    </w:p>
  </w:comment>
  <w:comment w:id="13" w:author="Science" w:date="2023-09-29T08:10:00Z" w:initials="S">
    <w:p w14:paraId="3E60C6B3" w14:textId="77777777" w:rsidR="000741BE" w:rsidRPr="00F805E8" w:rsidRDefault="000741BE" w:rsidP="000741BE">
      <w:pPr>
        <w:pStyle w:val="aa"/>
      </w:pPr>
      <w:r>
        <w:rPr>
          <w:rStyle w:val="a9"/>
        </w:rPr>
        <w:annotationRef/>
      </w:r>
      <w:r>
        <w:rPr>
          <w:rFonts w:hint="eastAsia"/>
        </w:rPr>
        <w:t>3</w:t>
      </w:r>
      <w:r>
        <w:t>000</w:t>
      </w:r>
      <w:r>
        <w:rPr>
          <w:rFonts w:hint="eastAsia"/>
        </w:rPr>
        <w:t>円程度</w:t>
      </w:r>
    </w:p>
  </w:comment>
  <w:comment w:id="14" w:author="Science" w:date="2023-09-29T08:09:00Z" w:initials="S">
    <w:p w14:paraId="6BBF122B" w14:textId="77777777" w:rsidR="0097716C" w:rsidRDefault="0097716C" w:rsidP="0097716C">
      <w:pPr>
        <w:pStyle w:val="aa"/>
      </w:pPr>
      <w:r>
        <w:rPr>
          <w:rStyle w:val="a9"/>
        </w:rPr>
        <w:annotationRef/>
      </w:r>
      <w:r>
        <w:rPr>
          <w:rFonts w:hint="eastAsia"/>
        </w:rPr>
        <w:t>小さくて見にくいのでもう少し大きく</w:t>
      </w:r>
    </w:p>
  </w:comment>
  <w:comment w:id="15" w:author="Science" w:date="2023-09-29T08:10:00Z" w:initials="S">
    <w:p w14:paraId="2FBEF580" w14:textId="77777777" w:rsidR="000200DC" w:rsidRDefault="000200DC" w:rsidP="000200DC">
      <w:pPr>
        <w:pStyle w:val="aa"/>
      </w:pPr>
      <w:r>
        <w:rPr>
          <w:rStyle w:val="a9"/>
        </w:rPr>
        <w:annotationRef/>
      </w:r>
      <w:r>
        <w:rPr>
          <w:rFonts w:hint="eastAsia"/>
        </w:rPr>
        <w:t>使用したセンサーの</w:t>
      </w:r>
      <w:r w:rsidRPr="000B4992">
        <w:rPr>
          <w:rFonts w:ascii="ＭＳ 明朝" w:eastAsia="ＭＳ 明朝" w:hAnsi="ＭＳ 明朝" w:hint="eastAsia"/>
          <w:szCs w:val="21"/>
        </w:rPr>
        <w:t>測定時の誤差は±0</w:t>
      </w:r>
      <w:r w:rsidRPr="000B4992">
        <w:rPr>
          <w:rFonts w:ascii="ＭＳ 明朝" w:eastAsia="ＭＳ 明朝" w:hAnsi="ＭＳ 明朝"/>
          <w:szCs w:val="21"/>
        </w:rPr>
        <w:t>.5</w:t>
      </w:r>
      <w:r w:rsidRPr="000B4992">
        <w:rPr>
          <w:rFonts w:ascii="ＭＳ 明朝" w:eastAsia="ＭＳ 明朝" w:hAnsi="ＭＳ 明朝" w:hint="eastAsia"/>
          <w:szCs w:val="21"/>
        </w:rPr>
        <w:t>℃であった</w:t>
      </w:r>
    </w:p>
  </w:comment>
  <w:comment w:id="16" w:author="Science" w:date="2023-09-29T08:12:00Z" w:initials="S">
    <w:p w14:paraId="563A210D" w14:textId="0362FA8B" w:rsidR="00000B6E" w:rsidRDefault="00B15800">
      <w:pPr>
        <w:pStyle w:val="aa"/>
      </w:pPr>
      <w:r>
        <w:rPr>
          <w:rStyle w:val="a9"/>
        </w:rPr>
        <w:annotationRef/>
      </w:r>
      <w:r w:rsidR="00000B6E">
        <w:rPr>
          <w:rFonts w:hint="eastAsia"/>
        </w:rPr>
        <w:t>1</w:t>
      </w:r>
      <w:r w:rsidR="00000B6E">
        <w:t xml:space="preserve">. </w:t>
      </w:r>
      <w:r w:rsidR="00F41034">
        <w:rPr>
          <w:rFonts w:hint="eastAsia"/>
        </w:rPr>
        <w:t>背面のQ</w:t>
      </w:r>
      <w:r w:rsidR="00F41034">
        <w:t>R</w:t>
      </w:r>
      <w:r w:rsidR="00F41034">
        <w:rPr>
          <w:rFonts w:hint="eastAsia"/>
        </w:rPr>
        <w:t>コード</w:t>
      </w:r>
      <w:r w:rsidR="00000B6E">
        <w:rPr>
          <w:rFonts w:hint="eastAsia"/>
        </w:rPr>
        <w:t>の</w:t>
      </w:r>
      <w:r w:rsidR="00F41034">
        <w:rPr>
          <w:rFonts w:hint="eastAsia"/>
        </w:rPr>
        <w:t>説明</w:t>
      </w:r>
      <w:r w:rsidR="00000B6E">
        <w:rPr>
          <w:rFonts w:hint="eastAsia"/>
        </w:rPr>
        <w:t>が必要</w:t>
      </w:r>
    </w:p>
    <w:p w14:paraId="7135BC20" w14:textId="38036770" w:rsidR="00000B6E" w:rsidRDefault="00000B6E">
      <w:pPr>
        <w:pStyle w:val="aa"/>
      </w:pPr>
      <w:r>
        <w:rPr>
          <w:rFonts w:hint="eastAsia"/>
        </w:rPr>
        <w:t>2</w:t>
      </w:r>
      <w:r>
        <w:t xml:space="preserve">. </w:t>
      </w:r>
      <w:r>
        <w:rPr>
          <w:rFonts w:hint="eastAsia"/>
        </w:rPr>
        <w:t>F</w:t>
      </w:r>
      <w:r>
        <w:t>B</w:t>
      </w:r>
      <w:r>
        <w:rPr>
          <w:rFonts w:hint="eastAsia"/>
        </w:rPr>
        <w:t>の説明：B</w:t>
      </w:r>
      <w:r>
        <w:t>F</w:t>
      </w:r>
      <w:r w:rsidR="00230F3B">
        <w:rPr>
          <w:rFonts w:hint="eastAsia"/>
        </w:rPr>
        <w:t>実施時に、液晶モニターやL</w:t>
      </w:r>
      <w:r w:rsidR="00230F3B">
        <w:t>ED</w:t>
      </w:r>
      <w:r w:rsidR="00230F3B">
        <w:rPr>
          <w:rFonts w:hint="eastAsia"/>
        </w:rPr>
        <w:t>ブザーなどが、どのような機能を果たすのか、文章で説明されていない。</w:t>
      </w:r>
    </w:p>
    <w:p w14:paraId="3990B6AB" w14:textId="4971F028" w:rsidR="00B15800" w:rsidRDefault="00000B6E">
      <w:pPr>
        <w:pStyle w:val="aa"/>
      </w:pPr>
      <w:r>
        <w:rPr>
          <w:rFonts w:hint="eastAsia"/>
        </w:rPr>
        <w:t>3</w:t>
      </w:r>
      <w:r>
        <w:t xml:space="preserve">. </w:t>
      </w:r>
      <w:r w:rsidR="00230F3B">
        <w:rPr>
          <w:rFonts w:hint="eastAsia"/>
        </w:rPr>
        <w:t>指サックを用いる方法についても、図の説明時に加えたほうがよい。</w:t>
      </w:r>
    </w:p>
  </w:comment>
  <w:comment w:id="17" w:author="Science" w:date="2023-09-29T08:16:00Z" w:initials="S">
    <w:p w14:paraId="32266F25" w14:textId="353CA85B" w:rsidR="00E92406" w:rsidRDefault="00E92406">
      <w:pPr>
        <w:pStyle w:val="aa"/>
      </w:pPr>
      <w:r>
        <w:rPr>
          <w:rStyle w:val="a9"/>
        </w:rPr>
        <w:annotationRef/>
      </w:r>
      <w:r>
        <w:rPr>
          <w:rFonts w:hint="eastAsia"/>
        </w:rPr>
        <w:t>懐かしいですね。こういうことは、教科書には書いてありませんが大切なことです。</w:t>
      </w:r>
    </w:p>
  </w:comment>
  <w:comment w:id="18" w:author="Science" w:date="2023-09-29T08:18:00Z" w:initials="S">
    <w:p w14:paraId="505B9443" w14:textId="77777777" w:rsidR="001242E2" w:rsidRDefault="001242E2" w:rsidP="001242E2">
      <w:pPr>
        <w:pStyle w:val="aa"/>
      </w:pPr>
      <w:r>
        <w:rPr>
          <w:rStyle w:val="a9"/>
        </w:rPr>
        <w:annotationRef/>
      </w:r>
      <w:r>
        <w:rPr>
          <w:rFonts w:hint="eastAsia"/>
        </w:rPr>
        <w:t>この図はイーグル関係なくない？</w:t>
      </w:r>
    </w:p>
  </w:comment>
  <w:comment w:id="19" w:author="Science" w:date="2023-09-29T08:20:00Z" w:initials="S">
    <w:p w14:paraId="4D13B8EE" w14:textId="77777777" w:rsidR="001713DF" w:rsidRDefault="001713DF">
      <w:pPr>
        <w:pStyle w:val="aa"/>
      </w:pPr>
      <w:r>
        <w:rPr>
          <w:rStyle w:val="a9"/>
        </w:rPr>
        <w:annotationRef/>
      </w:r>
      <w:r>
        <w:rPr>
          <w:rFonts w:ascii="ＭＳ 明朝" w:eastAsia="ＭＳ 明朝" w:hAnsi="ＭＳ 明朝" w:hint="eastAsia"/>
          <w:szCs w:val="21"/>
        </w:rPr>
        <w:t>切削制御には、</w:t>
      </w:r>
    </w:p>
  </w:comment>
  <w:comment w:id="20" w:author="Science" w:date="2023-09-29T08:23:00Z" w:initials="S">
    <w:p w14:paraId="4C8331A4" w14:textId="753F1BB5" w:rsidR="008C2047" w:rsidRDefault="008C2047">
      <w:pPr>
        <w:pStyle w:val="aa"/>
      </w:pPr>
      <w:r>
        <w:rPr>
          <w:rStyle w:val="a9"/>
        </w:rPr>
        <w:annotationRef/>
      </w:r>
      <w:r w:rsidR="00AA3778">
        <w:rPr>
          <w:rFonts w:hint="eastAsia"/>
        </w:rPr>
        <w:t>軸を計測するってどういう意味？</w:t>
      </w:r>
    </w:p>
  </w:comment>
  <w:comment w:id="21" w:author="Science" w:date="2023-09-29T08:23:00Z" w:initials="S">
    <w:p w14:paraId="52095836" w14:textId="77777777" w:rsidR="00BC5A28" w:rsidRDefault="00BC5A28">
      <w:pPr>
        <w:pStyle w:val="aa"/>
      </w:pPr>
      <w:r>
        <w:rPr>
          <w:rStyle w:val="a9"/>
        </w:rPr>
        <w:annotationRef/>
      </w:r>
      <w:r>
        <w:rPr>
          <w:rFonts w:hint="eastAsia"/>
        </w:rPr>
        <w:t>を用いて</w:t>
      </w:r>
    </w:p>
  </w:comment>
  <w:comment w:id="22" w:author="Science" w:date="2023-09-29T08:05:00Z" w:initials="S">
    <w:p w14:paraId="3264AFE7" w14:textId="77777777" w:rsidR="00F61707" w:rsidRDefault="00F61707" w:rsidP="00F61707">
      <w:pPr>
        <w:pStyle w:val="aa"/>
      </w:pPr>
      <w:r>
        <w:rPr>
          <w:rStyle w:val="a9"/>
        </w:rPr>
        <w:annotationRef/>
      </w:r>
      <w:r>
        <w:rPr>
          <w:rFonts w:hint="eastAsia"/>
        </w:rPr>
        <w:t>実験室外</w:t>
      </w:r>
    </w:p>
  </w:comment>
  <w:comment w:id="25" w:author="Science" w:date="2023-10-08T17:04:00Z" w:initials="S">
    <w:p w14:paraId="30E76989" w14:textId="77777777" w:rsidR="00D2645D" w:rsidRDefault="00D2645D" w:rsidP="00D2645D">
      <w:pPr>
        <w:pStyle w:val="aa"/>
      </w:pPr>
      <w:r>
        <w:rPr>
          <w:rStyle w:val="a9"/>
        </w:rPr>
        <w:annotationRef/>
      </w:r>
      <w:r w:rsidRPr="00025AA6">
        <w:rPr>
          <w:rFonts w:hint="eastAsia"/>
        </w:rPr>
        <w:t>変化量分析の場合は開始点がゼロになるように思うのですが．どこからどこへの変化量を測っているのですか？</w:t>
      </w:r>
    </w:p>
  </w:comment>
  <w:comment w:id="26" w:author="A o" w:date="2023-10-09T00:51:00Z" w:initials="Ao">
    <w:p w14:paraId="38C86EEF" w14:textId="62CC9928" w:rsidR="00D2645D" w:rsidRDefault="00D2645D" w:rsidP="00D2645D">
      <w:pPr>
        <w:pStyle w:val="aa"/>
      </w:pPr>
      <w:r>
        <w:rPr>
          <w:rStyle w:val="a9"/>
        </w:rPr>
        <w:annotationRef/>
      </w:r>
      <w:r>
        <w:rPr>
          <w:rFonts w:hint="eastAsia"/>
        </w:rPr>
        <w:t>安静期間の最後の1分間を代表値として,</w:t>
      </w:r>
      <w:r>
        <w:t xml:space="preserve"> </w:t>
      </w:r>
      <w:r>
        <w:rPr>
          <w:rFonts w:hint="eastAsia"/>
        </w:rPr>
        <w:t>安静3分,</w:t>
      </w:r>
      <w:r>
        <w:t xml:space="preserve"> </w:t>
      </w:r>
      <w:r>
        <w:rPr>
          <w:rFonts w:hint="eastAsia"/>
        </w:rPr>
        <w:t>訓練期間5分の計8分間の変化量を算出。その後,</w:t>
      </w:r>
      <w:r>
        <w:t xml:space="preserve"> </w:t>
      </w:r>
      <w:r w:rsidR="00025AA6">
        <w:rPr>
          <w:rFonts w:hint="eastAsia"/>
        </w:rPr>
        <w:t>課題</w:t>
      </w:r>
      <w:r>
        <w:rPr>
          <w:rFonts w:hint="eastAsia"/>
        </w:rPr>
        <w:t>期間1分ごとの平均値を算出しました。</w:t>
      </w:r>
    </w:p>
  </w:comment>
  <w:comment w:id="27" w:author="A o" w:date="2023-11-09T22:34:00Z" w:initials="Ao">
    <w:p w14:paraId="3B87A10F" w14:textId="77777777" w:rsidR="00EC3D0E" w:rsidRDefault="00EC3D0E">
      <w:pPr>
        <w:pStyle w:val="aa"/>
      </w:pPr>
      <w:r>
        <w:rPr>
          <w:rStyle w:val="a9"/>
        </w:rPr>
        <w:annotationRef/>
      </w:r>
      <w:r>
        <w:rPr>
          <w:rFonts w:hint="eastAsia"/>
        </w:rPr>
        <w:t>この分析は必要か？</w:t>
      </w:r>
    </w:p>
    <w:p w14:paraId="2A62750A" w14:textId="77777777" w:rsidR="00EC3D0E" w:rsidRDefault="00EC3D0E">
      <w:pPr>
        <w:pStyle w:val="aa"/>
      </w:pPr>
    </w:p>
    <w:p w14:paraId="536AFEE0" w14:textId="2C192BEF" w:rsidR="00EC3D0E" w:rsidRDefault="00EC3D0E">
      <w:pPr>
        <w:pStyle w:val="aa"/>
      </w:pPr>
      <w:r>
        <w:rPr>
          <w:rFonts w:hint="eastAsia"/>
        </w:rPr>
        <w:t>先行研究では,</w:t>
      </w:r>
      <w:r>
        <w:t xml:space="preserve"> BF</w:t>
      </w:r>
      <w:r>
        <w:rPr>
          <w:rFonts w:hint="eastAsia"/>
        </w:rPr>
        <w:t>訓練を行うことで自尊感情が有意に高くなるため,</w:t>
      </w:r>
      <w:r>
        <w:t xml:space="preserve"> </w:t>
      </w:r>
      <w:r>
        <w:rPr>
          <w:rFonts w:hint="eastAsia"/>
        </w:rPr>
        <w:t>図2</w:t>
      </w:r>
      <w:r>
        <w:t>-20</w:t>
      </w:r>
      <w:r>
        <w:rPr>
          <w:rFonts w:hint="eastAsia"/>
        </w:rPr>
        <w:t>の分析のみで良い？</w:t>
      </w:r>
    </w:p>
  </w:comment>
  <w:comment w:id="29" w:author="A o" w:date="2023-11-09T22:35:00Z" w:initials="Ao">
    <w:p w14:paraId="2D713692" w14:textId="2FB660F5" w:rsidR="00AC3555" w:rsidRDefault="00AC3555">
      <w:pPr>
        <w:pStyle w:val="aa"/>
      </w:pPr>
      <w:r>
        <w:rPr>
          <w:rStyle w:val="a9"/>
        </w:rPr>
        <w:annotationRef/>
      </w:r>
      <w:r>
        <w:rPr>
          <w:rFonts w:hint="eastAsia"/>
        </w:rPr>
        <w:t>性差との検討のため,</w:t>
      </w:r>
      <w:r>
        <w:t xml:space="preserve"> </w:t>
      </w:r>
      <w:r>
        <w:rPr>
          <w:rFonts w:hint="eastAsia"/>
        </w:rPr>
        <w:t>先行研究の結果を踏まえる。見つからなかったら,</w:t>
      </w:r>
      <w:r>
        <w:t xml:space="preserve"> 1</w:t>
      </w:r>
      <w:r>
        <w:rPr>
          <w:rFonts w:hint="eastAsia"/>
        </w:rPr>
        <w:t>要因の分析に変更する。</w:t>
      </w:r>
    </w:p>
  </w:comment>
  <w:comment w:id="30" w:author="Nn50gmp@gmail.com" w:date="2023-10-24T23:17:00Z" w:initials="N">
    <w:p w14:paraId="7A2C0C22" w14:textId="77777777" w:rsidR="00737D25" w:rsidRDefault="00737D25" w:rsidP="00737D25">
      <w:pPr>
        <w:pStyle w:val="aa"/>
      </w:pPr>
      <w:r>
        <w:rPr>
          <w:rStyle w:val="a9"/>
        </w:rPr>
        <w:annotationRef/>
      </w:r>
      <w:r>
        <w:rPr>
          <w:rFonts w:hint="eastAsia"/>
        </w:rPr>
        <w:t>結果は,</w:t>
      </w:r>
      <w:r>
        <w:t xml:space="preserve"> </w:t>
      </w:r>
      <w:r>
        <w:rPr>
          <w:rFonts w:hint="eastAsia"/>
        </w:rPr>
        <w:t>群の主効果・交互作用ともに有意でなかった。</w:t>
      </w:r>
    </w:p>
    <w:p w14:paraId="1025DA0A" w14:textId="5C3365C5" w:rsidR="001F4C62" w:rsidRDefault="001F4C62" w:rsidP="00737D25">
      <w:pPr>
        <w:pStyle w:val="aa"/>
      </w:pPr>
      <w:r>
        <w:rPr>
          <w:rFonts w:hint="eastAsia"/>
        </w:rPr>
        <w:t>→訓練記録を忘れている人も多々いた。</w:t>
      </w:r>
    </w:p>
    <w:p w14:paraId="06DA6619" w14:textId="5BBC0A10" w:rsidR="00737D25" w:rsidRDefault="00737D25" w:rsidP="00737D25">
      <w:pPr>
        <w:pStyle w:val="aa"/>
      </w:pPr>
      <w:r>
        <w:rPr>
          <w:rFonts w:hint="eastAsia"/>
        </w:rPr>
        <w:t>→考察では,</w:t>
      </w:r>
      <w:r>
        <w:t xml:space="preserve"> </w:t>
      </w:r>
      <w:r w:rsidR="001F4C62">
        <w:rPr>
          <w:rFonts w:hint="eastAsia"/>
        </w:rPr>
        <w:t>これ</w:t>
      </w:r>
      <w:r>
        <w:rPr>
          <w:rFonts w:hint="eastAsia"/>
        </w:rPr>
        <w:t>に触れ 展望にて</w:t>
      </w:r>
      <w:proofErr w:type="spellStart"/>
      <w:r>
        <w:t>wifi</w:t>
      </w:r>
      <w:proofErr w:type="spellEnd"/>
      <w:r>
        <w:rPr>
          <w:rFonts w:hint="eastAsia"/>
        </w:rPr>
        <w:t>で自動記録を行う旨を書く。</w:t>
      </w:r>
    </w:p>
  </w:comment>
  <w:comment w:id="31" w:author="A o" w:date="2023-11-10T12:41:00Z" w:initials="Ao">
    <w:p w14:paraId="30C203FC" w14:textId="0DDA2157" w:rsidR="000F2332" w:rsidRDefault="000F2332">
      <w:pPr>
        <w:pStyle w:val="aa"/>
      </w:pPr>
      <w:r>
        <w:rPr>
          <w:rStyle w:val="a9"/>
        </w:rPr>
        <w:annotationRef/>
      </w:r>
      <w:r>
        <w:rPr>
          <w:rFonts w:hint="eastAsia"/>
        </w:rPr>
        <w:t>訓練回という表記よりも,</w:t>
      </w:r>
      <w:r>
        <w:t xml:space="preserve"> </w:t>
      </w:r>
      <w:r>
        <w:rPr>
          <w:rFonts w:hint="eastAsia"/>
        </w:rPr>
        <w:t>訓練1週間後とかの表記の方が適切では？</w:t>
      </w:r>
    </w:p>
  </w:comment>
  <w:comment w:id="32" w:author="Nn50gmp@gmail.com" w:date="2023-11-01T18:27:00Z" w:initials="N">
    <w:p w14:paraId="35F571D5" w14:textId="6E78F543" w:rsidR="00E259EA" w:rsidRDefault="00E259EA">
      <w:pPr>
        <w:pStyle w:val="aa"/>
      </w:pPr>
      <w:r>
        <w:rPr>
          <w:rStyle w:val="a9"/>
        </w:rPr>
        <w:annotationRef/>
      </w:r>
      <w:r>
        <w:rPr>
          <w:rFonts w:hint="eastAsia"/>
        </w:rPr>
        <w:t>引用元でサイトリンクより,</w:t>
      </w:r>
      <w:r>
        <w:t xml:space="preserve"> </w:t>
      </w:r>
      <w:r>
        <w:rPr>
          <w:rFonts w:hint="eastAsia"/>
        </w:rPr>
        <w:t>論文からでは？</w:t>
      </w:r>
    </w:p>
  </w:comment>
  <w:comment w:id="34" w:author="A o" w:date="2023-10-27T11:38:00Z" w:initials="Ao">
    <w:p w14:paraId="101ED20A" w14:textId="77777777" w:rsidR="006D53BE" w:rsidRDefault="006D53BE" w:rsidP="006D53BE">
      <w:pPr>
        <w:pStyle w:val="aa"/>
      </w:pPr>
      <w:r>
        <w:rPr>
          <w:rStyle w:val="a9"/>
        </w:rPr>
        <w:annotationRef/>
      </w:r>
      <w:r w:rsidRPr="00955A33">
        <w:rPr>
          <w:rFonts w:hint="eastAsia"/>
          <w:highlight w:val="yellow"/>
        </w:rPr>
        <w:t>画像内にコメント文をつける</w:t>
      </w:r>
    </w:p>
  </w:comment>
  <w:comment w:id="36" w:author="A o" w:date="2023-10-27T11:39:00Z" w:initials="Ao">
    <w:p w14:paraId="096C8CFF" w14:textId="77777777" w:rsidR="006D53BE" w:rsidRPr="00265201" w:rsidRDefault="006D53BE" w:rsidP="006D53BE">
      <w:pPr>
        <w:pStyle w:val="aa"/>
        <w:rPr>
          <w:b/>
          <w:bCs/>
        </w:rPr>
      </w:pPr>
      <w:r>
        <w:rPr>
          <w:rStyle w:val="a9"/>
        </w:rPr>
        <w:annotationRef/>
      </w:r>
      <w:r w:rsidRPr="00265201">
        <w:rPr>
          <w:rFonts w:hint="eastAsia"/>
          <w:highlight w:val="yellow"/>
        </w:rPr>
        <w:t>画像内にコメント文をつける</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5B89049" w15:done="0"/>
  <w15:commentEx w15:paraId="5ABD24CE" w15:done="1"/>
  <w15:commentEx w15:paraId="6C7A8D6A" w15:done="1"/>
  <w15:commentEx w15:paraId="5B003949" w15:done="1"/>
  <w15:commentEx w15:paraId="38DA29E2" w15:done="1"/>
  <w15:commentEx w15:paraId="3EF3B116" w15:done="1"/>
  <w15:commentEx w15:paraId="492DD54A" w15:done="1"/>
  <w15:commentEx w15:paraId="478AC726" w15:done="1"/>
  <w15:commentEx w15:paraId="160973C8" w15:done="1"/>
  <w15:commentEx w15:paraId="14D754F3" w15:done="1"/>
  <w15:commentEx w15:paraId="08922168" w15:done="1"/>
  <w15:commentEx w15:paraId="3E60C6B3" w15:done="1"/>
  <w15:commentEx w15:paraId="6BBF122B" w15:done="1"/>
  <w15:commentEx w15:paraId="2FBEF580" w15:done="1"/>
  <w15:commentEx w15:paraId="3990B6AB" w15:done="1"/>
  <w15:commentEx w15:paraId="32266F25" w15:done="1"/>
  <w15:commentEx w15:paraId="505B9443" w15:done="1"/>
  <w15:commentEx w15:paraId="4D13B8EE" w15:done="1"/>
  <w15:commentEx w15:paraId="4C8331A4" w15:done="1"/>
  <w15:commentEx w15:paraId="52095836" w15:done="1"/>
  <w15:commentEx w15:paraId="3264AFE7" w15:done="1"/>
  <w15:commentEx w15:paraId="30E76989" w15:done="0"/>
  <w15:commentEx w15:paraId="38C86EEF" w15:paraIdParent="30E76989" w15:done="0"/>
  <w15:commentEx w15:paraId="536AFEE0" w15:done="0"/>
  <w15:commentEx w15:paraId="2D713692" w15:done="0"/>
  <w15:commentEx w15:paraId="06DA6619" w15:done="0"/>
  <w15:commentEx w15:paraId="30C203FC" w15:done="0"/>
  <w15:commentEx w15:paraId="35F571D5" w15:done="0"/>
  <w15:commentEx w15:paraId="101ED20A" w15:done="0"/>
  <w15:commentEx w15:paraId="096C8CF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9F5222" w16cex:dateUtc="2023-09-03T09:42:00Z"/>
  <w16cex:commentExtensible w16cex:durableId="289F5243" w16cex:dateUtc="2023-09-03T09:43:00Z"/>
  <w16cex:commentExtensible w16cex:durableId="02B4CB7B" w16cex:dateUtc="2023-10-08T15:51:00Z"/>
  <w16cex:commentExtensible w16cex:durableId="566F4536" w16cex:dateUtc="2023-11-09T13:34:00Z"/>
  <w16cex:commentExtensible w16cex:durableId="1E60F830" w16cex:dateUtc="2023-11-09T13:35:00Z"/>
  <w16cex:commentExtensible w16cex:durableId="6DD63025" w16cex:dateUtc="2023-10-24T14:17:00Z"/>
  <w16cex:commentExtensible w16cex:durableId="1A2DCC4B" w16cex:dateUtc="2023-11-10T03:41:00Z"/>
  <w16cex:commentExtensible w16cex:durableId="16FEBAA5" w16cex:dateUtc="2023-11-01T09:27:00Z"/>
  <w16cex:commentExtensible w16cex:durableId="776D1E4D" w16cex:dateUtc="2023-10-27T02:38:00Z"/>
  <w16cex:commentExtensible w16cex:durableId="67C0FAA6" w16cex:dateUtc="2023-10-27T02: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5B89049" w16cid:durableId="289F5222"/>
  <w16cid:commentId w16cid:paraId="5ABD24CE" w16cid:durableId="289F5243"/>
  <w16cid:commentId w16cid:paraId="6C7A8D6A" w16cid:durableId="28C0FEF3"/>
  <w16cid:commentId w16cid:paraId="5B003949" w16cid:durableId="28C0FF1D"/>
  <w16cid:commentId w16cid:paraId="38DA29E2" w16cid:durableId="28C1008F"/>
  <w16cid:commentId w16cid:paraId="3EF3B116" w16cid:durableId="28C10175"/>
  <w16cid:commentId w16cid:paraId="492DD54A" w16cid:durableId="28C1019F"/>
  <w16cid:commentId w16cid:paraId="478AC726" w16cid:durableId="28C1025D"/>
  <w16cid:commentId w16cid:paraId="160973C8" w16cid:durableId="28C1029B"/>
  <w16cid:commentId w16cid:paraId="14D754F3" w16cid:durableId="28C103D1"/>
  <w16cid:commentId w16cid:paraId="08922168" w16cid:durableId="28C1047A"/>
  <w16cid:commentId w16cid:paraId="3E60C6B3" w16cid:durableId="28C10502"/>
  <w16cid:commentId w16cid:paraId="6BBF122B" w16cid:durableId="28C104D3"/>
  <w16cid:commentId w16cid:paraId="2FBEF580" w16cid:durableId="28C104E9"/>
  <w16cid:commentId w16cid:paraId="3990B6AB" w16cid:durableId="28C10586"/>
  <w16cid:commentId w16cid:paraId="32266F25" w16cid:durableId="28C10669"/>
  <w16cid:commentId w16cid:paraId="505B9443" w16cid:durableId="28C106E6"/>
  <w16cid:commentId w16cid:paraId="4D13B8EE" w16cid:durableId="28C10746"/>
  <w16cid:commentId w16cid:paraId="4C8331A4" w16cid:durableId="28C107F9"/>
  <w16cid:commentId w16cid:paraId="52095836" w16cid:durableId="28C10811"/>
  <w16cid:commentId w16cid:paraId="3264AFE7" w16cid:durableId="69773F4B"/>
  <w16cid:commentId w16cid:paraId="30E76989" w16cid:durableId="28CD5F95"/>
  <w16cid:commentId w16cid:paraId="38C86EEF" w16cid:durableId="02B4CB7B"/>
  <w16cid:commentId w16cid:paraId="536AFEE0" w16cid:durableId="566F4536"/>
  <w16cid:commentId w16cid:paraId="2D713692" w16cid:durableId="1E60F830"/>
  <w16cid:commentId w16cid:paraId="06DA6619" w16cid:durableId="6DD63025"/>
  <w16cid:commentId w16cid:paraId="30C203FC" w16cid:durableId="1A2DCC4B"/>
  <w16cid:commentId w16cid:paraId="35F571D5" w16cid:durableId="16FEBAA5"/>
  <w16cid:commentId w16cid:paraId="101ED20A" w16cid:durableId="776D1E4D"/>
  <w16cid:commentId w16cid:paraId="096C8CFF" w16cid:durableId="67C0FA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1DDA0E" w14:textId="77777777" w:rsidR="00F10140" w:rsidRDefault="00F10140" w:rsidP="00214D5F">
      <w:r>
        <w:separator/>
      </w:r>
    </w:p>
  </w:endnote>
  <w:endnote w:type="continuationSeparator" w:id="0">
    <w:p w14:paraId="676B669B" w14:textId="77777777" w:rsidR="00F10140" w:rsidRDefault="00F10140" w:rsidP="00214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6661350"/>
      <w:docPartObj>
        <w:docPartGallery w:val="Page Numbers (Bottom of Page)"/>
        <w:docPartUnique/>
      </w:docPartObj>
    </w:sdtPr>
    <w:sdtContent>
      <w:p w14:paraId="563BD7FE" w14:textId="58CEE683" w:rsidR="0030753F" w:rsidRDefault="0030753F">
        <w:pPr>
          <w:pStyle w:val="a5"/>
          <w:jc w:val="center"/>
        </w:pPr>
        <w:r>
          <w:fldChar w:fldCharType="begin"/>
        </w:r>
        <w:r>
          <w:instrText>PAGE   \* MERGEFORMAT</w:instrText>
        </w:r>
        <w:r>
          <w:fldChar w:fldCharType="separate"/>
        </w:r>
        <w:r>
          <w:rPr>
            <w:lang w:val="ja-JP"/>
          </w:rPr>
          <w:t>2</w:t>
        </w:r>
        <w:r>
          <w:fldChar w:fldCharType="end"/>
        </w:r>
      </w:p>
    </w:sdtContent>
  </w:sdt>
  <w:p w14:paraId="17F7E08D" w14:textId="77777777" w:rsidR="0030753F" w:rsidRDefault="0030753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4381EE" w14:textId="77777777" w:rsidR="00F10140" w:rsidRDefault="00F10140" w:rsidP="00214D5F">
      <w:r>
        <w:separator/>
      </w:r>
    </w:p>
  </w:footnote>
  <w:footnote w:type="continuationSeparator" w:id="0">
    <w:p w14:paraId="05381612" w14:textId="77777777" w:rsidR="00F10140" w:rsidRDefault="00F10140" w:rsidP="00214D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B65CD"/>
    <w:multiLevelType w:val="hybridMultilevel"/>
    <w:tmpl w:val="01B60326"/>
    <w:lvl w:ilvl="0" w:tplc="E6A2784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45010481"/>
    <w:multiLevelType w:val="hybridMultilevel"/>
    <w:tmpl w:val="C1A6956C"/>
    <w:lvl w:ilvl="0" w:tplc="B2FE71F8">
      <w:start w:val="1"/>
      <w:numFmt w:val="decimal"/>
      <w:lvlText w:val="%1."/>
      <w:lvlJc w:val="left"/>
      <w:pPr>
        <w:ind w:left="360" w:hanging="360"/>
      </w:pPr>
      <w:rPr>
        <w:rFonts w:asciiTheme="minorHAnsi" w:hAnsiTheme="minorHAnsi"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409883041">
    <w:abstractNumId w:val="1"/>
  </w:num>
  <w:num w:numId="2" w16cid:durableId="5493653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n50gmp@gmail.com">
    <w15:presenceInfo w15:providerId="Windows Live" w15:userId="f8bce8e4bcfdeefc"/>
  </w15:person>
  <w15:person w15:author="Science">
    <w15:presenceInfo w15:providerId="Windows Live" w15:userId="3f2f08caad91eb2e"/>
  </w15:person>
  <w15:person w15:author="A o">
    <w15:presenceInfo w15:providerId="Windows Live" w15:userId="f8bce8e4bcfdee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9AC"/>
    <w:rsid w:val="00000B6E"/>
    <w:rsid w:val="00003E20"/>
    <w:rsid w:val="000054D8"/>
    <w:rsid w:val="00006981"/>
    <w:rsid w:val="00006DBB"/>
    <w:rsid w:val="00007FF5"/>
    <w:rsid w:val="00010A18"/>
    <w:rsid w:val="000118F5"/>
    <w:rsid w:val="00012101"/>
    <w:rsid w:val="00012755"/>
    <w:rsid w:val="000127B3"/>
    <w:rsid w:val="00012A4D"/>
    <w:rsid w:val="00012B91"/>
    <w:rsid w:val="00016035"/>
    <w:rsid w:val="000165D0"/>
    <w:rsid w:val="00017D0E"/>
    <w:rsid w:val="000200DC"/>
    <w:rsid w:val="0002140F"/>
    <w:rsid w:val="00021597"/>
    <w:rsid w:val="00021D59"/>
    <w:rsid w:val="000224A5"/>
    <w:rsid w:val="00024892"/>
    <w:rsid w:val="000249ED"/>
    <w:rsid w:val="00024E48"/>
    <w:rsid w:val="0002571A"/>
    <w:rsid w:val="000259DF"/>
    <w:rsid w:val="00025AA6"/>
    <w:rsid w:val="00025B59"/>
    <w:rsid w:val="00026CC8"/>
    <w:rsid w:val="000307BC"/>
    <w:rsid w:val="0003192C"/>
    <w:rsid w:val="00031C2A"/>
    <w:rsid w:val="00032515"/>
    <w:rsid w:val="00032C67"/>
    <w:rsid w:val="00032DD5"/>
    <w:rsid w:val="00035F65"/>
    <w:rsid w:val="000367AD"/>
    <w:rsid w:val="0003687C"/>
    <w:rsid w:val="00037405"/>
    <w:rsid w:val="00037715"/>
    <w:rsid w:val="0004268E"/>
    <w:rsid w:val="00043433"/>
    <w:rsid w:val="00044B76"/>
    <w:rsid w:val="00046F89"/>
    <w:rsid w:val="000510F7"/>
    <w:rsid w:val="000512A7"/>
    <w:rsid w:val="00051A82"/>
    <w:rsid w:val="000527AC"/>
    <w:rsid w:val="00053D01"/>
    <w:rsid w:val="00054D9C"/>
    <w:rsid w:val="000561BB"/>
    <w:rsid w:val="000605CE"/>
    <w:rsid w:val="000605E5"/>
    <w:rsid w:val="00060F23"/>
    <w:rsid w:val="000619AC"/>
    <w:rsid w:val="00062486"/>
    <w:rsid w:val="00064934"/>
    <w:rsid w:val="00064EB3"/>
    <w:rsid w:val="0006515E"/>
    <w:rsid w:val="00065D56"/>
    <w:rsid w:val="00066DDA"/>
    <w:rsid w:val="00066E06"/>
    <w:rsid w:val="0007120D"/>
    <w:rsid w:val="00071435"/>
    <w:rsid w:val="00071CC6"/>
    <w:rsid w:val="0007262C"/>
    <w:rsid w:val="0007285D"/>
    <w:rsid w:val="00072F6F"/>
    <w:rsid w:val="00072F88"/>
    <w:rsid w:val="0007369C"/>
    <w:rsid w:val="00073883"/>
    <w:rsid w:val="0007405B"/>
    <w:rsid w:val="000741BE"/>
    <w:rsid w:val="000744AA"/>
    <w:rsid w:val="00074770"/>
    <w:rsid w:val="00074E01"/>
    <w:rsid w:val="00076D89"/>
    <w:rsid w:val="00080A0F"/>
    <w:rsid w:val="00082D97"/>
    <w:rsid w:val="0008328C"/>
    <w:rsid w:val="00085546"/>
    <w:rsid w:val="00085AB3"/>
    <w:rsid w:val="00087651"/>
    <w:rsid w:val="000919B8"/>
    <w:rsid w:val="0009279B"/>
    <w:rsid w:val="00093F04"/>
    <w:rsid w:val="00094AB9"/>
    <w:rsid w:val="00095822"/>
    <w:rsid w:val="00097ABA"/>
    <w:rsid w:val="000A2D9D"/>
    <w:rsid w:val="000A5475"/>
    <w:rsid w:val="000A6FB8"/>
    <w:rsid w:val="000B0C5C"/>
    <w:rsid w:val="000B465B"/>
    <w:rsid w:val="000B4992"/>
    <w:rsid w:val="000B5B89"/>
    <w:rsid w:val="000B6884"/>
    <w:rsid w:val="000B7536"/>
    <w:rsid w:val="000C0551"/>
    <w:rsid w:val="000C063B"/>
    <w:rsid w:val="000C2437"/>
    <w:rsid w:val="000C28F4"/>
    <w:rsid w:val="000C373D"/>
    <w:rsid w:val="000C3FDF"/>
    <w:rsid w:val="000C46D9"/>
    <w:rsid w:val="000D0D04"/>
    <w:rsid w:val="000D16D9"/>
    <w:rsid w:val="000D22CF"/>
    <w:rsid w:val="000D25B4"/>
    <w:rsid w:val="000D31B8"/>
    <w:rsid w:val="000D33CE"/>
    <w:rsid w:val="000D5DFE"/>
    <w:rsid w:val="000D7A56"/>
    <w:rsid w:val="000E0A8A"/>
    <w:rsid w:val="000E262B"/>
    <w:rsid w:val="000E2889"/>
    <w:rsid w:val="000E3122"/>
    <w:rsid w:val="000E3146"/>
    <w:rsid w:val="000E40BB"/>
    <w:rsid w:val="000E4C8C"/>
    <w:rsid w:val="000E4F54"/>
    <w:rsid w:val="000E687D"/>
    <w:rsid w:val="000E7DC6"/>
    <w:rsid w:val="000E7EF0"/>
    <w:rsid w:val="000F0CF0"/>
    <w:rsid w:val="000F2332"/>
    <w:rsid w:val="000F31C7"/>
    <w:rsid w:val="000F3878"/>
    <w:rsid w:val="000F39F4"/>
    <w:rsid w:val="000F4360"/>
    <w:rsid w:val="000F50FD"/>
    <w:rsid w:val="000F51D4"/>
    <w:rsid w:val="000F5B57"/>
    <w:rsid w:val="000F745E"/>
    <w:rsid w:val="000F7DBF"/>
    <w:rsid w:val="00100088"/>
    <w:rsid w:val="0010053E"/>
    <w:rsid w:val="00100672"/>
    <w:rsid w:val="00100AF9"/>
    <w:rsid w:val="00100E58"/>
    <w:rsid w:val="00101832"/>
    <w:rsid w:val="00102C09"/>
    <w:rsid w:val="0010352D"/>
    <w:rsid w:val="00105B8C"/>
    <w:rsid w:val="00107317"/>
    <w:rsid w:val="00110075"/>
    <w:rsid w:val="00110810"/>
    <w:rsid w:val="00111924"/>
    <w:rsid w:val="00111BC6"/>
    <w:rsid w:val="00111CE7"/>
    <w:rsid w:val="00112A01"/>
    <w:rsid w:val="00114E96"/>
    <w:rsid w:val="0011506D"/>
    <w:rsid w:val="001150B0"/>
    <w:rsid w:val="00116942"/>
    <w:rsid w:val="00116CB7"/>
    <w:rsid w:val="001172F7"/>
    <w:rsid w:val="0012044F"/>
    <w:rsid w:val="001221B1"/>
    <w:rsid w:val="001234FD"/>
    <w:rsid w:val="001242E2"/>
    <w:rsid w:val="00124DA3"/>
    <w:rsid w:val="00126124"/>
    <w:rsid w:val="0013069E"/>
    <w:rsid w:val="00130984"/>
    <w:rsid w:val="00130FDC"/>
    <w:rsid w:val="0013157D"/>
    <w:rsid w:val="0013206F"/>
    <w:rsid w:val="00132412"/>
    <w:rsid w:val="00132494"/>
    <w:rsid w:val="00132EFE"/>
    <w:rsid w:val="00133047"/>
    <w:rsid w:val="001366CB"/>
    <w:rsid w:val="00136778"/>
    <w:rsid w:val="00136FDE"/>
    <w:rsid w:val="00137A84"/>
    <w:rsid w:val="00137CC6"/>
    <w:rsid w:val="00140028"/>
    <w:rsid w:val="00141371"/>
    <w:rsid w:val="00141480"/>
    <w:rsid w:val="00142C67"/>
    <w:rsid w:val="00143A2A"/>
    <w:rsid w:val="0014632A"/>
    <w:rsid w:val="00147887"/>
    <w:rsid w:val="00147B75"/>
    <w:rsid w:val="00147B77"/>
    <w:rsid w:val="001500FF"/>
    <w:rsid w:val="00150A40"/>
    <w:rsid w:val="0015121D"/>
    <w:rsid w:val="00151434"/>
    <w:rsid w:val="001548EA"/>
    <w:rsid w:val="00160A50"/>
    <w:rsid w:val="00160E33"/>
    <w:rsid w:val="00161B50"/>
    <w:rsid w:val="0016267C"/>
    <w:rsid w:val="00162AE4"/>
    <w:rsid w:val="00164862"/>
    <w:rsid w:val="00164AD0"/>
    <w:rsid w:val="00165487"/>
    <w:rsid w:val="00165722"/>
    <w:rsid w:val="00165B21"/>
    <w:rsid w:val="00166B23"/>
    <w:rsid w:val="00166CD4"/>
    <w:rsid w:val="00170BFB"/>
    <w:rsid w:val="001713DF"/>
    <w:rsid w:val="0017216A"/>
    <w:rsid w:val="00172351"/>
    <w:rsid w:val="00172FFB"/>
    <w:rsid w:val="001731B8"/>
    <w:rsid w:val="00173BB0"/>
    <w:rsid w:val="001804E0"/>
    <w:rsid w:val="00181CE9"/>
    <w:rsid w:val="00182650"/>
    <w:rsid w:val="00185989"/>
    <w:rsid w:val="001879CA"/>
    <w:rsid w:val="00190476"/>
    <w:rsid w:val="001910F3"/>
    <w:rsid w:val="0019196C"/>
    <w:rsid w:val="0019210F"/>
    <w:rsid w:val="00192A02"/>
    <w:rsid w:val="001964F4"/>
    <w:rsid w:val="001A26FF"/>
    <w:rsid w:val="001A2765"/>
    <w:rsid w:val="001A2D03"/>
    <w:rsid w:val="001A3312"/>
    <w:rsid w:val="001A4907"/>
    <w:rsid w:val="001B056B"/>
    <w:rsid w:val="001B0A3E"/>
    <w:rsid w:val="001B1ABF"/>
    <w:rsid w:val="001B39D9"/>
    <w:rsid w:val="001C0D42"/>
    <w:rsid w:val="001C162D"/>
    <w:rsid w:val="001C1C30"/>
    <w:rsid w:val="001C227E"/>
    <w:rsid w:val="001C2DBA"/>
    <w:rsid w:val="001C40EF"/>
    <w:rsid w:val="001C49C8"/>
    <w:rsid w:val="001C4EA4"/>
    <w:rsid w:val="001C5C11"/>
    <w:rsid w:val="001C6ABA"/>
    <w:rsid w:val="001C707F"/>
    <w:rsid w:val="001C72A2"/>
    <w:rsid w:val="001D00C7"/>
    <w:rsid w:val="001D1843"/>
    <w:rsid w:val="001D3D5E"/>
    <w:rsid w:val="001D431D"/>
    <w:rsid w:val="001D4F0C"/>
    <w:rsid w:val="001E19FE"/>
    <w:rsid w:val="001E1E2A"/>
    <w:rsid w:val="001E1E54"/>
    <w:rsid w:val="001E2857"/>
    <w:rsid w:val="001E3FB1"/>
    <w:rsid w:val="001E564B"/>
    <w:rsid w:val="001E778F"/>
    <w:rsid w:val="001F0869"/>
    <w:rsid w:val="001F1863"/>
    <w:rsid w:val="001F309D"/>
    <w:rsid w:val="001F319C"/>
    <w:rsid w:val="001F3EE0"/>
    <w:rsid w:val="001F4C62"/>
    <w:rsid w:val="001F4C69"/>
    <w:rsid w:val="001F4F57"/>
    <w:rsid w:val="001F4F8F"/>
    <w:rsid w:val="001F7856"/>
    <w:rsid w:val="002015DF"/>
    <w:rsid w:val="00201824"/>
    <w:rsid w:val="0020219F"/>
    <w:rsid w:val="00202DFB"/>
    <w:rsid w:val="0020301E"/>
    <w:rsid w:val="0020354E"/>
    <w:rsid w:val="00204F8B"/>
    <w:rsid w:val="002055C8"/>
    <w:rsid w:val="002067B4"/>
    <w:rsid w:val="00206E31"/>
    <w:rsid w:val="002076C1"/>
    <w:rsid w:val="002079F2"/>
    <w:rsid w:val="00207E95"/>
    <w:rsid w:val="002125D4"/>
    <w:rsid w:val="002131BB"/>
    <w:rsid w:val="002133FC"/>
    <w:rsid w:val="00214D5F"/>
    <w:rsid w:val="00215CE8"/>
    <w:rsid w:val="0021657A"/>
    <w:rsid w:val="00217937"/>
    <w:rsid w:val="00217A1B"/>
    <w:rsid w:val="002215C9"/>
    <w:rsid w:val="0022350B"/>
    <w:rsid w:val="00223F36"/>
    <w:rsid w:val="00224069"/>
    <w:rsid w:val="00224781"/>
    <w:rsid w:val="00226F0B"/>
    <w:rsid w:val="002270C9"/>
    <w:rsid w:val="00227FD8"/>
    <w:rsid w:val="002300AD"/>
    <w:rsid w:val="00230C8A"/>
    <w:rsid w:val="00230F3B"/>
    <w:rsid w:val="002315BF"/>
    <w:rsid w:val="00231D73"/>
    <w:rsid w:val="0023244C"/>
    <w:rsid w:val="002345FA"/>
    <w:rsid w:val="00235B91"/>
    <w:rsid w:val="00236049"/>
    <w:rsid w:val="002366D2"/>
    <w:rsid w:val="00237B08"/>
    <w:rsid w:val="00240133"/>
    <w:rsid w:val="00240E48"/>
    <w:rsid w:val="002418DB"/>
    <w:rsid w:val="00241A61"/>
    <w:rsid w:val="00241EA5"/>
    <w:rsid w:val="002424CA"/>
    <w:rsid w:val="00242601"/>
    <w:rsid w:val="002427E0"/>
    <w:rsid w:val="00242893"/>
    <w:rsid w:val="00243B87"/>
    <w:rsid w:val="00244008"/>
    <w:rsid w:val="00244721"/>
    <w:rsid w:val="00244F6F"/>
    <w:rsid w:val="002450EE"/>
    <w:rsid w:val="00245ADE"/>
    <w:rsid w:val="00245F4B"/>
    <w:rsid w:val="00246592"/>
    <w:rsid w:val="002468FF"/>
    <w:rsid w:val="00247EF7"/>
    <w:rsid w:val="002510C1"/>
    <w:rsid w:val="002512A4"/>
    <w:rsid w:val="00251309"/>
    <w:rsid w:val="00251709"/>
    <w:rsid w:val="00251A56"/>
    <w:rsid w:val="002526C8"/>
    <w:rsid w:val="002536F0"/>
    <w:rsid w:val="00253B22"/>
    <w:rsid w:val="00254EF6"/>
    <w:rsid w:val="00255E6C"/>
    <w:rsid w:val="002574F2"/>
    <w:rsid w:val="00261B41"/>
    <w:rsid w:val="002622B0"/>
    <w:rsid w:val="00263A54"/>
    <w:rsid w:val="0026429B"/>
    <w:rsid w:val="00265201"/>
    <w:rsid w:val="00265902"/>
    <w:rsid w:val="002661F8"/>
    <w:rsid w:val="002671BA"/>
    <w:rsid w:val="00267226"/>
    <w:rsid w:val="002679B7"/>
    <w:rsid w:val="00272908"/>
    <w:rsid w:val="002734E8"/>
    <w:rsid w:val="002735BE"/>
    <w:rsid w:val="00273ECF"/>
    <w:rsid w:val="00274AA7"/>
    <w:rsid w:val="00277032"/>
    <w:rsid w:val="00280B86"/>
    <w:rsid w:val="002816C5"/>
    <w:rsid w:val="00283407"/>
    <w:rsid w:val="002845C0"/>
    <w:rsid w:val="0028571F"/>
    <w:rsid w:val="00286993"/>
    <w:rsid w:val="00287477"/>
    <w:rsid w:val="00290C7C"/>
    <w:rsid w:val="00291356"/>
    <w:rsid w:val="002914A1"/>
    <w:rsid w:val="0029187F"/>
    <w:rsid w:val="00291BA2"/>
    <w:rsid w:val="00292376"/>
    <w:rsid w:val="00292925"/>
    <w:rsid w:val="0029330D"/>
    <w:rsid w:val="00293856"/>
    <w:rsid w:val="0029431A"/>
    <w:rsid w:val="0029496D"/>
    <w:rsid w:val="00295A49"/>
    <w:rsid w:val="0029784F"/>
    <w:rsid w:val="002A11D4"/>
    <w:rsid w:val="002A21EC"/>
    <w:rsid w:val="002A2200"/>
    <w:rsid w:val="002A2B03"/>
    <w:rsid w:val="002A44FD"/>
    <w:rsid w:val="002A5D99"/>
    <w:rsid w:val="002A7158"/>
    <w:rsid w:val="002A78F2"/>
    <w:rsid w:val="002B0551"/>
    <w:rsid w:val="002B1C26"/>
    <w:rsid w:val="002B2E29"/>
    <w:rsid w:val="002B34D7"/>
    <w:rsid w:val="002B407C"/>
    <w:rsid w:val="002B448E"/>
    <w:rsid w:val="002B453B"/>
    <w:rsid w:val="002B4BA8"/>
    <w:rsid w:val="002B5215"/>
    <w:rsid w:val="002B5326"/>
    <w:rsid w:val="002B7835"/>
    <w:rsid w:val="002C1F6E"/>
    <w:rsid w:val="002C2E0E"/>
    <w:rsid w:val="002C398E"/>
    <w:rsid w:val="002C4059"/>
    <w:rsid w:val="002C42FD"/>
    <w:rsid w:val="002C4FD8"/>
    <w:rsid w:val="002C57F8"/>
    <w:rsid w:val="002C64A1"/>
    <w:rsid w:val="002C67DA"/>
    <w:rsid w:val="002C722A"/>
    <w:rsid w:val="002C77FF"/>
    <w:rsid w:val="002D0AEC"/>
    <w:rsid w:val="002D0F0C"/>
    <w:rsid w:val="002D2745"/>
    <w:rsid w:val="002D2BAA"/>
    <w:rsid w:val="002D2C70"/>
    <w:rsid w:val="002D77D2"/>
    <w:rsid w:val="002E21F6"/>
    <w:rsid w:val="002E2F6B"/>
    <w:rsid w:val="002E62D5"/>
    <w:rsid w:val="002E7752"/>
    <w:rsid w:val="002F158A"/>
    <w:rsid w:val="002F1718"/>
    <w:rsid w:val="002F18B4"/>
    <w:rsid w:val="002F3DAF"/>
    <w:rsid w:val="002F49EA"/>
    <w:rsid w:val="00300BA2"/>
    <w:rsid w:val="00300C86"/>
    <w:rsid w:val="00300E19"/>
    <w:rsid w:val="00301A0C"/>
    <w:rsid w:val="00301E6A"/>
    <w:rsid w:val="00306627"/>
    <w:rsid w:val="0030753F"/>
    <w:rsid w:val="00310879"/>
    <w:rsid w:val="00311043"/>
    <w:rsid w:val="003118C6"/>
    <w:rsid w:val="0031258C"/>
    <w:rsid w:val="00312D42"/>
    <w:rsid w:val="00314361"/>
    <w:rsid w:val="00314C58"/>
    <w:rsid w:val="00316EC1"/>
    <w:rsid w:val="0031747E"/>
    <w:rsid w:val="00321446"/>
    <w:rsid w:val="00322B9D"/>
    <w:rsid w:val="00323444"/>
    <w:rsid w:val="00324F82"/>
    <w:rsid w:val="00325F3A"/>
    <w:rsid w:val="00327398"/>
    <w:rsid w:val="00330B45"/>
    <w:rsid w:val="00332FA0"/>
    <w:rsid w:val="003339AB"/>
    <w:rsid w:val="00334404"/>
    <w:rsid w:val="0033494A"/>
    <w:rsid w:val="00336B45"/>
    <w:rsid w:val="00337096"/>
    <w:rsid w:val="003371EC"/>
    <w:rsid w:val="003410A5"/>
    <w:rsid w:val="00341625"/>
    <w:rsid w:val="00341F57"/>
    <w:rsid w:val="00342D2C"/>
    <w:rsid w:val="00343DC3"/>
    <w:rsid w:val="00343FF6"/>
    <w:rsid w:val="00344114"/>
    <w:rsid w:val="0034563D"/>
    <w:rsid w:val="00346EFB"/>
    <w:rsid w:val="00347848"/>
    <w:rsid w:val="00347BA1"/>
    <w:rsid w:val="00350666"/>
    <w:rsid w:val="00350C0B"/>
    <w:rsid w:val="00351293"/>
    <w:rsid w:val="00351B64"/>
    <w:rsid w:val="00352209"/>
    <w:rsid w:val="003532CC"/>
    <w:rsid w:val="0035357A"/>
    <w:rsid w:val="00354925"/>
    <w:rsid w:val="003556A4"/>
    <w:rsid w:val="00355756"/>
    <w:rsid w:val="00356B02"/>
    <w:rsid w:val="00356BE7"/>
    <w:rsid w:val="003579BB"/>
    <w:rsid w:val="0036085B"/>
    <w:rsid w:val="00361270"/>
    <w:rsid w:val="00362991"/>
    <w:rsid w:val="00363407"/>
    <w:rsid w:val="00364E63"/>
    <w:rsid w:val="003651C4"/>
    <w:rsid w:val="003655A5"/>
    <w:rsid w:val="003658B7"/>
    <w:rsid w:val="0036604F"/>
    <w:rsid w:val="003676B2"/>
    <w:rsid w:val="00370D58"/>
    <w:rsid w:val="00371688"/>
    <w:rsid w:val="003739A5"/>
    <w:rsid w:val="00375663"/>
    <w:rsid w:val="003758EB"/>
    <w:rsid w:val="0038287E"/>
    <w:rsid w:val="00382D6B"/>
    <w:rsid w:val="00382F77"/>
    <w:rsid w:val="003834B9"/>
    <w:rsid w:val="0038382A"/>
    <w:rsid w:val="003854D4"/>
    <w:rsid w:val="003904E2"/>
    <w:rsid w:val="003914BD"/>
    <w:rsid w:val="00391D96"/>
    <w:rsid w:val="00391F57"/>
    <w:rsid w:val="0039245F"/>
    <w:rsid w:val="00393A4A"/>
    <w:rsid w:val="00396A73"/>
    <w:rsid w:val="00396DE5"/>
    <w:rsid w:val="003A148D"/>
    <w:rsid w:val="003A16DD"/>
    <w:rsid w:val="003A30C3"/>
    <w:rsid w:val="003A44D5"/>
    <w:rsid w:val="003A49AD"/>
    <w:rsid w:val="003A5491"/>
    <w:rsid w:val="003A5587"/>
    <w:rsid w:val="003A568D"/>
    <w:rsid w:val="003A657C"/>
    <w:rsid w:val="003A6C0E"/>
    <w:rsid w:val="003A738E"/>
    <w:rsid w:val="003B21A3"/>
    <w:rsid w:val="003B33D4"/>
    <w:rsid w:val="003B3757"/>
    <w:rsid w:val="003B3FF6"/>
    <w:rsid w:val="003B457B"/>
    <w:rsid w:val="003B474D"/>
    <w:rsid w:val="003B51FA"/>
    <w:rsid w:val="003B5652"/>
    <w:rsid w:val="003B56A7"/>
    <w:rsid w:val="003B5CC1"/>
    <w:rsid w:val="003B6DE5"/>
    <w:rsid w:val="003C186D"/>
    <w:rsid w:val="003C1FC0"/>
    <w:rsid w:val="003C2B59"/>
    <w:rsid w:val="003C3FDD"/>
    <w:rsid w:val="003C7725"/>
    <w:rsid w:val="003C7914"/>
    <w:rsid w:val="003D100F"/>
    <w:rsid w:val="003D221A"/>
    <w:rsid w:val="003D4513"/>
    <w:rsid w:val="003D4848"/>
    <w:rsid w:val="003D48A3"/>
    <w:rsid w:val="003E1FD2"/>
    <w:rsid w:val="003E3B05"/>
    <w:rsid w:val="003E5A6C"/>
    <w:rsid w:val="003E691E"/>
    <w:rsid w:val="003F1F95"/>
    <w:rsid w:val="003F2975"/>
    <w:rsid w:val="003F4010"/>
    <w:rsid w:val="003F4480"/>
    <w:rsid w:val="003F4784"/>
    <w:rsid w:val="003F5BC2"/>
    <w:rsid w:val="003F5EA5"/>
    <w:rsid w:val="003F7C1D"/>
    <w:rsid w:val="00400D4F"/>
    <w:rsid w:val="004021D4"/>
    <w:rsid w:val="00403049"/>
    <w:rsid w:val="00404DC7"/>
    <w:rsid w:val="00404F8B"/>
    <w:rsid w:val="00405190"/>
    <w:rsid w:val="004057F4"/>
    <w:rsid w:val="00407136"/>
    <w:rsid w:val="004078A5"/>
    <w:rsid w:val="004105EF"/>
    <w:rsid w:val="0041065D"/>
    <w:rsid w:val="00410B5A"/>
    <w:rsid w:val="0041118F"/>
    <w:rsid w:val="004117E9"/>
    <w:rsid w:val="00413639"/>
    <w:rsid w:val="004142D5"/>
    <w:rsid w:val="00414F78"/>
    <w:rsid w:val="0041566F"/>
    <w:rsid w:val="00415E5F"/>
    <w:rsid w:val="0041616B"/>
    <w:rsid w:val="00416C54"/>
    <w:rsid w:val="00416D7B"/>
    <w:rsid w:val="004170FA"/>
    <w:rsid w:val="00420B6C"/>
    <w:rsid w:val="0042199B"/>
    <w:rsid w:val="004229C3"/>
    <w:rsid w:val="004233BB"/>
    <w:rsid w:val="004238FF"/>
    <w:rsid w:val="00423B30"/>
    <w:rsid w:val="004240D9"/>
    <w:rsid w:val="00431427"/>
    <w:rsid w:val="004316EF"/>
    <w:rsid w:val="0043211B"/>
    <w:rsid w:val="004321BD"/>
    <w:rsid w:val="0043507A"/>
    <w:rsid w:val="00436217"/>
    <w:rsid w:val="004366E3"/>
    <w:rsid w:val="00437951"/>
    <w:rsid w:val="00440ABB"/>
    <w:rsid w:val="00441B9F"/>
    <w:rsid w:val="004427C2"/>
    <w:rsid w:val="00442E4E"/>
    <w:rsid w:val="0044313E"/>
    <w:rsid w:val="00443B94"/>
    <w:rsid w:val="0044433E"/>
    <w:rsid w:val="0044489A"/>
    <w:rsid w:val="004460D2"/>
    <w:rsid w:val="0044684C"/>
    <w:rsid w:val="00446955"/>
    <w:rsid w:val="0044699E"/>
    <w:rsid w:val="00447C4C"/>
    <w:rsid w:val="00447EC9"/>
    <w:rsid w:val="00450184"/>
    <w:rsid w:val="0045019D"/>
    <w:rsid w:val="00451089"/>
    <w:rsid w:val="004516BD"/>
    <w:rsid w:val="00451B48"/>
    <w:rsid w:val="0045382E"/>
    <w:rsid w:val="00454D47"/>
    <w:rsid w:val="0045583A"/>
    <w:rsid w:val="004572FE"/>
    <w:rsid w:val="004621A0"/>
    <w:rsid w:val="00462B7D"/>
    <w:rsid w:val="00464A45"/>
    <w:rsid w:val="00465821"/>
    <w:rsid w:val="004673D1"/>
    <w:rsid w:val="00467900"/>
    <w:rsid w:val="00467C19"/>
    <w:rsid w:val="0047092A"/>
    <w:rsid w:val="0047242C"/>
    <w:rsid w:val="00473A71"/>
    <w:rsid w:val="0047617F"/>
    <w:rsid w:val="00480FC0"/>
    <w:rsid w:val="004817D6"/>
    <w:rsid w:val="00481DF8"/>
    <w:rsid w:val="00483246"/>
    <w:rsid w:val="004834E5"/>
    <w:rsid w:val="00484201"/>
    <w:rsid w:val="00486943"/>
    <w:rsid w:val="00487AE4"/>
    <w:rsid w:val="004903AC"/>
    <w:rsid w:val="00491642"/>
    <w:rsid w:val="00492EC4"/>
    <w:rsid w:val="0049353F"/>
    <w:rsid w:val="0049422A"/>
    <w:rsid w:val="0049482F"/>
    <w:rsid w:val="004A0B84"/>
    <w:rsid w:val="004A1542"/>
    <w:rsid w:val="004A3521"/>
    <w:rsid w:val="004A37E4"/>
    <w:rsid w:val="004A3915"/>
    <w:rsid w:val="004A3A3A"/>
    <w:rsid w:val="004A4FE6"/>
    <w:rsid w:val="004A507D"/>
    <w:rsid w:val="004A59E7"/>
    <w:rsid w:val="004A694C"/>
    <w:rsid w:val="004B028C"/>
    <w:rsid w:val="004B05AD"/>
    <w:rsid w:val="004B0CBA"/>
    <w:rsid w:val="004B229E"/>
    <w:rsid w:val="004B2490"/>
    <w:rsid w:val="004B2C6E"/>
    <w:rsid w:val="004B38A9"/>
    <w:rsid w:val="004B425E"/>
    <w:rsid w:val="004B632D"/>
    <w:rsid w:val="004B6E74"/>
    <w:rsid w:val="004B7757"/>
    <w:rsid w:val="004B7B78"/>
    <w:rsid w:val="004B7C44"/>
    <w:rsid w:val="004C00F6"/>
    <w:rsid w:val="004C0389"/>
    <w:rsid w:val="004C0669"/>
    <w:rsid w:val="004C0CC6"/>
    <w:rsid w:val="004C238E"/>
    <w:rsid w:val="004C280D"/>
    <w:rsid w:val="004C2E65"/>
    <w:rsid w:val="004C57A6"/>
    <w:rsid w:val="004C7702"/>
    <w:rsid w:val="004C7A1A"/>
    <w:rsid w:val="004D0D28"/>
    <w:rsid w:val="004D203E"/>
    <w:rsid w:val="004D2B82"/>
    <w:rsid w:val="004D4E9A"/>
    <w:rsid w:val="004D5332"/>
    <w:rsid w:val="004D5D25"/>
    <w:rsid w:val="004D6FF4"/>
    <w:rsid w:val="004E0D23"/>
    <w:rsid w:val="004E23C3"/>
    <w:rsid w:val="004E4316"/>
    <w:rsid w:val="004E4435"/>
    <w:rsid w:val="004E45CE"/>
    <w:rsid w:val="004E5023"/>
    <w:rsid w:val="004E506A"/>
    <w:rsid w:val="004E5119"/>
    <w:rsid w:val="004E5378"/>
    <w:rsid w:val="004E6EE1"/>
    <w:rsid w:val="004F0D1B"/>
    <w:rsid w:val="004F0F45"/>
    <w:rsid w:val="004F2E48"/>
    <w:rsid w:val="004F778A"/>
    <w:rsid w:val="004F7CB9"/>
    <w:rsid w:val="005004F2"/>
    <w:rsid w:val="00500625"/>
    <w:rsid w:val="00500B44"/>
    <w:rsid w:val="00501739"/>
    <w:rsid w:val="00502D3F"/>
    <w:rsid w:val="0050308E"/>
    <w:rsid w:val="005030AB"/>
    <w:rsid w:val="005035F6"/>
    <w:rsid w:val="005042F1"/>
    <w:rsid w:val="00506781"/>
    <w:rsid w:val="00506FB8"/>
    <w:rsid w:val="00510BB2"/>
    <w:rsid w:val="00511104"/>
    <w:rsid w:val="005120CF"/>
    <w:rsid w:val="00512251"/>
    <w:rsid w:val="00512A57"/>
    <w:rsid w:val="005141EC"/>
    <w:rsid w:val="00515446"/>
    <w:rsid w:val="00515FB4"/>
    <w:rsid w:val="00516381"/>
    <w:rsid w:val="00520817"/>
    <w:rsid w:val="00521C79"/>
    <w:rsid w:val="00523393"/>
    <w:rsid w:val="005239B2"/>
    <w:rsid w:val="00523D9C"/>
    <w:rsid w:val="0052403B"/>
    <w:rsid w:val="005246A7"/>
    <w:rsid w:val="0052512C"/>
    <w:rsid w:val="00525EE1"/>
    <w:rsid w:val="005264E1"/>
    <w:rsid w:val="00526623"/>
    <w:rsid w:val="005266A5"/>
    <w:rsid w:val="00530113"/>
    <w:rsid w:val="005322BA"/>
    <w:rsid w:val="0053279F"/>
    <w:rsid w:val="00534748"/>
    <w:rsid w:val="00534AA8"/>
    <w:rsid w:val="00534C08"/>
    <w:rsid w:val="00534E68"/>
    <w:rsid w:val="00540278"/>
    <w:rsid w:val="005402A7"/>
    <w:rsid w:val="005409A3"/>
    <w:rsid w:val="00542235"/>
    <w:rsid w:val="00542FCF"/>
    <w:rsid w:val="00544254"/>
    <w:rsid w:val="00544415"/>
    <w:rsid w:val="00544AA9"/>
    <w:rsid w:val="005453D0"/>
    <w:rsid w:val="00545EDB"/>
    <w:rsid w:val="00546372"/>
    <w:rsid w:val="00546961"/>
    <w:rsid w:val="005472FE"/>
    <w:rsid w:val="00550778"/>
    <w:rsid w:val="005507EB"/>
    <w:rsid w:val="0055176C"/>
    <w:rsid w:val="0055398D"/>
    <w:rsid w:val="0055404F"/>
    <w:rsid w:val="00554833"/>
    <w:rsid w:val="005603FD"/>
    <w:rsid w:val="00560FC0"/>
    <w:rsid w:val="00561008"/>
    <w:rsid w:val="00562970"/>
    <w:rsid w:val="00562AA8"/>
    <w:rsid w:val="00562CA2"/>
    <w:rsid w:val="00564447"/>
    <w:rsid w:val="0056499D"/>
    <w:rsid w:val="00565C4B"/>
    <w:rsid w:val="00566697"/>
    <w:rsid w:val="00566B50"/>
    <w:rsid w:val="0056720F"/>
    <w:rsid w:val="00571231"/>
    <w:rsid w:val="00572253"/>
    <w:rsid w:val="00572458"/>
    <w:rsid w:val="0057363A"/>
    <w:rsid w:val="00573BC0"/>
    <w:rsid w:val="005747A0"/>
    <w:rsid w:val="00574CF4"/>
    <w:rsid w:val="00576086"/>
    <w:rsid w:val="00576123"/>
    <w:rsid w:val="00576A7A"/>
    <w:rsid w:val="00576ADE"/>
    <w:rsid w:val="00576ED3"/>
    <w:rsid w:val="005818FF"/>
    <w:rsid w:val="00583C69"/>
    <w:rsid w:val="005841E8"/>
    <w:rsid w:val="005846E9"/>
    <w:rsid w:val="00584C63"/>
    <w:rsid w:val="005851BC"/>
    <w:rsid w:val="00587855"/>
    <w:rsid w:val="00587920"/>
    <w:rsid w:val="00587B08"/>
    <w:rsid w:val="00590A09"/>
    <w:rsid w:val="00591FAC"/>
    <w:rsid w:val="0059297F"/>
    <w:rsid w:val="0059343C"/>
    <w:rsid w:val="00595181"/>
    <w:rsid w:val="00595191"/>
    <w:rsid w:val="00597249"/>
    <w:rsid w:val="005A073B"/>
    <w:rsid w:val="005A122E"/>
    <w:rsid w:val="005A158D"/>
    <w:rsid w:val="005A1DE5"/>
    <w:rsid w:val="005A2070"/>
    <w:rsid w:val="005A27D2"/>
    <w:rsid w:val="005A429B"/>
    <w:rsid w:val="005A563C"/>
    <w:rsid w:val="005A57E7"/>
    <w:rsid w:val="005A58FE"/>
    <w:rsid w:val="005A5B8C"/>
    <w:rsid w:val="005A6F90"/>
    <w:rsid w:val="005B0389"/>
    <w:rsid w:val="005B2973"/>
    <w:rsid w:val="005B3FD4"/>
    <w:rsid w:val="005B4456"/>
    <w:rsid w:val="005B60A6"/>
    <w:rsid w:val="005C01D4"/>
    <w:rsid w:val="005C0323"/>
    <w:rsid w:val="005C0A8B"/>
    <w:rsid w:val="005C0D33"/>
    <w:rsid w:val="005C1461"/>
    <w:rsid w:val="005C3182"/>
    <w:rsid w:val="005C50B5"/>
    <w:rsid w:val="005C55F8"/>
    <w:rsid w:val="005C6488"/>
    <w:rsid w:val="005C79FB"/>
    <w:rsid w:val="005D0BE8"/>
    <w:rsid w:val="005D0F54"/>
    <w:rsid w:val="005D1007"/>
    <w:rsid w:val="005D2529"/>
    <w:rsid w:val="005D3793"/>
    <w:rsid w:val="005D4BE6"/>
    <w:rsid w:val="005D5C3F"/>
    <w:rsid w:val="005D7C4F"/>
    <w:rsid w:val="005E0395"/>
    <w:rsid w:val="005E0FF0"/>
    <w:rsid w:val="005E2056"/>
    <w:rsid w:val="005E48F7"/>
    <w:rsid w:val="005E4B1C"/>
    <w:rsid w:val="005E4BC3"/>
    <w:rsid w:val="005E5A35"/>
    <w:rsid w:val="005E6916"/>
    <w:rsid w:val="005E6AFD"/>
    <w:rsid w:val="005F11EB"/>
    <w:rsid w:val="005F1220"/>
    <w:rsid w:val="005F1343"/>
    <w:rsid w:val="005F2277"/>
    <w:rsid w:val="005F60B8"/>
    <w:rsid w:val="005F63BB"/>
    <w:rsid w:val="005F6EE0"/>
    <w:rsid w:val="005F7C77"/>
    <w:rsid w:val="00600517"/>
    <w:rsid w:val="00600CE0"/>
    <w:rsid w:val="00601944"/>
    <w:rsid w:val="00601C57"/>
    <w:rsid w:val="00601FDE"/>
    <w:rsid w:val="00602077"/>
    <w:rsid w:val="00603CDC"/>
    <w:rsid w:val="00603DBA"/>
    <w:rsid w:val="00603DCE"/>
    <w:rsid w:val="00605497"/>
    <w:rsid w:val="006068B2"/>
    <w:rsid w:val="00607801"/>
    <w:rsid w:val="006078EF"/>
    <w:rsid w:val="00610098"/>
    <w:rsid w:val="00610576"/>
    <w:rsid w:val="0061095C"/>
    <w:rsid w:val="00613884"/>
    <w:rsid w:val="00614B7C"/>
    <w:rsid w:val="00615537"/>
    <w:rsid w:val="0061568E"/>
    <w:rsid w:val="00615D73"/>
    <w:rsid w:val="00616546"/>
    <w:rsid w:val="006170C3"/>
    <w:rsid w:val="006174ED"/>
    <w:rsid w:val="006177B0"/>
    <w:rsid w:val="00620C9A"/>
    <w:rsid w:val="0062109C"/>
    <w:rsid w:val="00623B28"/>
    <w:rsid w:val="00624805"/>
    <w:rsid w:val="0062500B"/>
    <w:rsid w:val="006259FE"/>
    <w:rsid w:val="006264ED"/>
    <w:rsid w:val="006276E6"/>
    <w:rsid w:val="0063000D"/>
    <w:rsid w:val="00630829"/>
    <w:rsid w:val="0063241C"/>
    <w:rsid w:val="00633331"/>
    <w:rsid w:val="00633C5C"/>
    <w:rsid w:val="00633F34"/>
    <w:rsid w:val="0063446D"/>
    <w:rsid w:val="0063529D"/>
    <w:rsid w:val="00635E4D"/>
    <w:rsid w:val="00637173"/>
    <w:rsid w:val="00637E77"/>
    <w:rsid w:val="00640046"/>
    <w:rsid w:val="006401E0"/>
    <w:rsid w:val="00641C73"/>
    <w:rsid w:val="006421DB"/>
    <w:rsid w:val="006468C6"/>
    <w:rsid w:val="0065082A"/>
    <w:rsid w:val="00651424"/>
    <w:rsid w:val="00652633"/>
    <w:rsid w:val="00652B41"/>
    <w:rsid w:val="00652D43"/>
    <w:rsid w:val="00652D51"/>
    <w:rsid w:val="00652EDE"/>
    <w:rsid w:val="006537B4"/>
    <w:rsid w:val="0065401D"/>
    <w:rsid w:val="00654412"/>
    <w:rsid w:val="00654A71"/>
    <w:rsid w:val="006567BF"/>
    <w:rsid w:val="00656F55"/>
    <w:rsid w:val="00657519"/>
    <w:rsid w:val="006601D8"/>
    <w:rsid w:val="006603D4"/>
    <w:rsid w:val="006620B0"/>
    <w:rsid w:val="00662755"/>
    <w:rsid w:val="006672B9"/>
    <w:rsid w:val="006672CD"/>
    <w:rsid w:val="00671210"/>
    <w:rsid w:val="00672B25"/>
    <w:rsid w:val="00673FBD"/>
    <w:rsid w:val="00675643"/>
    <w:rsid w:val="006767C6"/>
    <w:rsid w:val="00676D38"/>
    <w:rsid w:val="00677A3B"/>
    <w:rsid w:val="00680D28"/>
    <w:rsid w:val="00680E3C"/>
    <w:rsid w:val="00682129"/>
    <w:rsid w:val="0068555B"/>
    <w:rsid w:val="006856FA"/>
    <w:rsid w:val="00686B8D"/>
    <w:rsid w:val="00690AA9"/>
    <w:rsid w:val="006911FB"/>
    <w:rsid w:val="006917EB"/>
    <w:rsid w:val="006944AC"/>
    <w:rsid w:val="00694659"/>
    <w:rsid w:val="00694B1D"/>
    <w:rsid w:val="00694EAB"/>
    <w:rsid w:val="00694F60"/>
    <w:rsid w:val="0069656F"/>
    <w:rsid w:val="006979E7"/>
    <w:rsid w:val="006A1CE6"/>
    <w:rsid w:val="006A2953"/>
    <w:rsid w:val="006A2A2B"/>
    <w:rsid w:val="006A542F"/>
    <w:rsid w:val="006A54F4"/>
    <w:rsid w:val="006A63CF"/>
    <w:rsid w:val="006A7EF5"/>
    <w:rsid w:val="006B10E1"/>
    <w:rsid w:val="006B1518"/>
    <w:rsid w:val="006B1860"/>
    <w:rsid w:val="006B1B2E"/>
    <w:rsid w:val="006B2D87"/>
    <w:rsid w:val="006B302F"/>
    <w:rsid w:val="006B45E7"/>
    <w:rsid w:val="006B55BD"/>
    <w:rsid w:val="006B794A"/>
    <w:rsid w:val="006C14F7"/>
    <w:rsid w:val="006C167F"/>
    <w:rsid w:val="006C1CD6"/>
    <w:rsid w:val="006C1E69"/>
    <w:rsid w:val="006C1FEB"/>
    <w:rsid w:val="006C20C6"/>
    <w:rsid w:val="006C2488"/>
    <w:rsid w:val="006C2587"/>
    <w:rsid w:val="006C2F48"/>
    <w:rsid w:val="006C2FE5"/>
    <w:rsid w:val="006C327B"/>
    <w:rsid w:val="006C3530"/>
    <w:rsid w:val="006C3EBD"/>
    <w:rsid w:val="006C3EF0"/>
    <w:rsid w:val="006C693B"/>
    <w:rsid w:val="006C7C5D"/>
    <w:rsid w:val="006D3FC9"/>
    <w:rsid w:val="006D51F8"/>
    <w:rsid w:val="006D53BE"/>
    <w:rsid w:val="006D68E1"/>
    <w:rsid w:val="006D6DBA"/>
    <w:rsid w:val="006E1B71"/>
    <w:rsid w:val="006E21AD"/>
    <w:rsid w:val="006E2399"/>
    <w:rsid w:val="006E2FD4"/>
    <w:rsid w:val="006E3AC6"/>
    <w:rsid w:val="006E43EE"/>
    <w:rsid w:val="006E53AB"/>
    <w:rsid w:val="006E5CB7"/>
    <w:rsid w:val="006E5F0F"/>
    <w:rsid w:val="006E6168"/>
    <w:rsid w:val="006F0356"/>
    <w:rsid w:val="006F0F8C"/>
    <w:rsid w:val="006F10B6"/>
    <w:rsid w:val="006F167E"/>
    <w:rsid w:val="006F1CC5"/>
    <w:rsid w:val="006F224F"/>
    <w:rsid w:val="006F30A9"/>
    <w:rsid w:val="006F3D0E"/>
    <w:rsid w:val="006F4A4A"/>
    <w:rsid w:val="006F4C66"/>
    <w:rsid w:val="006F6878"/>
    <w:rsid w:val="007001BB"/>
    <w:rsid w:val="00700347"/>
    <w:rsid w:val="007006CC"/>
    <w:rsid w:val="007034D9"/>
    <w:rsid w:val="00704B54"/>
    <w:rsid w:val="00704F1A"/>
    <w:rsid w:val="00706B31"/>
    <w:rsid w:val="00707794"/>
    <w:rsid w:val="00707B81"/>
    <w:rsid w:val="00707BF5"/>
    <w:rsid w:val="00710157"/>
    <w:rsid w:val="0071265C"/>
    <w:rsid w:val="00714229"/>
    <w:rsid w:val="007145B0"/>
    <w:rsid w:val="00714E49"/>
    <w:rsid w:val="0071557C"/>
    <w:rsid w:val="007159EE"/>
    <w:rsid w:val="00715A9B"/>
    <w:rsid w:val="00717747"/>
    <w:rsid w:val="00717AA9"/>
    <w:rsid w:val="00717DCA"/>
    <w:rsid w:val="00717FFE"/>
    <w:rsid w:val="0072041E"/>
    <w:rsid w:val="00720A66"/>
    <w:rsid w:val="00720FBF"/>
    <w:rsid w:val="00721998"/>
    <w:rsid w:val="00721D5D"/>
    <w:rsid w:val="007230D2"/>
    <w:rsid w:val="007237AA"/>
    <w:rsid w:val="007254D5"/>
    <w:rsid w:val="00725B9C"/>
    <w:rsid w:val="00726176"/>
    <w:rsid w:val="00730DB5"/>
    <w:rsid w:val="00732701"/>
    <w:rsid w:val="00732B25"/>
    <w:rsid w:val="007339AC"/>
    <w:rsid w:val="00735C95"/>
    <w:rsid w:val="00735D95"/>
    <w:rsid w:val="0073789F"/>
    <w:rsid w:val="00737D25"/>
    <w:rsid w:val="0074047F"/>
    <w:rsid w:val="00741B5E"/>
    <w:rsid w:val="00742548"/>
    <w:rsid w:val="00745AE0"/>
    <w:rsid w:val="00745C76"/>
    <w:rsid w:val="00746F94"/>
    <w:rsid w:val="00747DB0"/>
    <w:rsid w:val="0075015A"/>
    <w:rsid w:val="0075072F"/>
    <w:rsid w:val="00751848"/>
    <w:rsid w:val="00751FE7"/>
    <w:rsid w:val="00752B74"/>
    <w:rsid w:val="0075349F"/>
    <w:rsid w:val="00753AE6"/>
    <w:rsid w:val="00753EF7"/>
    <w:rsid w:val="007554DF"/>
    <w:rsid w:val="00756AB6"/>
    <w:rsid w:val="0075772E"/>
    <w:rsid w:val="00760F8B"/>
    <w:rsid w:val="00761225"/>
    <w:rsid w:val="00761ABD"/>
    <w:rsid w:val="007620C7"/>
    <w:rsid w:val="007665EC"/>
    <w:rsid w:val="007667B3"/>
    <w:rsid w:val="00767121"/>
    <w:rsid w:val="007673F9"/>
    <w:rsid w:val="00771A3D"/>
    <w:rsid w:val="00774ED6"/>
    <w:rsid w:val="00776879"/>
    <w:rsid w:val="007768A7"/>
    <w:rsid w:val="00780640"/>
    <w:rsid w:val="0078152B"/>
    <w:rsid w:val="00782CBC"/>
    <w:rsid w:val="00782DAF"/>
    <w:rsid w:val="00785AEF"/>
    <w:rsid w:val="00786A1D"/>
    <w:rsid w:val="007875AF"/>
    <w:rsid w:val="00787BA5"/>
    <w:rsid w:val="00790F07"/>
    <w:rsid w:val="00791F4E"/>
    <w:rsid w:val="00792DC7"/>
    <w:rsid w:val="00796460"/>
    <w:rsid w:val="0079669F"/>
    <w:rsid w:val="007967CA"/>
    <w:rsid w:val="007970AC"/>
    <w:rsid w:val="007A17B5"/>
    <w:rsid w:val="007A2565"/>
    <w:rsid w:val="007A2F6E"/>
    <w:rsid w:val="007A3867"/>
    <w:rsid w:val="007A45B7"/>
    <w:rsid w:val="007A63FC"/>
    <w:rsid w:val="007A672D"/>
    <w:rsid w:val="007A748A"/>
    <w:rsid w:val="007A7663"/>
    <w:rsid w:val="007A785A"/>
    <w:rsid w:val="007B020D"/>
    <w:rsid w:val="007B02DC"/>
    <w:rsid w:val="007B091E"/>
    <w:rsid w:val="007B60D4"/>
    <w:rsid w:val="007B6C06"/>
    <w:rsid w:val="007B717B"/>
    <w:rsid w:val="007C1E54"/>
    <w:rsid w:val="007C334F"/>
    <w:rsid w:val="007C45CE"/>
    <w:rsid w:val="007C47AC"/>
    <w:rsid w:val="007C60B7"/>
    <w:rsid w:val="007C6765"/>
    <w:rsid w:val="007C6EC3"/>
    <w:rsid w:val="007D0558"/>
    <w:rsid w:val="007D08F8"/>
    <w:rsid w:val="007D0DEE"/>
    <w:rsid w:val="007D0EC3"/>
    <w:rsid w:val="007D1CC4"/>
    <w:rsid w:val="007D4915"/>
    <w:rsid w:val="007D52DC"/>
    <w:rsid w:val="007D6659"/>
    <w:rsid w:val="007D7981"/>
    <w:rsid w:val="007E0B04"/>
    <w:rsid w:val="007E0DD6"/>
    <w:rsid w:val="007E184E"/>
    <w:rsid w:val="007E20BB"/>
    <w:rsid w:val="007E3C2B"/>
    <w:rsid w:val="007E4134"/>
    <w:rsid w:val="007E4DEC"/>
    <w:rsid w:val="007E5D49"/>
    <w:rsid w:val="007E64C3"/>
    <w:rsid w:val="007F2205"/>
    <w:rsid w:val="007F45BA"/>
    <w:rsid w:val="007F586A"/>
    <w:rsid w:val="007F70EC"/>
    <w:rsid w:val="00802A5A"/>
    <w:rsid w:val="0080342C"/>
    <w:rsid w:val="008053DC"/>
    <w:rsid w:val="008061AD"/>
    <w:rsid w:val="008061E3"/>
    <w:rsid w:val="0080648B"/>
    <w:rsid w:val="00807174"/>
    <w:rsid w:val="00807577"/>
    <w:rsid w:val="00810A90"/>
    <w:rsid w:val="0081190E"/>
    <w:rsid w:val="00811BF7"/>
    <w:rsid w:val="008146DA"/>
    <w:rsid w:val="0081479D"/>
    <w:rsid w:val="00815CA4"/>
    <w:rsid w:val="00816C96"/>
    <w:rsid w:val="00816E2A"/>
    <w:rsid w:val="00816EE8"/>
    <w:rsid w:val="008170D4"/>
    <w:rsid w:val="0081733E"/>
    <w:rsid w:val="00817840"/>
    <w:rsid w:val="008201EE"/>
    <w:rsid w:val="00820320"/>
    <w:rsid w:val="00820636"/>
    <w:rsid w:val="00824423"/>
    <w:rsid w:val="00824FF2"/>
    <w:rsid w:val="00826296"/>
    <w:rsid w:val="0082631B"/>
    <w:rsid w:val="0083006A"/>
    <w:rsid w:val="008323C1"/>
    <w:rsid w:val="00832A3E"/>
    <w:rsid w:val="00832ABD"/>
    <w:rsid w:val="00832CA0"/>
    <w:rsid w:val="00833F12"/>
    <w:rsid w:val="00834774"/>
    <w:rsid w:val="00834AEE"/>
    <w:rsid w:val="008363A4"/>
    <w:rsid w:val="00836CCA"/>
    <w:rsid w:val="00837474"/>
    <w:rsid w:val="008377B1"/>
    <w:rsid w:val="00837C0A"/>
    <w:rsid w:val="00840376"/>
    <w:rsid w:val="00844A2D"/>
    <w:rsid w:val="00845571"/>
    <w:rsid w:val="00846773"/>
    <w:rsid w:val="00846ECC"/>
    <w:rsid w:val="00847330"/>
    <w:rsid w:val="00847974"/>
    <w:rsid w:val="00850E36"/>
    <w:rsid w:val="0085213A"/>
    <w:rsid w:val="00852F8F"/>
    <w:rsid w:val="00853420"/>
    <w:rsid w:val="008545C3"/>
    <w:rsid w:val="0085502F"/>
    <w:rsid w:val="00855360"/>
    <w:rsid w:val="00855A86"/>
    <w:rsid w:val="008573AA"/>
    <w:rsid w:val="00857964"/>
    <w:rsid w:val="008629E4"/>
    <w:rsid w:val="0086398D"/>
    <w:rsid w:val="00863B19"/>
    <w:rsid w:val="0086442D"/>
    <w:rsid w:val="00864624"/>
    <w:rsid w:val="00864CD8"/>
    <w:rsid w:val="00865248"/>
    <w:rsid w:val="00865959"/>
    <w:rsid w:val="00867040"/>
    <w:rsid w:val="0086709F"/>
    <w:rsid w:val="008677C9"/>
    <w:rsid w:val="00873AB4"/>
    <w:rsid w:val="00875635"/>
    <w:rsid w:val="008758BF"/>
    <w:rsid w:val="00875C5C"/>
    <w:rsid w:val="00880F8D"/>
    <w:rsid w:val="0088143A"/>
    <w:rsid w:val="00883B83"/>
    <w:rsid w:val="00884CE2"/>
    <w:rsid w:val="00885185"/>
    <w:rsid w:val="00885267"/>
    <w:rsid w:val="00885B73"/>
    <w:rsid w:val="00885EB1"/>
    <w:rsid w:val="008861B4"/>
    <w:rsid w:val="008870B8"/>
    <w:rsid w:val="008873DB"/>
    <w:rsid w:val="00887D63"/>
    <w:rsid w:val="008901CF"/>
    <w:rsid w:val="00890E06"/>
    <w:rsid w:val="00891B95"/>
    <w:rsid w:val="00891F5D"/>
    <w:rsid w:val="00892B5A"/>
    <w:rsid w:val="008944D5"/>
    <w:rsid w:val="00894DA5"/>
    <w:rsid w:val="00895464"/>
    <w:rsid w:val="00895D59"/>
    <w:rsid w:val="0089692B"/>
    <w:rsid w:val="008969D6"/>
    <w:rsid w:val="00896FF5"/>
    <w:rsid w:val="00897C66"/>
    <w:rsid w:val="008A06DD"/>
    <w:rsid w:val="008A2034"/>
    <w:rsid w:val="008A2D59"/>
    <w:rsid w:val="008B053A"/>
    <w:rsid w:val="008B1A3B"/>
    <w:rsid w:val="008B7C91"/>
    <w:rsid w:val="008C1C1C"/>
    <w:rsid w:val="008C2047"/>
    <w:rsid w:val="008C2239"/>
    <w:rsid w:val="008C31B8"/>
    <w:rsid w:val="008C3C4C"/>
    <w:rsid w:val="008C5454"/>
    <w:rsid w:val="008C546F"/>
    <w:rsid w:val="008C6831"/>
    <w:rsid w:val="008D080B"/>
    <w:rsid w:val="008D11AD"/>
    <w:rsid w:val="008D1719"/>
    <w:rsid w:val="008D1893"/>
    <w:rsid w:val="008D2D39"/>
    <w:rsid w:val="008D31E0"/>
    <w:rsid w:val="008D4ABA"/>
    <w:rsid w:val="008D5CA2"/>
    <w:rsid w:val="008D62E2"/>
    <w:rsid w:val="008D635B"/>
    <w:rsid w:val="008D6DE1"/>
    <w:rsid w:val="008E24D3"/>
    <w:rsid w:val="008E68C6"/>
    <w:rsid w:val="008F0D82"/>
    <w:rsid w:val="008F0DDE"/>
    <w:rsid w:val="008F2B58"/>
    <w:rsid w:val="008F2B9D"/>
    <w:rsid w:val="008F4B26"/>
    <w:rsid w:val="008F5D3B"/>
    <w:rsid w:val="008F7659"/>
    <w:rsid w:val="008F7A4E"/>
    <w:rsid w:val="0090034C"/>
    <w:rsid w:val="00900D9A"/>
    <w:rsid w:val="009041A4"/>
    <w:rsid w:val="0090478C"/>
    <w:rsid w:val="00905BD3"/>
    <w:rsid w:val="009060FB"/>
    <w:rsid w:val="009070A0"/>
    <w:rsid w:val="00907577"/>
    <w:rsid w:val="009079E1"/>
    <w:rsid w:val="009108BF"/>
    <w:rsid w:val="009109D9"/>
    <w:rsid w:val="00911095"/>
    <w:rsid w:val="009126EC"/>
    <w:rsid w:val="009157AF"/>
    <w:rsid w:val="00917F2D"/>
    <w:rsid w:val="009203EF"/>
    <w:rsid w:val="0092159A"/>
    <w:rsid w:val="00921C50"/>
    <w:rsid w:val="0092254F"/>
    <w:rsid w:val="0092436A"/>
    <w:rsid w:val="00924CFD"/>
    <w:rsid w:val="00925483"/>
    <w:rsid w:val="009273C0"/>
    <w:rsid w:val="00927975"/>
    <w:rsid w:val="00930C9F"/>
    <w:rsid w:val="00931D70"/>
    <w:rsid w:val="00932CF2"/>
    <w:rsid w:val="00933EFD"/>
    <w:rsid w:val="0094046E"/>
    <w:rsid w:val="009441D8"/>
    <w:rsid w:val="00945B9A"/>
    <w:rsid w:val="00947B90"/>
    <w:rsid w:val="00947E47"/>
    <w:rsid w:val="00950CEB"/>
    <w:rsid w:val="00953135"/>
    <w:rsid w:val="00953A64"/>
    <w:rsid w:val="00954818"/>
    <w:rsid w:val="00955A33"/>
    <w:rsid w:val="00955DA9"/>
    <w:rsid w:val="0095617A"/>
    <w:rsid w:val="009606CC"/>
    <w:rsid w:val="00960843"/>
    <w:rsid w:val="00962D79"/>
    <w:rsid w:val="009635C9"/>
    <w:rsid w:val="00963C8A"/>
    <w:rsid w:val="0096523F"/>
    <w:rsid w:val="00965DCE"/>
    <w:rsid w:val="00967568"/>
    <w:rsid w:val="00972B25"/>
    <w:rsid w:val="009730B7"/>
    <w:rsid w:val="0097334D"/>
    <w:rsid w:val="00974044"/>
    <w:rsid w:val="00974BE8"/>
    <w:rsid w:val="00974EC5"/>
    <w:rsid w:val="00975993"/>
    <w:rsid w:val="009768AC"/>
    <w:rsid w:val="0097716C"/>
    <w:rsid w:val="009775E6"/>
    <w:rsid w:val="00980F2E"/>
    <w:rsid w:val="009813F2"/>
    <w:rsid w:val="009832AD"/>
    <w:rsid w:val="00983E40"/>
    <w:rsid w:val="009859F3"/>
    <w:rsid w:val="00987BA7"/>
    <w:rsid w:val="009909B2"/>
    <w:rsid w:val="009915D4"/>
    <w:rsid w:val="0099288A"/>
    <w:rsid w:val="00993218"/>
    <w:rsid w:val="009934A8"/>
    <w:rsid w:val="009934D0"/>
    <w:rsid w:val="009934E5"/>
    <w:rsid w:val="009940FB"/>
    <w:rsid w:val="009949C9"/>
    <w:rsid w:val="00996590"/>
    <w:rsid w:val="0099676A"/>
    <w:rsid w:val="009A0EBA"/>
    <w:rsid w:val="009A1148"/>
    <w:rsid w:val="009A1838"/>
    <w:rsid w:val="009A3A16"/>
    <w:rsid w:val="009A4AA7"/>
    <w:rsid w:val="009A4F4B"/>
    <w:rsid w:val="009A7DAB"/>
    <w:rsid w:val="009B4660"/>
    <w:rsid w:val="009B7409"/>
    <w:rsid w:val="009C0273"/>
    <w:rsid w:val="009C04C9"/>
    <w:rsid w:val="009C0AEA"/>
    <w:rsid w:val="009C2C21"/>
    <w:rsid w:val="009C2FE8"/>
    <w:rsid w:val="009C3477"/>
    <w:rsid w:val="009C7E30"/>
    <w:rsid w:val="009D0827"/>
    <w:rsid w:val="009D09D1"/>
    <w:rsid w:val="009D2174"/>
    <w:rsid w:val="009D454B"/>
    <w:rsid w:val="009D4684"/>
    <w:rsid w:val="009D51F5"/>
    <w:rsid w:val="009D7BAA"/>
    <w:rsid w:val="009D7CB0"/>
    <w:rsid w:val="009E16F7"/>
    <w:rsid w:val="009E261C"/>
    <w:rsid w:val="009E3875"/>
    <w:rsid w:val="009E3920"/>
    <w:rsid w:val="009E3AD2"/>
    <w:rsid w:val="009E3D34"/>
    <w:rsid w:val="009E58DE"/>
    <w:rsid w:val="009E608F"/>
    <w:rsid w:val="009E616B"/>
    <w:rsid w:val="009E73FE"/>
    <w:rsid w:val="009E7FFC"/>
    <w:rsid w:val="009F1DED"/>
    <w:rsid w:val="009F3967"/>
    <w:rsid w:val="009F3B24"/>
    <w:rsid w:val="009F3DC8"/>
    <w:rsid w:val="009F42A2"/>
    <w:rsid w:val="009F5938"/>
    <w:rsid w:val="009F59A1"/>
    <w:rsid w:val="009F615D"/>
    <w:rsid w:val="009F6526"/>
    <w:rsid w:val="00A00847"/>
    <w:rsid w:val="00A010D1"/>
    <w:rsid w:val="00A01610"/>
    <w:rsid w:val="00A03035"/>
    <w:rsid w:val="00A037FE"/>
    <w:rsid w:val="00A0383D"/>
    <w:rsid w:val="00A0390C"/>
    <w:rsid w:val="00A06030"/>
    <w:rsid w:val="00A06BA0"/>
    <w:rsid w:val="00A0704C"/>
    <w:rsid w:val="00A11175"/>
    <w:rsid w:val="00A11D27"/>
    <w:rsid w:val="00A12349"/>
    <w:rsid w:val="00A13131"/>
    <w:rsid w:val="00A168AD"/>
    <w:rsid w:val="00A204A6"/>
    <w:rsid w:val="00A20705"/>
    <w:rsid w:val="00A21065"/>
    <w:rsid w:val="00A23E9F"/>
    <w:rsid w:val="00A23F0C"/>
    <w:rsid w:val="00A24BCA"/>
    <w:rsid w:val="00A25DBA"/>
    <w:rsid w:val="00A26C08"/>
    <w:rsid w:val="00A3071E"/>
    <w:rsid w:val="00A30C9B"/>
    <w:rsid w:val="00A32936"/>
    <w:rsid w:val="00A343A5"/>
    <w:rsid w:val="00A3516A"/>
    <w:rsid w:val="00A40471"/>
    <w:rsid w:val="00A40480"/>
    <w:rsid w:val="00A404BB"/>
    <w:rsid w:val="00A40AA5"/>
    <w:rsid w:val="00A424E7"/>
    <w:rsid w:val="00A42563"/>
    <w:rsid w:val="00A43B20"/>
    <w:rsid w:val="00A44BDE"/>
    <w:rsid w:val="00A44F23"/>
    <w:rsid w:val="00A466DC"/>
    <w:rsid w:val="00A46DA1"/>
    <w:rsid w:val="00A4759F"/>
    <w:rsid w:val="00A50010"/>
    <w:rsid w:val="00A51024"/>
    <w:rsid w:val="00A5108B"/>
    <w:rsid w:val="00A52115"/>
    <w:rsid w:val="00A54221"/>
    <w:rsid w:val="00A54FF3"/>
    <w:rsid w:val="00A555C3"/>
    <w:rsid w:val="00A56B1C"/>
    <w:rsid w:val="00A573A9"/>
    <w:rsid w:val="00A60184"/>
    <w:rsid w:val="00A611AF"/>
    <w:rsid w:val="00A6131C"/>
    <w:rsid w:val="00A614AC"/>
    <w:rsid w:val="00A6219E"/>
    <w:rsid w:val="00A641F8"/>
    <w:rsid w:val="00A64782"/>
    <w:rsid w:val="00A64A45"/>
    <w:rsid w:val="00A64EF1"/>
    <w:rsid w:val="00A65770"/>
    <w:rsid w:val="00A6683D"/>
    <w:rsid w:val="00A7230A"/>
    <w:rsid w:val="00A7637C"/>
    <w:rsid w:val="00A765AD"/>
    <w:rsid w:val="00A841D1"/>
    <w:rsid w:val="00A85B64"/>
    <w:rsid w:val="00A85E54"/>
    <w:rsid w:val="00A8608B"/>
    <w:rsid w:val="00A86B2D"/>
    <w:rsid w:val="00A87803"/>
    <w:rsid w:val="00A87A57"/>
    <w:rsid w:val="00A90635"/>
    <w:rsid w:val="00A92850"/>
    <w:rsid w:val="00A9387C"/>
    <w:rsid w:val="00A944EA"/>
    <w:rsid w:val="00A950E0"/>
    <w:rsid w:val="00AA069E"/>
    <w:rsid w:val="00AA1E0E"/>
    <w:rsid w:val="00AA1E51"/>
    <w:rsid w:val="00AA21DB"/>
    <w:rsid w:val="00AA312C"/>
    <w:rsid w:val="00AA3607"/>
    <w:rsid w:val="00AA3778"/>
    <w:rsid w:val="00AA5350"/>
    <w:rsid w:val="00AA5D2E"/>
    <w:rsid w:val="00AB53F0"/>
    <w:rsid w:val="00AB5BC3"/>
    <w:rsid w:val="00AB6351"/>
    <w:rsid w:val="00AB6560"/>
    <w:rsid w:val="00AB6D31"/>
    <w:rsid w:val="00AC09DB"/>
    <w:rsid w:val="00AC3555"/>
    <w:rsid w:val="00AC35B6"/>
    <w:rsid w:val="00AC4145"/>
    <w:rsid w:val="00AC51C8"/>
    <w:rsid w:val="00AC5293"/>
    <w:rsid w:val="00AC68A8"/>
    <w:rsid w:val="00AC73C1"/>
    <w:rsid w:val="00AD0499"/>
    <w:rsid w:val="00AD1E49"/>
    <w:rsid w:val="00AD2922"/>
    <w:rsid w:val="00AD2CF9"/>
    <w:rsid w:val="00AD2EB5"/>
    <w:rsid w:val="00AD31ED"/>
    <w:rsid w:val="00AD37DE"/>
    <w:rsid w:val="00AD4F66"/>
    <w:rsid w:val="00AD586D"/>
    <w:rsid w:val="00AD5ABD"/>
    <w:rsid w:val="00AE1FF1"/>
    <w:rsid w:val="00AE347E"/>
    <w:rsid w:val="00AE3555"/>
    <w:rsid w:val="00AE519B"/>
    <w:rsid w:val="00AE5E4A"/>
    <w:rsid w:val="00AE66BB"/>
    <w:rsid w:val="00AE7D2D"/>
    <w:rsid w:val="00AE7E1D"/>
    <w:rsid w:val="00AE7FDF"/>
    <w:rsid w:val="00AF0850"/>
    <w:rsid w:val="00AF115E"/>
    <w:rsid w:val="00AF14AF"/>
    <w:rsid w:val="00AF1531"/>
    <w:rsid w:val="00AF2800"/>
    <w:rsid w:val="00AF45A4"/>
    <w:rsid w:val="00AF5095"/>
    <w:rsid w:val="00AF54E3"/>
    <w:rsid w:val="00AF5A09"/>
    <w:rsid w:val="00AF7093"/>
    <w:rsid w:val="00B013D7"/>
    <w:rsid w:val="00B01F37"/>
    <w:rsid w:val="00B0226F"/>
    <w:rsid w:val="00B05107"/>
    <w:rsid w:val="00B061A8"/>
    <w:rsid w:val="00B061F9"/>
    <w:rsid w:val="00B07075"/>
    <w:rsid w:val="00B11FB0"/>
    <w:rsid w:val="00B126C6"/>
    <w:rsid w:val="00B12D7C"/>
    <w:rsid w:val="00B13D2D"/>
    <w:rsid w:val="00B154B1"/>
    <w:rsid w:val="00B15800"/>
    <w:rsid w:val="00B16244"/>
    <w:rsid w:val="00B17836"/>
    <w:rsid w:val="00B20F81"/>
    <w:rsid w:val="00B216B0"/>
    <w:rsid w:val="00B21E83"/>
    <w:rsid w:val="00B27979"/>
    <w:rsid w:val="00B310CE"/>
    <w:rsid w:val="00B31A04"/>
    <w:rsid w:val="00B33266"/>
    <w:rsid w:val="00B3395C"/>
    <w:rsid w:val="00B3415A"/>
    <w:rsid w:val="00B35726"/>
    <w:rsid w:val="00B36A08"/>
    <w:rsid w:val="00B36B86"/>
    <w:rsid w:val="00B37458"/>
    <w:rsid w:val="00B37AFD"/>
    <w:rsid w:val="00B37E59"/>
    <w:rsid w:val="00B41694"/>
    <w:rsid w:val="00B4329A"/>
    <w:rsid w:val="00B4332C"/>
    <w:rsid w:val="00B43589"/>
    <w:rsid w:val="00B437CF"/>
    <w:rsid w:val="00B43846"/>
    <w:rsid w:val="00B45C2F"/>
    <w:rsid w:val="00B460BA"/>
    <w:rsid w:val="00B5021B"/>
    <w:rsid w:val="00B50A38"/>
    <w:rsid w:val="00B515E2"/>
    <w:rsid w:val="00B51749"/>
    <w:rsid w:val="00B5200F"/>
    <w:rsid w:val="00B5394B"/>
    <w:rsid w:val="00B5477B"/>
    <w:rsid w:val="00B55854"/>
    <w:rsid w:val="00B55AC4"/>
    <w:rsid w:val="00B56015"/>
    <w:rsid w:val="00B61D37"/>
    <w:rsid w:val="00B6241D"/>
    <w:rsid w:val="00B624B8"/>
    <w:rsid w:val="00B63120"/>
    <w:rsid w:val="00B63C69"/>
    <w:rsid w:val="00B64052"/>
    <w:rsid w:val="00B6595A"/>
    <w:rsid w:val="00B66482"/>
    <w:rsid w:val="00B6690F"/>
    <w:rsid w:val="00B70C85"/>
    <w:rsid w:val="00B70F1E"/>
    <w:rsid w:val="00B7550E"/>
    <w:rsid w:val="00B759D2"/>
    <w:rsid w:val="00B76329"/>
    <w:rsid w:val="00B77089"/>
    <w:rsid w:val="00B77414"/>
    <w:rsid w:val="00B8016E"/>
    <w:rsid w:val="00B81136"/>
    <w:rsid w:val="00B81A46"/>
    <w:rsid w:val="00B81D96"/>
    <w:rsid w:val="00B82FAE"/>
    <w:rsid w:val="00B83A4F"/>
    <w:rsid w:val="00B84C20"/>
    <w:rsid w:val="00B84E52"/>
    <w:rsid w:val="00B87875"/>
    <w:rsid w:val="00B90620"/>
    <w:rsid w:val="00B90EF0"/>
    <w:rsid w:val="00B9256C"/>
    <w:rsid w:val="00B949CD"/>
    <w:rsid w:val="00B95219"/>
    <w:rsid w:val="00B954C5"/>
    <w:rsid w:val="00B959A2"/>
    <w:rsid w:val="00B965B8"/>
    <w:rsid w:val="00B96EEA"/>
    <w:rsid w:val="00BA034C"/>
    <w:rsid w:val="00BA0A16"/>
    <w:rsid w:val="00BA3E23"/>
    <w:rsid w:val="00BA414B"/>
    <w:rsid w:val="00BA4483"/>
    <w:rsid w:val="00BA6193"/>
    <w:rsid w:val="00BA65CA"/>
    <w:rsid w:val="00BA67A4"/>
    <w:rsid w:val="00BA7C87"/>
    <w:rsid w:val="00BB165B"/>
    <w:rsid w:val="00BB185F"/>
    <w:rsid w:val="00BB1AE2"/>
    <w:rsid w:val="00BB1E99"/>
    <w:rsid w:val="00BB22A0"/>
    <w:rsid w:val="00BB2BFF"/>
    <w:rsid w:val="00BB3790"/>
    <w:rsid w:val="00BB380D"/>
    <w:rsid w:val="00BB7B3A"/>
    <w:rsid w:val="00BB7D18"/>
    <w:rsid w:val="00BC0D01"/>
    <w:rsid w:val="00BC2B57"/>
    <w:rsid w:val="00BC2E32"/>
    <w:rsid w:val="00BC3765"/>
    <w:rsid w:val="00BC3D07"/>
    <w:rsid w:val="00BC3FCC"/>
    <w:rsid w:val="00BC40B6"/>
    <w:rsid w:val="00BC5989"/>
    <w:rsid w:val="00BC5A28"/>
    <w:rsid w:val="00BC6CD7"/>
    <w:rsid w:val="00BD0786"/>
    <w:rsid w:val="00BD244F"/>
    <w:rsid w:val="00BD28D0"/>
    <w:rsid w:val="00BD38E5"/>
    <w:rsid w:val="00BD3A79"/>
    <w:rsid w:val="00BD3B5A"/>
    <w:rsid w:val="00BD3FC9"/>
    <w:rsid w:val="00BD4B21"/>
    <w:rsid w:val="00BD4C47"/>
    <w:rsid w:val="00BD6908"/>
    <w:rsid w:val="00BD70AD"/>
    <w:rsid w:val="00BE1045"/>
    <w:rsid w:val="00BE1FB4"/>
    <w:rsid w:val="00BE2218"/>
    <w:rsid w:val="00BE2859"/>
    <w:rsid w:val="00BE2E45"/>
    <w:rsid w:val="00BE4367"/>
    <w:rsid w:val="00BE4ABB"/>
    <w:rsid w:val="00BE507B"/>
    <w:rsid w:val="00BE51FB"/>
    <w:rsid w:val="00BE5F27"/>
    <w:rsid w:val="00BE67F8"/>
    <w:rsid w:val="00BF056C"/>
    <w:rsid w:val="00BF0883"/>
    <w:rsid w:val="00BF0B74"/>
    <w:rsid w:val="00BF0E3E"/>
    <w:rsid w:val="00BF10E9"/>
    <w:rsid w:val="00BF2781"/>
    <w:rsid w:val="00BF352C"/>
    <w:rsid w:val="00BF4FD7"/>
    <w:rsid w:val="00BF52C0"/>
    <w:rsid w:val="00BF5AB0"/>
    <w:rsid w:val="00BF6886"/>
    <w:rsid w:val="00BF6CF9"/>
    <w:rsid w:val="00BF6DF9"/>
    <w:rsid w:val="00BF70F3"/>
    <w:rsid w:val="00BF7271"/>
    <w:rsid w:val="00C017C8"/>
    <w:rsid w:val="00C01CA3"/>
    <w:rsid w:val="00C03E94"/>
    <w:rsid w:val="00C03F4B"/>
    <w:rsid w:val="00C04086"/>
    <w:rsid w:val="00C0472B"/>
    <w:rsid w:val="00C058F0"/>
    <w:rsid w:val="00C05E0C"/>
    <w:rsid w:val="00C066B7"/>
    <w:rsid w:val="00C06E01"/>
    <w:rsid w:val="00C10E3F"/>
    <w:rsid w:val="00C11433"/>
    <w:rsid w:val="00C116D2"/>
    <w:rsid w:val="00C125B6"/>
    <w:rsid w:val="00C13C9F"/>
    <w:rsid w:val="00C13E8B"/>
    <w:rsid w:val="00C13F75"/>
    <w:rsid w:val="00C141FA"/>
    <w:rsid w:val="00C142A4"/>
    <w:rsid w:val="00C14B7B"/>
    <w:rsid w:val="00C15F3A"/>
    <w:rsid w:val="00C168D2"/>
    <w:rsid w:val="00C220BD"/>
    <w:rsid w:val="00C2331E"/>
    <w:rsid w:val="00C24673"/>
    <w:rsid w:val="00C24B55"/>
    <w:rsid w:val="00C26F44"/>
    <w:rsid w:val="00C30E2E"/>
    <w:rsid w:val="00C30F78"/>
    <w:rsid w:val="00C31011"/>
    <w:rsid w:val="00C31DD1"/>
    <w:rsid w:val="00C32EEF"/>
    <w:rsid w:val="00C339B5"/>
    <w:rsid w:val="00C3434E"/>
    <w:rsid w:val="00C34F4A"/>
    <w:rsid w:val="00C366EA"/>
    <w:rsid w:val="00C36DD9"/>
    <w:rsid w:val="00C37867"/>
    <w:rsid w:val="00C415A7"/>
    <w:rsid w:val="00C4162D"/>
    <w:rsid w:val="00C418D5"/>
    <w:rsid w:val="00C43FFB"/>
    <w:rsid w:val="00C44340"/>
    <w:rsid w:val="00C4548D"/>
    <w:rsid w:val="00C45500"/>
    <w:rsid w:val="00C46A80"/>
    <w:rsid w:val="00C46E04"/>
    <w:rsid w:val="00C46EEF"/>
    <w:rsid w:val="00C47967"/>
    <w:rsid w:val="00C5142E"/>
    <w:rsid w:val="00C52A44"/>
    <w:rsid w:val="00C5316A"/>
    <w:rsid w:val="00C53E73"/>
    <w:rsid w:val="00C54015"/>
    <w:rsid w:val="00C542EC"/>
    <w:rsid w:val="00C5459A"/>
    <w:rsid w:val="00C5481E"/>
    <w:rsid w:val="00C552AB"/>
    <w:rsid w:val="00C55CAD"/>
    <w:rsid w:val="00C603CA"/>
    <w:rsid w:val="00C607E6"/>
    <w:rsid w:val="00C61840"/>
    <w:rsid w:val="00C61A24"/>
    <w:rsid w:val="00C61DC1"/>
    <w:rsid w:val="00C62063"/>
    <w:rsid w:val="00C62DE1"/>
    <w:rsid w:val="00C65546"/>
    <w:rsid w:val="00C66013"/>
    <w:rsid w:val="00C662ED"/>
    <w:rsid w:val="00C6745E"/>
    <w:rsid w:val="00C67547"/>
    <w:rsid w:val="00C70454"/>
    <w:rsid w:val="00C715A0"/>
    <w:rsid w:val="00C7177F"/>
    <w:rsid w:val="00C71CDF"/>
    <w:rsid w:val="00C73F8E"/>
    <w:rsid w:val="00C75001"/>
    <w:rsid w:val="00C7507C"/>
    <w:rsid w:val="00C75BF2"/>
    <w:rsid w:val="00C75E67"/>
    <w:rsid w:val="00C805C9"/>
    <w:rsid w:val="00C83C0E"/>
    <w:rsid w:val="00C84ED2"/>
    <w:rsid w:val="00C8527A"/>
    <w:rsid w:val="00C85940"/>
    <w:rsid w:val="00C860BD"/>
    <w:rsid w:val="00C877CA"/>
    <w:rsid w:val="00C9115D"/>
    <w:rsid w:val="00C913AB"/>
    <w:rsid w:val="00C924FA"/>
    <w:rsid w:val="00C92B45"/>
    <w:rsid w:val="00C94317"/>
    <w:rsid w:val="00C95374"/>
    <w:rsid w:val="00C954FB"/>
    <w:rsid w:val="00C96F4B"/>
    <w:rsid w:val="00C97506"/>
    <w:rsid w:val="00CA184C"/>
    <w:rsid w:val="00CA2223"/>
    <w:rsid w:val="00CA296D"/>
    <w:rsid w:val="00CA4550"/>
    <w:rsid w:val="00CA530E"/>
    <w:rsid w:val="00CA549E"/>
    <w:rsid w:val="00CA5E2D"/>
    <w:rsid w:val="00CA6FCF"/>
    <w:rsid w:val="00CB20A7"/>
    <w:rsid w:val="00CB231D"/>
    <w:rsid w:val="00CB25D7"/>
    <w:rsid w:val="00CB2C42"/>
    <w:rsid w:val="00CB4441"/>
    <w:rsid w:val="00CB4A11"/>
    <w:rsid w:val="00CB50F6"/>
    <w:rsid w:val="00CB5BA1"/>
    <w:rsid w:val="00CB5E15"/>
    <w:rsid w:val="00CB5E4B"/>
    <w:rsid w:val="00CC003A"/>
    <w:rsid w:val="00CC20DA"/>
    <w:rsid w:val="00CC2866"/>
    <w:rsid w:val="00CC2965"/>
    <w:rsid w:val="00CC2CFA"/>
    <w:rsid w:val="00CC407E"/>
    <w:rsid w:val="00CC6A0C"/>
    <w:rsid w:val="00CC7C95"/>
    <w:rsid w:val="00CD0CD7"/>
    <w:rsid w:val="00CD15F2"/>
    <w:rsid w:val="00CD1730"/>
    <w:rsid w:val="00CD1E35"/>
    <w:rsid w:val="00CD20D2"/>
    <w:rsid w:val="00CD2922"/>
    <w:rsid w:val="00CD3303"/>
    <w:rsid w:val="00CD43A2"/>
    <w:rsid w:val="00CD4FBD"/>
    <w:rsid w:val="00CD5C8E"/>
    <w:rsid w:val="00CD5DF2"/>
    <w:rsid w:val="00CD6BBD"/>
    <w:rsid w:val="00CD776B"/>
    <w:rsid w:val="00CE15FB"/>
    <w:rsid w:val="00CE2653"/>
    <w:rsid w:val="00CE28C4"/>
    <w:rsid w:val="00CE2C20"/>
    <w:rsid w:val="00CE3252"/>
    <w:rsid w:val="00CE3A35"/>
    <w:rsid w:val="00CE4BC2"/>
    <w:rsid w:val="00CE4E06"/>
    <w:rsid w:val="00CE5C82"/>
    <w:rsid w:val="00CE5CAC"/>
    <w:rsid w:val="00CE6109"/>
    <w:rsid w:val="00CE69AC"/>
    <w:rsid w:val="00CE6CA2"/>
    <w:rsid w:val="00CF0FDE"/>
    <w:rsid w:val="00CF4950"/>
    <w:rsid w:val="00CF77A8"/>
    <w:rsid w:val="00D01977"/>
    <w:rsid w:val="00D01BE5"/>
    <w:rsid w:val="00D02BFA"/>
    <w:rsid w:val="00D02E7D"/>
    <w:rsid w:val="00D04B75"/>
    <w:rsid w:val="00D05B95"/>
    <w:rsid w:val="00D06188"/>
    <w:rsid w:val="00D06267"/>
    <w:rsid w:val="00D10835"/>
    <w:rsid w:val="00D10A2F"/>
    <w:rsid w:val="00D11059"/>
    <w:rsid w:val="00D14E59"/>
    <w:rsid w:val="00D15F18"/>
    <w:rsid w:val="00D17CC4"/>
    <w:rsid w:val="00D20898"/>
    <w:rsid w:val="00D2097D"/>
    <w:rsid w:val="00D21014"/>
    <w:rsid w:val="00D22551"/>
    <w:rsid w:val="00D22F05"/>
    <w:rsid w:val="00D24D26"/>
    <w:rsid w:val="00D24F99"/>
    <w:rsid w:val="00D2593F"/>
    <w:rsid w:val="00D2645D"/>
    <w:rsid w:val="00D26FBA"/>
    <w:rsid w:val="00D278EE"/>
    <w:rsid w:val="00D3051C"/>
    <w:rsid w:val="00D32F02"/>
    <w:rsid w:val="00D34444"/>
    <w:rsid w:val="00D35B6C"/>
    <w:rsid w:val="00D35BEC"/>
    <w:rsid w:val="00D360DF"/>
    <w:rsid w:val="00D4050D"/>
    <w:rsid w:val="00D43142"/>
    <w:rsid w:val="00D43473"/>
    <w:rsid w:val="00D437A9"/>
    <w:rsid w:val="00D447DB"/>
    <w:rsid w:val="00D452DC"/>
    <w:rsid w:val="00D455F7"/>
    <w:rsid w:val="00D45744"/>
    <w:rsid w:val="00D460C6"/>
    <w:rsid w:val="00D469B8"/>
    <w:rsid w:val="00D502C1"/>
    <w:rsid w:val="00D503A5"/>
    <w:rsid w:val="00D50A44"/>
    <w:rsid w:val="00D51F53"/>
    <w:rsid w:val="00D528AC"/>
    <w:rsid w:val="00D52D75"/>
    <w:rsid w:val="00D52FC3"/>
    <w:rsid w:val="00D5306E"/>
    <w:rsid w:val="00D53923"/>
    <w:rsid w:val="00D542D8"/>
    <w:rsid w:val="00D55763"/>
    <w:rsid w:val="00D55F7F"/>
    <w:rsid w:val="00D56E4F"/>
    <w:rsid w:val="00D5704C"/>
    <w:rsid w:val="00D574A1"/>
    <w:rsid w:val="00D61822"/>
    <w:rsid w:val="00D6227C"/>
    <w:rsid w:val="00D6378B"/>
    <w:rsid w:val="00D63BFC"/>
    <w:rsid w:val="00D640D0"/>
    <w:rsid w:val="00D646C7"/>
    <w:rsid w:val="00D6478B"/>
    <w:rsid w:val="00D65F6A"/>
    <w:rsid w:val="00D6715A"/>
    <w:rsid w:val="00D6737E"/>
    <w:rsid w:val="00D7082A"/>
    <w:rsid w:val="00D70913"/>
    <w:rsid w:val="00D734AE"/>
    <w:rsid w:val="00D7439A"/>
    <w:rsid w:val="00D74911"/>
    <w:rsid w:val="00D74B4D"/>
    <w:rsid w:val="00D75A03"/>
    <w:rsid w:val="00D76908"/>
    <w:rsid w:val="00D76AFD"/>
    <w:rsid w:val="00D76BE1"/>
    <w:rsid w:val="00D773E1"/>
    <w:rsid w:val="00D77421"/>
    <w:rsid w:val="00D774B8"/>
    <w:rsid w:val="00D777C7"/>
    <w:rsid w:val="00D81ACC"/>
    <w:rsid w:val="00D82A09"/>
    <w:rsid w:val="00D82DDE"/>
    <w:rsid w:val="00D834B8"/>
    <w:rsid w:val="00D875DB"/>
    <w:rsid w:val="00D877D8"/>
    <w:rsid w:val="00D87B21"/>
    <w:rsid w:val="00D90B81"/>
    <w:rsid w:val="00D91CCC"/>
    <w:rsid w:val="00D929A6"/>
    <w:rsid w:val="00D92E97"/>
    <w:rsid w:val="00D94061"/>
    <w:rsid w:val="00D95CB3"/>
    <w:rsid w:val="00D963B3"/>
    <w:rsid w:val="00DA002A"/>
    <w:rsid w:val="00DA0D50"/>
    <w:rsid w:val="00DA0DD5"/>
    <w:rsid w:val="00DA14BA"/>
    <w:rsid w:val="00DA324C"/>
    <w:rsid w:val="00DA38AB"/>
    <w:rsid w:val="00DA400B"/>
    <w:rsid w:val="00DA4733"/>
    <w:rsid w:val="00DA55ED"/>
    <w:rsid w:val="00DA67CE"/>
    <w:rsid w:val="00DB2136"/>
    <w:rsid w:val="00DB2E9F"/>
    <w:rsid w:val="00DB3028"/>
    <w:rsid w:val="00DB38D6"/>
    <w:rsid w:val="00DB41EE"/>
    <w:rsid w:val="00DB60D6"/>
    <w:rsid w:val="00DC09FC"/>
    <w:rsid w:val="00DC2640"/>
    <w:rsid w:val="00DC2701"/>
    <w:rsid w:val="00DC48FD"/>
    <w:rsid w:val="00DC4B58"/>
    <w:rsid w:val="00DC7B11"/>
    <w:rsid w:val="00DC7C1A"/>
    <w:rsid w:val="00DD0495"/>
    <w:rsid w:val="00DD064C"/>
    <w:rsid w:val="00DD2898"/>
    <w:rsid w:val="00DD33F3"/>
    <w:rsid w:val="00DD4399"/>
    <w:rsid w:val="00DD44AD"/>
    <w:rsid w:val="00DD4580"/>
    <w:rsid w:val="00DD4D85"/>
    <w:rsid w:val="00DD50A6"/>
    <w:rsid w:val="00DD5C8B"/>
    <w:rsid w:val="00DD6031"/>
    <w:rsid w:val="00DD639F"/>
    <w:rsid w:val="00DD736E"/>
    <w:rsid w:val="00DD7497"/>
    <w:rsid w:val="00DE0CF8"/>
    <w:rsid w:val="00DE38D2"/>
    <w:rsid w:val="00DE4B37"/>
    <w:rsid w:val="00DE5267"/>
    <w:rsid w:val="00DE61D2"/>
    <w:rsid w:val="00DE72B1"/>
    <w:rsid w:val="00DF0FB7"/>
    <w:rsid w:val="00DF130E"/>
    <w:rsid w:val="00DF17F6"/>
    <w:rsid w:val="00DF2350"/>
    <w:rsid w:val="00DF26A8"/>
    <w:rsid w:val="00DF38C2"/>
    <w:rsid w:val="00DF4C8E"/>
    <w:rsid w:val="00DF52D7"/>
    <w:rsid w:val="00DF5431"/>
    <w:rsid w:val="00DF6914"/>
    <w:rsid w:val="00DF728E"/>
    <w:rsid w:val="00DF79CA"/>
    <w:rsid w:val="00E0083F"/>
    <w:rsid w:val="00E0088E"/>
    <w:rsid w:val="00E009A3"/>
    <w:rsid w:val="00E017DB"/>
    <w:rsid w:val="00E025A3"/>
    <w:rsid w:val="00E03380"/>
    <w:rsid w:val="00E03425"/>
    <w:rsid w:val="00E04D09"/>
    <w:rsid w:val="00E04D2B"/>
    <w:rsid w:val="00E053A7"/>
    <w:rsid w:val="00E07469"/>
    <w:rsid w:val="00E07F76"/>
    <w:rsid w:val="00E10E6E"/>
    <w:rsid w:val="00E1190E"/>
    <w:rsid w:val="00E119E0"/>
    <w:rsid w:val="00E11BDD"/>
    <w:rsid w:val="00E12D15"/>
    <w:rsid w:val="00E13505"/>
    <w:rsid w:val="00E1383C"/>
    <w:rsid w:val="00E145E2"/>
    <w:rsid w:val="00E14CE2"/>
    <w:rsid w:val="00E14FB0"/>
    <w:rsid w:val="00E14FE5"/>
    <w:rsid w:val="00E15ABB"/>
    <w:rsid w:val="00E170B0"/>
    <w:rsid w:val="00E17AF8"/>
    <w:rsid w:val="00E203B0"/>
    <w:rsid w:val="00E20B0A"/>
    <w:rsid w:val="00E22DBC"/>
    <w:rsid w:val="00E244E0"/>
    <w:rsid w:val="00E252AF"/>
    <w:rsid w:val="00E259EA"/>
    <w:rsid w:val="00E266B8"/>
    <w:rsid w:val="00E266BD"/>
    <w:rsid w:val="00E26C69"/>
    <w:rsid w:val="00E270E9"/>
    <w:rsid w:val="00E27A0D"/>
    <w:rsid w:val="00E32BDC"/>
    <w:rsid w:val="00E331A4"/>
    <w:rsid w:val="00E33AD7"/>
    <w:rsid w:val="00E33C41"/>
    <w:rsid w:val="00E33C53"/>
    <w:rsid w:val="00E345B9"/>
    <w:rsid w:val="00E3473D"/>
    <w:rsid w:val="00E34A02"/>
    <w:rsid w:val="00E35C74"/>
    <w:rsid w:val="00E36330"/>
    <w:rsid w:val="00E3641A"/>
    <w:rsid w:val="00E37418"/>
    <w:rsid w:val="00E37836"/>
    <w:rsid w:val="00E378AE"/>
    <w:rsid w:val="00E42B59"/>
    <w:rsid w:val="00E43835"/>
    <w:rsid w:val="00E44636"/>
    <w:rsid w:val="00E4490B"/>
    <w:rsid w:val="00E44B94"/>
    <w:rsid w:val="00E461D8"/>
    <w:rsid w:val="00E47493"/>
    <w:rsid w:val="00E47E14"/>
    <w:rsid w:val="00E50776"/>
    <w:rsid w:val="00E5189E"/>
    <w:rsid w:val="00E53074"/>
    <w:rsid w:val="00E54195"/>
    <w:rsid w:val="00E55208"/>
    <w:rsid w:val="00E56F64"/>
    <w:rsid w:val="00E57030"/>
    <w:rsid w:val="00E60068"/>
    <w:rsid w:val="00E60F3B"/>
    <w:rsid w:val="00E61BDE"/>
    <w:rsid w:val="00E627B1"/>
    <w:rsid w:val="00E637D8"/>
    <w:rsid w:val="00E6490C"/>
    <w:rsid w:val="00E64D55"/>
    <w:rsid w:val="00E65FDD"/>
    <w:rsid w:val="00E66248"/>
    <w:rsid w:val="00E70287"/>
    <w:rsid w:val="00E73BD3"/>
    <w:rsid w:val="00E7435C"/>
    <w:rsid w:val="00E74454"/>
    <w:rsid w:val="00E752EB"/>
    <w:rsid w:val="00E75F56"/>
    <w:rsid w:val="00E767CD"/>
    <w:rsid w:val="00E778E3"/>
    <w:rsid w:val="00E801FC"/>
    <w:rsid w:val="00E80652"/>
    <w:rsid w:val="00E80F23"/>
    <w:rsid w:val="00E8185B"/>
    <w:rsid w:val="00E818B2"/>
    <w:rsid w:val="00E82B25"/>
    <w:rsid w:val="00E84A1F"/>
    <w:rsid w:val="00E860E2"/>
    <w:rsid w:val="00E86156"/>
    <w:rsid w:val="00E86501"/>
    <w:rsid w:val="00E8682C"/>
    <w:rsid w:val="00E870D8"/>
    <w:rsid w:val="00E91B69"/>
    <w:rsid w:val="00E91B77"/>
    <w:rsid w:val="00E9218D"/>
    <w:rsid w:val="00E92406"/>
    <w:rsid w:val="00E9560D"/>
    <w:rsid w:val="00E9579E"/>
    <w:rsid w:val="00E95B92"/>
    <w:rsid w:val="00E95BF5"/>
    <w:rsid w:val="00EA0FEE"/>
    <w:rsid w:val="00EA3E2E"/>
    <w:rsid w:val="00EA438A"/>
    <w:rsid w:val="00EA659D"/>
    <w:rsid w:val="00EA691E"/>
    <w:rsid w:val="00EA7358"/>
    <w:rsid w:val="00EA7ED2"/>
    <w:rsid w:val="00EB2AF2"/>
    <w:rsid w:val="00EB2D5E"/>
    <w:rsid w:val="00EB60F0"/>
    <w:rsid w:val="00EB63E4"/>
    <w:rsid w:val="00EB6B11"/>
    <w:rsid w:val="00EB7DC8"/>
    <w:rsid w:val="00EC080F"/>
    <w:rsid w:val="00EC0A45"/>
    <w:rsid w:val="00EC1D75"/>
    <w:rsid w:val="00EC2686"/>
    <w:rsid w:val="00EC3D0E"/>
    <w:rsid w:val="00EC48B2"/>
    <w:rsid w:val="00EC55B1"/>
    <w:rsid w:val="00EC55F8"/>
    <w:rsid w:val="00EC5FFF"/>
    <w:rsid w:val="00EC6B13"/>
    <w:rsid w:val="00EC7351"/>
    <w:rsid w:val="00ED1726"/>
    <w:rsid w:val="00ED197A"/>
    <w:rsid w:val="00ED3B32"/>
    <w:rsid w:val="00ED5D5F"/>
    <w:rsid w:val="00EE00DF"/>
    <w:rsid w:val="00EE09F7"/>
    <w:rsid w:val="00EE0B83"/>
    <w:rsid w:val="00EE1318"/>
    <w:rsid w:val="00EE15B9"/>
    <w:rsid w:val="00EE255A"/>
    <w:rsid w:val="00EE2CB7"/>
    <w:rsid w:val="00EE2FFF"/>
    <w:rsid w:val="00EE314A"/>
    <w:rsid w:val="00EE3310"/>
    <w:rsid w:val="00EE4407"/>
    <w:rsid w:val="00EE446E"/>
    <w:rsid w:val="00EE49B5"/>
    <w:rsid w:val="00EE569D"/>
    <w:rsid w:val="00EE5C6B"/>
    <w:rsid w:val="00EE6D85"/>
    <w:rsid w:val="00EE70EF"/>
    <w:rsid w:val="00EE761B"/>
    <w:rsid w:val="00EF0B7C"/>
    <w:rsid w:val="00EF2DD9"/>
    <w:rsid w:val="00EF2E65"/>
    <w:rsid w:val="00EF4B75"/>
    <w:rsid w:val="00EF4F29"/>
    <w:rsid w:val="00EF5655"/>
    <w:rsid w:val="00EF566A"/>
    <w:rsid w:val="00EF5DFE"/>
    <w:rsid w:val="00EF6B92"/>
    <w:rsid w:val="00EF7A5C"/>
    <w:rsid w:val="00EF7A86"/>
    <w:rsid w:val="00F00737"/>
    <w:rsid w:val="00F01983"/>
    <w:rsid w:val="00F02399"/>
    <w:rsid w:val="00F02802"/>
    <w:rsid w:val="00F0379F"/>
    <w:rsid w:val="00F03FE1"/>
    <w:rsid w:val="00F04E24"/>
    <w:rsid w:val="00F051C0"/>
    <w:rsid w:val="00F0590E"/>
    <w:rsid w:val="00F077DE"/>
    <w:rsid w:val="00F10140"/>
    <w:rsid w:val="00F11C13"/>
    <w:rsid w:val="00F12C67"/>
    <w:rsid w:val="00F1616A"/>
    <w:rsid w:val="00F1636C"/>
    <w:rsid w:val="00F163B2"/>
    <w:rsid w:val="00F16D7D"/>
    <w:rsid w:val="00F1701B"/>
    <w:rsid w:val="00F20CFB"/>
    <w:rsid w:val="00F21BED"/>
    <w:rsid w:val="00F23483"/>
    <w:rsid w:val="00F23D66"/>
    <w:rsid w:val="00F26DEE"/>
    <w:rsid w:val="00F308F8"/>
    <w:rsid w:val="00F32711"/>
    <w:rsid w:val="00F33E82"/>
    <w:rsid w:val="00F342DC"/>
    <w:rsid w:val="00F34857"/>
    <w:rsid w:val="00F352D8"/>
    <w:rsid w:val="00F35538"/>
    <w:rsid w:val="00F36D2F"/>
    <w:rsid w:val="00F41034"/>
    <w:rsid w:val="00F427C9"/>
    <w:rsid w:val="00F42B6D"/>
    <w:rsid w:val="00F444AC"/>
    <w:rsid w:val="00F44883"/>
    <w:rsid w:val="00F44AC0"/>
    <w:rsid w:val="00F46915"/>
    <w:rsid w:val="00F46AC9"/>
    <w:rsid w:val="00F46B65"/>
    <w:rsid w:val="00F47043"/>
    <w:rsid w:val="00F471AD"/>
    <w:rsid w:val="00F47D95"/>
    <w:rsid w:val="00F50A40"/>
    <w:rsid w:val="00F52486"/>
    <w:rsid w:val="00F524AB"/>
    <w:rsid w:val="00F537D4"/>
    <w:rsid w:val="00F5450B"/>
    <w:rsid w:val="00F57BB1"/>
    <w:rsid w:val="00F57D2D"/>
    <w:rsid w:val="00F615F0"/>
    <w:rsid w:val="00F61707"/>
    <w:rsid w:val="00F61925"/>
    <w:rsid w:val="00F61A18"/>
    <w:rsid w:val="00F61D76"/>
    <w:rsid w:val="00F61DED"/>
    <w:rsid w:val="00F6423F"/>
    <w:rsid w:val="00F64D9B"/>
    <w:rsid w:val="00F65BD4"/>
    <w:rsid w:val="00F6738B"/>
    <w:rsid w:val="00F70BF3"/>
    <w:rsid w:val="00F71B83"/>
    <w:rsid w:val="00F72CC1"/>
    <w:rsid w:val="00F72EC1"/>
    <w:rsid w:val="00F7430C"/>
    <w:rsid w:val="00F74F65"/>
    <w:rsid w:val="00F7566F"/>
    <w:rsid w:val="00F759B4"/>
    <w:rsid w:val="00F77172"/>
    <w:rsid w:val="00F772EA"/>
    <w:rsid w:val="00F805E8"/>
    <w:rsid w:val="00F806C7"/>
    <w:rsid w:val="00F80C66"/>
    <w:rsid w:val="00F81849"/>
    <w:rsid w:val="00F81C46"/>
    <w:rsid w:val="00F84E1C"/>
    <w:rsid w:val="00F8552D"/>
    <w:rsid w:val="00F85C44"/>
    <w:rsid w:val="00F85EA5"/>
    <w:rsid w:val="00F87293"/>
    <w:rsid w:val="00F87D62"/>
    <w:rsid w:val="00F90365"/>
    <w:rsid w:val="00F91C3C"/>
    <w:rsid w:val="00F935FE"/>
    <w:rsid w:val="00F93772"/>
    <w:rsid w:val="00F94C5C"/>
    <w:rsid w:val="00F953BA"/>
    <w:rsid w:val="00F9554D"/>
    <w:rsid w:val="00F97120"/>
    <w:rsid w:val="00FA1731"/>
    <w:rsid w:val="00FA2518"/>
    <w:rsid w:val="00FA3BDF"/>
    <w:rsid w:val="00FA5497"/>
    <w:rsid w:val="00FA5CA3"/>
    <w:rsid w:val="00FA7EED"/>
    <w:rsid w:val="00FB0333"/>
    <w:rsid w:val="00FB039C"/>
    <w:rsid w:val="00FB1BAC"/>
    <w:rsid w:val="00FB2458"/>
    <w:rsid w:val="00FB27EE"/>
    <w:rsid w:val="00FB455F"/>
    <w:rsid w:val="00FB573D"/>
    <w:rsid w:val="00FB6760"/>
    <w:rsid w:val="00FB6B88"/>
    <w:rsid w:val="00FC0426"/>
    <w:rsid w:val="00FC0D20"/>
    <w:rsid w:val="00FC216B"/>
    <w:rsid w:val="00FC2DD8"/>
    <w:rsid w:val="00FC3ADB"/>
    <w:rsid w:val="00FC3FEC"/>
    <w:rsid w:val="00FC45D1"/>
    <w:rsid w:val="00FC65C4"/>
    <w:rsid w:val="00FC6FA0"/>
    <w:rsid w:val="00FD0575"/>
    <w:rsid w:val="00FD0AD8"/>
    <w:rsid w:val="00FD1916"/>
    <w:rsid w:val="00FD4DCA"/>
    <w:rsid w:val="00FD5D4E"/>
    <w:rsid w:val="00FD67F4"/>
    <w:rsid w:val="00FE0E69"/>
    <w:rsid w:val="00FE2276"/>
    <w:rsid w:val="00FE3A34"/>
    <w:rsid w:val="00FE3BA6"/>
    <w:rsid w:val="00FE4A96"/>
    <w:rsid w:val="00FE5156"/>
    <w:rsid w:val="00FE5205"/>
    <w:rsid w:val="00FE597A"/>
    <w:rsid w:val="00FE763D"/>
    <w:rsid w:val="00FE78D7"/>
    <w:rsid w:val="00FF0CEF"/>
    <w:rsid w:val="00FF3424"/>
    <w:rsid w:val="00FF6F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76CC098"/>
  <w15:chartTrackingRefBased/>
  <w15:docId w15:val="{AC2FAAAA-B450-42C9-B0B7-EC27D2F57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7339A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214D5F"/>
    <w:pPr>
      <w:tabs>
        <w:tab w:val="center" w:pos="4252"/>
        <w:tab w:val="right" w:pos="8504"/>
      </w:tabs>
      <w:snapToGrid w:val="0"/>
    </w:pPr>
  </w:style>
  <w:style w:type="character" w:customStyle="1" w:styleId="a4">
    <w:name w:val="ヘッダー (文字)"/>
    <w:basedOn w:val="a0"/>
    <w:link w:val="a3"/>
    <w:uiPriority w:val="99"/>
    <w:rsid w:val="00214D5F"/>
  </w:style>
  <w:style w:type="paragraph" w:styleId="a5">
    <w:name w:val="footer"/>
    <w:basedOn w:val="a"/>
    <w:link w:val="a6"/>
    <w:uiPriority w:val="99"/>
    <w:unhideWhenUsed/>
    <w:rsid w:val="00214D5F"/>
    <w:pPr>
      <w:tabs>
        <w:tab w:val="center" w:pos="4252"/>
        <w:tab w:val="right" w:pos="8504"/>
      </w:tabs>
      <w:snapToGrid w:val="0"/>
    </w:pPr>
  </w:style>
  <w:style w:type="character" w:customStyle="1" w:styleId="a6">
    <w:name w:val="フッター (文字)"/>
    <w:basedOn w:val="a0"/>
    <w:link w:val="a5"/>
    <w:uiPriority w:val="99"/>
    <w:rsid w:val="00214D5F"/>
  </w:style>
  <w:style w:type="character" w:styleId="a7">
    <w:name w:val="Hyperlink"/>
    <w:basedOn w:val="a0"/>
    <w:uiPriority w:val="99"/>
    <w:unhideWhenUsed/>
    <w:rsid w:val="009C0273"/>
    <w:rPr>
      <w:color w:val="0000FF"/>
      <w:u w:val="single"/>
    </w:rPr>
  </w:style>
  <w:style w:type="character" w:customStyle="1" w:styleId="markedcontent">
    <w:name w:val="markedcontent"/>
    <w:basedOn w:val="a0"/>
    <w:rsid w:val="00745AE0"/>
  </w:style>
  <w:style w:type="character" w:styleId="a8">
    <w:name w:val="Unresolved Mention"/>
    <w:basedOn w:val="a0"/>
    <w:uiPriority w:val="99"/>
    <w:semiHidden/>
    <w:unhideWhenUsed/>
    <w:rsid w:val="00A23F0C"/>
    <w:rPr>
      <w:color w:val="605E5C"/>
      <w:shd w:val="clear" w:color="auto" w:fill="E1DFDD"/>
    </w:rPr>
  </w:style>
  <w:style w:type="character" w:styleId="a9">
    <w:name w:val="annotation reference"/>
    <w:basedOn w:val="a0"/>
    <w:uiPriority w:val="99"/>
    <w:semiHidden/>
    <w:unhideWhenUsed/>
    <w:rsid w:val="00132412"/>
    <w:rPr>
      <w:sz w:val="18"/>
      <w:szCs w:val="18"/>
    </w:rPr>
  </w:style>
  <w:style w:type="paragraph" w:styleId="aa">
    <w:name w:val="annotation text"/>
    <w:basedOn w:val="a"/>
    <w:link w:val="ab"/>
    <w:uiPriority w:val="99"/>
    <w:unhideWhenUsed/>
    <w:rsid w:val="00132412"/>
    <w:pPr>
      <w:jc w:val="left"/>
    </w:pPr>
  </w:style>
  <w:style w:type="character" w:customStyle="1" w:styleId="ab">
    <w:name w:val="コメント文字列 (文字)"/>
    <w:basedOn w:val="a0"/>
    <w:link w:val="aa"/>
    <w:uiPriority w:val="99"/>
    <w:rsid w:val="00132412"/>
  </w:style>
  <w:style w:type="paragraph" w:styleId="ac">
    <w:name w:val="annotation subject"/>
    <w:basedOn w:val="aa"/>
    <w:next w:val="aa"/>
    <w:link w:val="ad"/>
    <w:uiPriority w:val="99"/>
    <w:semiHidden/>
    <w:unhideWhenUsed/>
    <w:rsid w:val="00132412"/>
    <w:rPr>
      <w:b/>
      <w:bCs/>
    </w:rPr>
  </w:style>
  <w:style w:type="character" w:customStyle="1" w:styleId="ad">
    <w:name w:val="コメント内容 (文字)"/>
    <w:basedOn w:val="ab"/>
    <w:link w:val="ac"/>
    <w:uiPriority w:val="99"/>
    <w:semiHidden/>
    <w:rsid w:val="00132412"/>
    <w:rPr>
      <w:b/>
      <w:bCs/>
    </w:rPr>
  </w:style>
  <w:style w:type="paragraph" w:customStyle="1" w:styleId="paragraph">
    <w:name w:val="paragraph"/>
    <w:basedOn w:val="a"/>
    <w:rsid w:val="00B2797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B27979"/>
  </w:style>
  <w:style w:type="character" w:customStyle="1" w:styleId="eop">
    <w:name w:val="eop"/>
    <w:basedOn w:val="a0"/>
    <w:rsid w:val="00B27979"/>
  </w:style>
  <w:style w:type="paragraph" w:styleId="ae">
    <w:name w:val="Balloon Text"/>
    <w:basedOn w:val="a"/>
    <w:link w:val="af"/>
    <w:uiPriority w:val="99"/>
    <w:semiHidden/>
    <w:unhideWhenUsed/>
    <w:rsid w:val="00760F8B"/>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760F8B"/>
    <w:rPr>
      <w:rFonts w:asciiTheme="majorHAnsi" w:eastAsiaTheme="majorEastAsia" w:hAnsiTheme="majorHAnsi" w:cstheme="majorBidi"/>
      <w:sz w:val="18"/>
      <w:szCs w:val="18"/>
    </w:rPr>
  </w:style>
  <w:style w:type="character" w:customStyle="1" w:styleId="hgkelc">
    <w:name w:val="hgkelc"/>
    <w:basedOn w:val="a0"/>
    <w:rsid w:val="00A204A6"/>
  </w:style>
  <w:style w:type="character" w:styleId="HTML">
    <w:name w:val="HTML Code"/>
    <w:basedOn w:val="a0"/>
    <w:uiPriority w:val="99"/>
    <w:semiHidden/>
    <w:unhideWhenUsed/>
    <w:rsid w:val="00A0383D"/>
    <w:rPr>
      <w:rFonts w:ascii="ＭＳ ゴシック" w:eastAsia="ＭＳ ゴシック" w:hAnsi="ＭＳ ゴシック" w:cs="ＭＳ ゴシック"/>
      <w:sz w:val="24"/>
      <w:szCs w:val="24"/>
    </w:rPr>
  </w:style>
  <w:style w:type="paragraph" w:styleId="af0">
    <w:name w:val="List Paragraph"/>
    <w:basedOn w:val="a"/>
    <w:uiPriority w:val="34"/>
    <w:qFormat/>
    <w:rsid w:val="005818FF"/>
    <w:pPr>
      <w:ind w:leftChars="400" w:left="840"/>
    </w:pPr>
  </w:style>
  <w:style w:type="character" w:styleId="af1">
    <w:name w:val="Emphasis"/>
    <w:basedOn w:val="a0"/>
    <w:uiPriority w:val="20"/>
    <w:qFormat/>
    <w:rsid w:val="002366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961199">
      <w:bodyDiv w:val="1"/>
      <w:marLeft w:val="0"/>
      <w:marRight w:val="0"/>
      <w:marTop w:val="0"/>
      <w:marBottom w:val="0"/>
      <w:divBdr>
        <w:top w:val="none" w:sz="0" w:space="0" w:color="auto"/>
        <w:left w:val="none" w:sz="0" w:space="0" w:color="auto"/>
        <w:bottom w:val="none" w:sz="0" w:space="0" w:color="auto"/>
        <w:right w:val="none" w:sz="0" w:space="0" w:color="auto"/>
      </w:divBdr>
    </w:div>
    <w:div w:id="352272399">
      <w:bodyDiv w:val="1"/>
      <w:marLeft w:val="0"/>
      <w:marRight w:val="0"/>
      <w:marTop w:val="0"/>
      <w:marBottom w:val="0"/>
      <w:divBdr>
        <w:top w:val="none" w:sz="0" w:space="0" w:color="auto"/>
        <w:left w:val="none" w:sz="0" w:space="0" w:color="auto"/>
        <w:bottom w:val="none" w:sz="0" w:space="0" w:color="auto"/>
        <w:right w:val="none" w:sz="0" w:space="0" w:color="auto"/>
      </w:divBdr>
      <w:divsChild>
        <w:div w:id="2825200">
          <w:marLeft w:val="0"/>
          <w:marRight w:val="0"/>
          <w:marTop w:val="0"/>
          <w:marBottom w:val="0"/>
          <w:divBdr>
            <w:top w:val="none" w:sz="0" w:space="0" w:color="auto"/>
            <w:left w:val="none" w:sz="0" w:space="0" w:color="auto"/>
            <w:bottom w:val="none" w:sz="0" w:space="0" w:color="auto"/>
            <w:right w:val="none" w:sz="0" w:space="0" w:color="auto"/>
          </w:divBdr>
        </w:div>
        <w:div w:id="1698851141">
          <w:marLeft w:val="0"/>
          <w:marRight w:val="0"/>
          <w:marTop w:val="0"/>
          <w:marBottom w:val="0"/>
          <w:divBdr>
            <w:top w:val="none" w:sz="0" w:space="0" w:color="auto"/>
            <w:left w:val="none" w:sz="0" w:space="0" w:color="auto"/>
            <w:bottom w:val="none" w:sz="0" w:space="0" w:color="auto"/>
            <w:right w:val="none" w:sz="0" w:space="0" w:color="auto"/>
          </w:divBdr>
        </w:div>
        <w:div w:id="336007830">
          <w:marLeft w:val="0"/>
          <w:marRight w:val="0"/>
          <w:marTop w:val="0"/>
          <w:marBottom w:val="0"/>
          <w:divBdr>
            <w:top w:val="none" w:sz="0" w:space="0" w:color="auto"/>
            <w:left w:val="none" w:sz="0" w:space="0" w:color="auto"/>
            <w:bottom w:val="none" w:sz="0" w:space="0" w:color="auto"/>
            <w:right w:val="none" w:sz="0" w:space="0" w:color="auto"/>
          </w:divBdr>
        </w:div>
        <w:div w:id="365644529">
          <w:marLeft w:val="0"/>
          <w:marRight w:val="0"/>
          <w:marTop w:val="0"/>
          <w:marBottom w:val="0"/>
          <w:divBdr>
            <w:top w:val="none" w:sz="0" w:space="0" w:color="auto"/>
            <w:left w:val="none" w:sz="0" w:space="0" w:color="auto"/>
            <w:bottom w:val="none" w:sz="0" w:space="0" w:color="auto"/>
            <w:right w:val="none" w:sz="0" w:space="0" w:color="auto"/>
          </w:divBdr>
        </w:div>
        <w:div w:id="762259714">
          <w:marLeft w:val="0"/>
          <w:marRight w:val="0"/>
          <w:marTop w:val="0"/>
          <w:marBottom w:val="0"/>
          <w:divBdr>
            <w:top w:val="none" w:sz="0" w:space="0" w:color="auto"/>
            <w:left w:val="none" w:sz="0" w:space="0" w:color="auto"/>
            <w:bottom w:val="none" w:sz="0" w:space="0" w:color="auto"/>
            <w:right w:val="none" w:sz="0" w:space="0" w:color="auto"/>
          </w:divBdr>
        </w:div>
        <w:div w:id="1208373919">
          <w:marLeft w:val="0"/>
          <w:marRight w:val="0"/>
          <w:marTop w:val="0"/>
          <w:marBottom w:val="0"/>
          <w:divBdr>
            <w:top w:val="none" w:sz="0" w:space="0" w:color="auto"/>
            <w:left w:val="none" w:sz="0" w:space="0" w:color="auto"/>
            <w:bottom w:val="none" w:sz="0" w:space="0" w:color="auto"/>
            <w:right w:val="none" w:sz="0" w:space="0" w:color="auto"/>
          </w:divBdr>
        </w:div>
        <w:div w:id="1057390229">
          <w:marLeft w:val="0"/>
          <w:marRight w:val="0"/>
          <w:marTop w:val="0"/>
          <w:marBottom w:val="0"/>
          <w:divBdr>
            <w:top w:val="none" w:sz="0" w:space="0" w:color="auto"/>
            <w:left w:val="none" w:sz="0" w:space="0" w:color="auto"/>
            <w:bottom w:val="none" w:sz="0" w:space="0" w:color="auto"/>
            <w:right w:val="none" w:sz="0" w:space="0" w:color="auto"/>
          </w:divBdr>
        </w:div>
        <w:div w:id="1355308906">
          <w:marLeft w:val="0"/>
          <w:marRight w:val="0"/>
          <w:marTop w:val="0"/>
          <w:marBottom w:val="0"/>
          <w:divBdr>
            <w:top w:val="none" w:sz="0" w:space="0" w:color="auto"/>
            <w:left w:val="none" w:sz="0" w:space="0" w:color="auto"/>
            <w:bottom w:val="none" w:sz="0" w:space="0" w:color="auto"/>
            <w:right w:val="none" w:sz="0" w:space="0" w:color="auto"/>
          </w:divBdr>
        </w:div>
        <w:div w:id="278801823">
          <w:marLeft w:val="0"/>
          <w:marRight w:val="0"/>
          <w:marTop w:val="0"/>
          <w:marBottom w:val="0"/>
          <w:divBdr>
            <w:top w:val="none" w:sz="0" w:space="0" w:color="auto"/>
            <w:left w:val="none" w:sz="0" w:space="0" w:color="auto"/>
            <w:bottom w:val="none" w:sz="0" w:space="0" w:color="auto"/>
            <w:right w:val="none" w:sz="0" w:space="0" w:color="auto"/>
          </w:divBdr>
        </w:div>
        <w:div w:id="1345404899">
          <w:marLeft w:val="0"/>
          <w:marRight w:val="0"/>
          <w:marTop w:val="0"/>
          <w:marBottom w:val="0"/>
          <w:divBdr>
            <w:top w:val="none" w:sz="0" w:space="0" w:color="auto"/>
            <w:left w:val="none" w:sz="0" w:space="0" w:color="auto"/>
            <w:bottom w:val="none" w:sz="0" w:space="0" w:color="auto"/>
            <w:right w:val="none" w:sz="0" w:space="0" w:color="auto"/>
          </w:divBdr>
        </w:div>
      </w:divsChild>
    </w:div>
    <w:div w:id="561211141">
      <w:bodyDiv w:val="1"/>
      <w:marLeft w:val="0"/>
      <w:marRight w:val="0"/>
      <w:marTop w:val="0"/>
      <w:marBottom w:val="0"/>
      <w:divBdr>
        <w:top w:val="none" w:sz="0" w:space="0" w:color="auto"/>
        <w:left w:val="none" w:sz="0" w:space="0" w:color="auto"/>
        <w:bottom w:val="none" w:sz="0" w:space="0" w:color="auto"/>
        <w:right w:val="none" w:sz="0" w:space="0" w:color="auto"/>
      </w:divBdr>
    </w:div>
    <w:div w:id="566114449">
      <w:bodyDiv w:val="1"/>
      <w:marLeft w:val="0"/>
      <w:marRight w:val="0"/>
      <w:marTop w:val="0"/>
      <w:marBottom w:val="0"/>
      <w:divBdr>
        <w:top w:val="none" w:sz="0" w:space="0" w:color="auto"/>
        <w:left w:val="none" w:sz="0" w:space="0" w:color="auto"/>
        <w:bottom w:val="none" w:sz="0" w:space="0" w:color="auto"/>
        <w:right w:val="none" w:sz="0" w:space="0" w:color="auto"/>
      </w:divBdr>
    </w:div>
    <w:div w:id="900142116">
      <w:bodyDiv w:val="1"/>
      <w:marLeft w:val="0"/>
      <w:marRight w:val="0"/>
      <w:marTop w:val="0"/>
      <w:marBottom w:val="0"/>
      <w:divBdr>
        <w:top w:val="none" w:sz="0" w:space="0" w:color="auto"/>
        <w:left w:val="none" w:sz="0" w:space="0" w:color="auto"/>
        <w:bottom w:val="none" w:sz="0" w:space="0" w:color="auto"/>
        <w:right w:val="none" w:sz="0" w:space="0" w:color="auto"/>
      </w:divBdr>
    </w:div>
    <w:div w:id="1097679534">
      <w:bodyDiv w:val="1"/>
      <w:marLeft w:val="0"/>
      <w:marRight w:val="0"/>
      <w:marTop w:val="0"/>
      <w:marBottom w:val="0"/>
      <w:divBdr>
        <w:top w:val="none" w:sz="0" w:space="0" w:color="auto"/>
        <w:left w:val="none" w:sz="0" w:space="0" w:color="auto"/>
        <w:bottom w:val="none" w:sz="0" w:space="0" w:color="auto"/>
        <w:right w:val="none" w:sz="0" w:space="0" w:color="auto"/>
      </w:divBdr>
    </w:div>
    <w:div w:id="1176070781">
      <w:bodyDiv w:val="1"/>
      <w:marLeft w:val="0"/>
      <w:marRight w:val="0"/>
      <w:marTop w:val="0"/>
      <w:marBottom w:val="0"/>
      <w:divBdr>
        <w:top w:val="none" w:sz="0" w:space="0" w:color="auto"/>
        <w:left w:val="none" w:sz="0" w:space="0" w:color="auto"/>
        <w:bottom w:val="none" w:sz="0" w:space="0" w:color="auto"/>
        <w:right w:val="none" w:sz="0" w:space="0" w:color="auto"/>
      </w:divBdr>
    </w:div>
    <w:div w:id="1289117765">
      <w:bodyDiv w:val="1"/>
      <w:marLeft w:val="0"/>
      <w:marRight w:val="0"/>
      <w:marTop w:val="0"/>
      <w:marBottom w:val="0"/>
      <w:divBdr>
        <w:top w:val="none" w:sz="0" w:space="0" w:color="auto"/>
        <w:left w:val="none" w:sz="0" w:space="0" w:color="auto"/>
        <w:bottom w:val="none" w:sz="0" w:space="0" w:color="auto"/>
        <w:right w:val="none" w:sz="0" w:space="0" w:color="auto"/>
      </w:divBdr>
    </w:div>
    <w:div w:id="1485463437">
      <w:bodyDiv w:val="1"/>
      <w:marLeft w:val="0"/>
      <w:marRight w:val="0"/>
      <w:marTop w:val="0"/>
      <w:marBottom w:val="0"/>
      <w:divBdr>
        <w:top w:val="none" w:sz="0" w:space="0" w:color="auto"/>
        <w:left w:val="none" w:sz="0" w:space="0" w:color="auto"/>
        <w:bottom w:val="none" w:sz="0" w:space="0" w:color="auto"/>
        <w:right w:val="none" w:sz="0" w:space="0" w:color="auto"/>
      </w:divBdr>
      <w:divsChild>
        <w:div w:id="870605887">
          <w:marLeft w:val="0"/>
          <w:marRight w:val="0"/>
          <w:marTop w:val="0"/>
          <w:marBottom w:val="0"/>
          <w:divBdr>
            <w:top w:val="none" w:sz="0" w:space="0" w:color="auto"/>
            <w:left w:val="none" w:sz="0" w:space="0" w:color="auto"/>
            <w:bottom w:val="none" w:sz="0" w:space="0" w:color="auto"/>
            <w:right w:val="none" w:sz="0" w:space="0" w:color="auto"/>
          </w:divBdr>
          <w:divsChild>
            <w:div w:id="151914741">
              <w:marLeft w:val="0"/>
              <w:marRight w:val="0"/>
              <w:marTop w:val="0"/>
              <w:marBottom w:val="0"/>
              <w:divBdr>
                <w:top w:val="none" w:sz="0" w:space="0" w:color="auto"/>
                <w:left w:val="none" w:sz="0" w:space="0" w:color="auto"/>
                <w:bottom w:val="none" w:sz="0" w:space="0" w:color="auto"/>
                <w:right w:val="none" w:sz="0" w:space="0" w:color="auto"/>
              </w:divBdr>
              <w:divsChild>
                <w:div w:id="187796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88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hyperlink" Target="https://www.npa.go.jp/safetylife/seianki/jisatsu/R04/R3jisatsunojoukyou.pdf" TargetMode="External"/><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image" Target="media/image18.emf"/><Relationship Id="rId11" Type="http://schemas.microsoft.com/office/2018/08/relationships/commentsExtensible" Target="commentsExtensible.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footnotes" Target="footnotes.xml"/><Relationship Id="rId61" Type="http://schemas.microsoft.com/office/2011/relationships/people" Target="people.xml"/><Relationship Id="rId19" Type="http://schemas.openxmlformats.org/officeDocument/2006/relationships/image" Target="media/image8.emf"/><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hyperlink" Target="https://osher.ucsf.edu/sites/osher.ucsf.edu/files/inline-files/MAIA_Japanese.pdf" TargetMode="External"/><Relationship Id="rId56" Type="http://schemas.openxmlformats.org/officeDocument/2006/relationships/image" Target="media/image43.png"/><Relationship Id="rId8" Type="http://schemas.openxmlformats.org/officeDocument/2006/relationships/comments" Target="comments.xml"/><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6.png"/><Relationship Id="rId20" Type="http://schemas.openxmlformats.org/officeDocument/2006/relationships/image" Target="media/image9.emf"/><Relationship Id="rId41" Type="http://schemas.openxmlformats.org/officeDocument/2006/relationships/image" Target="media/image30.emf"/><Relationship Id="rId54" Type="http://schemas.openxmlformats.org/officeDocument/2006/relationships/image" Target="media/image41.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6.png"/><Relationship Id="rId57" Type="http://schemas.openxmlformats.org/officeDocument/2006/relationships/image" Target="media/image44.png"/><Relationship Id="rId10" Type="http://schemas.microsoft.com/office/2016/09/relationships/commentsIds" Target="commentsIds.xm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webSettings" Target="webSettings.xml"/><Relationship Id="rId9" Type="http://schemas.microsoft.com/office/2011/relationships/commentsExtended" Target="commentsExtended.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14888</TotalTime>
  <Pages>49</Pages>
  <Words>5705</Words>
  <Characters>32525</Characters>
  <Application>Microsoft Office Word</Application>
  <DocSecurity>0</DocSecurity>
  <Lines>271</Lines>
  <Paragraphs>76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重田 真宏</dc:creator>
  <cp:keywords/>
  <dc:description/>
  <cp:lastModifiedBy>A o</cp:lastModifiedBy>
  <cp:revision>615</cp:revision>
  <dcterms:created xsi:type="dcterms:W3CDTF">2023-09-28T22:34:00Z</dcterms:created>
  <dcterms:modified xsi:type="dcterms:W3CDTF">2023-11-10T03:46:00Z</dcterms:modified>
</cp:coreProperties>
</file>